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38" w:rsidRDefault="007D3838" w:rsidP="007D38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bookmark16"/>
      <w:r>
        <w:rPr>
          <w:rFonts w:ascii="Times New Roman" w:hAnsi="Times New Roman"/>
          <w:b/>
          <w:sz w:val="24"/>
          <w:szCs w:val="24"/>
        </w:rPr>
        <w:t>(Проект)</w:t>
      </w:r>
    </w:p>
    <w:p w:rsidR="007D3838" w:rsidRDefault="007D3838" w:rsidP="007D3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838" w:rsidRDefault="007D3838" w:rsidP="007D383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1" w:name="bookmark17"/>
      <w:bookmarkEnd w:id="0"/>
      <w:r>
        <w:rPr>
          <w:rFonts w:ascii="Times New Roman" w:hAnsi="Times New Roman"/>
          <w:b/>
          <w:sz w:val="24"/>
          <w:szCs w:val="24"/>
        </w:rPr>
        <w:t xml:space="preserve">ПРОГРАММА </w:t>
      </w:r>
      <w:bookmarkStart w:id="2" w:name="bookmark18"/>
      <w:bookmarkEnd w:id="1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ОТКРЫТОГО ГОРОДСКОГО ТУРНИРА ПО ЛЕГКОЙ АТЛЕТИКЕ, </w:t>
      </w:r>
    </w:p>
    <w:p w:rsidR="007D3838" w:rsidRDefault="007D3838" w:rsidP="007D38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ПОСВЯЩЕННОГО ПАМЯТИ ДИРЕКТОРА ДЮСШ №2, </w:t>
      </w:r>
    </w:p>
    <w:p w:rsidR="007D3838" w:rsidRDefault="007D3838" w:rsidP="007D38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КУЛЬТИНА НИКОЛАЯ АНДРЕЕВИЧА</w:t>
      </w:r>
    </w:p>
    <w:p w:rsidR="007D3838" w:rsidRDefault="007D3838" w:rsidP="007D3838">
      <w:pPr>
        <w:spacing w:after="0" w:line="240" w:lineRule="auto"/>
        <w:jc w:val="center"/>
        <w:rPr>
          <w:rStyle w:val="2"/>
        </w:rPr>
      </w:pPr>
    </w:p>
    <w:p w:rsidR="007D3838" w:rsidRDefault="007D3838" w:rsidP="007D3838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1 день – 22.11.2023</w:t>
      </w:r>
    </w:p>
    <w:p w:rsidR="007D3838" w:rsidRDefault="007D3838" w:rsidP="007D3838">
      <w:pPr>
        <w:spacing w:after="0" w:line="240" w:lineRule="auto"/>
        <w:jc w:val="center"/>
        <w:rPr>
          <w:rStyle w:val="2"/>
        </w:rPr>
      </w:pPr>
      <w:r>
        <w:rPr>
          <w:rFonts w:ascii="Times New Roman" w:hAnsi="Times New Roman"/>
          <w:b/>
          <w:sz w:val="24"/>
          <w:szCs w:val="24"/>
        </w:rPr>
        <w:t xml:space="preserve">Манеж </w:t>
      </w:r>
      <w:r>
        <w:rPr>
          <w:rFonts w:ascii="PT Astra Serif" w:hAnsi="PT Astra Serif" w:cs="PT Astra Serif"/>
          <w:b/>
          <w:sz w:val="28"/>
          <w:szCs w:val="28"/>
        </w:rPr>
        <w:t xml:space="preserve">ОГБУ ДО «СШОР по лёгкой атлетике им. </w:t>
      </w:r>
      <w:proofErr w:type="spellStart"/>
      <w:r>
        <w:rPr>
          <w:rFonts w:ascii="PT Astra Serif" w:hAnsi="PT Astra Serif" w:cs="PT Astra Serif"/>
          <w:b/>
          <w:sz w:val="28"/>
          <w:szCs w:val="28"/>
        </w:rPr>
        <w:t>А.С.Ларина</w:t>
      </w:r>
      <w:proofErr w:type="spellEnd"/>
      <w:r>
        <w:rPr>
          <w:rFonts w:ascii="PT Astra Serif" w:hAnsi="PT Astra Serif" w:cs="PT Astra Serif"/>
          <w:b/>
          <w:sz w:val="28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2722"/>
        <w:gridCol w:w="2257"/>
        <w:gridCol w:w="4068"/>
      </w:tblGrid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9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Парад открытия соревнований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осн.соревнования</w:t>
            </w:r>
            <w:proofErr w:type="spell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U14, 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осн.соревнования</w:t>
            </w:r>
            <w:proofErr w:type="spell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U14, 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финальные забеги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финальные забеги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16.50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эстафетный бег 4х200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эстафетный бег 4х200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</w:tr>
    </w:tbl>
    <w:p w:rsidR="007D3838" w:rsidRDefault="007D3838" w:rsidP="007D3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838" w:rsidRDefault="007D3838" w:rsidP="007D3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bookmark19"/>
      <w:bookmarkEnd w:id="2"/>
      <w:r>
        <w:rPr>
          <w:rFonts w:ascii="Times New Roman" w:hAnsi="Times New Roman"/>
          <w:b/>
          <w:sz w:val="24"/>
          <w:szCs w:val="24"/>
        </w:rPr>
        <w:t>2 день – 23.11.2023</w:t>
      </w:r>
    </w:p>
    <w:p w:rsidR="007D3838" w:rsidRDefault="007D3838" w:rsidP="007D38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Манеж </w:t>
      </w:r>
      <w:bookmarkEnd w:id="3"/>
      <w:r>
        <w:rPr>
          <w:rFonts w:ascii="PT Astra Serif" w:hAnsi="PT Astra Serif" w:cs="PT Astra Serif"/>
          <w:b/>
          <w:sz w:val="28"/>
          <w:szCs w:val="28"/>
        </w:rPr>
        <w:t xml:space="preserve">ОГБУ ДО «СШОР по лёгкой атлетике им. </w:t>
      </w:r>
      <w:proofErr w:type="spellStart"/>
      <w:r>
        <w:rPr>
          <w:rFonts w:ascii="PT Astra Serif" w:hAnsi="PT Astra Serif" w:cs="PT Astra Serif"/>
          <w:b/>
          <w:sz w:val="28"/>
          <w:szCs w:val="28"/>
        </w:rPr>
        <w:t>А.С.Ларина</w:t>
      </w:r>
      <w:proofErr w:type="spellEnd"/>
      <w:r>
        <w:rPr>
          <w:rFonts w:ascii="PT Astra Serif" w:hAnsi="PT Astra Serif" w:cs="PT Astra Serif"/>
          <w:b/>
          <w:sz w:val="28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2710"/>
        <w:gridCol w:w="2258"/>
        <w:gridCol w:w="4079"/>
      </w:tblGrid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осн.соревнования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U14, 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забеги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забеги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осн.соревнования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U14, 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  <w:tr w:rsidR="007D3838" w:rsidTr="007D3838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U14</w:t>
            </w:r>
          </w:p>
        </w:tc>
      </w:tr>
      <w:tr w:rsidR="007D3838" w:rsidTr="007D3838">
        <w:trPr>
          <w:trHeight w:val="2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38" w:rsidRDefault="007D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U16</w:t>
            </w:r>
          </w:p>
        </w:tc>
      </w:tr>
    </w:tbl>
    <w:p w:rsidR="007D3838" w:rsidRDefault="007D3838" w:rsidP="007D38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3838" w:rsidRDefault="007D3838" w:rsidP="007D3838">
      <w:pPr>
        <w:spacing w:after="0" w:line="360" w:lineRule="auto"/>
        <w:rPr>
          <w:rStyle w:val="2"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 xml:space="preserve">девушки и юноши </w:t>
      </w:r>
      <w:r>
        <w:rPr>
          <w:rStyle w:val="2"/>
          <w:b/>
          <w:color w:val="000000"/>
          <w:sz w:val="28"/>
          <w:szCs w:val="28"/>
          <w:lang w:val="en-US"/>
        </w:rPr>
        <w:t>U</w:t>
      </w:r>
      <w:r>
        <w:rPr>
          <w:rStyle w:val="2"/>
          <w:b/>
          <w:color w:val="000000"/>
          <w:sz w:val="28"/>
          <w:szCs w:val="28"/>
        </w:rPr>
        <w:t xml:space="preserve">16 (2008 - 2009 г.р.), </w:t>
      </w:r>
      <w:r>
        <w:rPr>
          <w:rStyle w:val="2"/>
          <w:b/>
          <w:color w:val="000000"/>
          <w:sz w:val="28"/>
          <w:szCs w:val="28"/>
          <w:lang w:val="en-US"/>
        </w:rPr>
        <w:t>U</w:t>
      </w:r>
      <w:r>
        <w:rPr>
          <w:rStyle w:val="2"/>
          <w:b/>
          <w:color w:val="000000"/>
          <w:sz w:val="28"/>
          <w:szCs w:val="28"/>
        </w:rPr>
        <w:t>14 (2010 - 2011 г.р.)</w:t>
      </w:r>
    </w:p>
    <w:p w:rsidR="006613C2" w:rsidRDefault="007D3838" w:rsidP="007D3838">
      <w:pPr>
        <w:spacing w:after="0" w:line="360" w:lineRule="auto"/>
      </w:pPr>
      <w:r>
        <w:rPr>
          <w:rFonts w:ascii="Times New Roman" w:hAnsi="Times New Roman"/>
          <w:b/>
        </w:rPr>
        <w:t xml:space="preserve">Главный судья                                                              К.П. </w:t>
      </w:r>
      <w:proofErr w:type="spellStart"/>
      <w:r>
        <w:rPr>
          <w:rFonts w:ascii="Times New Roman" w:hAnsi="Times New Roman"/>
          <w:b/>
        </w:rPr>
        <w:t>Москальонова</w:t>
      </w:r>
      <w:proofErr w:type="spellEnd"/>
      <w:r>
        <w:rPr>
          <w:rFonts w:ascii="Times New Roman" w:hAnsi="Times New Roman"/>
          <w:b/>
        </w:rPr>
        <w:t>, СС1К</w:t>
      </w:r>
      <w:bookmarkStart w:id="4" w:name="_GoBack"/>
      <w:bookmarkEnd w:id="4"/>
    </w:p>
    <w:sectPr w:rsidR="006613C2" w:rsidSect="007D38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77"/>
    <w:rsid w:val="006613C2"/>
    <w:rsid w:val="007D3838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6ACF-32D2-4AB2-BAAC-5076F5F9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7D383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D3838"/>
    <w:pPr>
      <w:widowControl w:val="0"/>
      <w:shd w:val="clear" w:color="auto" w:fill="FFFFFF"/>
      <w:spacing w:after="0" w:line="413" w:lineRule="exact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2023-11-17T07:44:00Z</dcterms:created>
  <dcterms:modified xsi:type="dcterms:W3CDTF">2023-11-17T07:44:00Z</dcterms:modified>
</cp:coreProperties>
</file>