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67"/>
        <w:gridCol w:w="4501"/>
      </w:tblGrid>
      <w:tr w:rsidR="003B75A4" w:rsidRPr="00F15725" w:rsidTr="00E015B8">
        <w:tc>
          <w:tcPr>
            <w:tcW w:w="4503" w:type="dxa"/>
          </w:tcPr>
          <w:p w:rsidR="003B75A4" w:rsidRPr="00F15725" w:rsidRDefault="003B75A4" w:rsidP="00E015B8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center"/>
              <w:rPr>
                <w:rFonts w:ascii="PT Astra Serif" w:hAnsi="PT Astra Serif"/>
              </w:rPr>
            </w:pPr>
          </w:p>
          <w:p w:rsidR="003B75A4" w:rsidRPr="00F15725" w:rsidRDefault="004D52C1" w:rsidP="004D52C1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hAnsi="PT Astra Serif"/>
                <w:b/>
              </w:rPr>
            </w:pPr>
            <w:r w:rsidRPr="004D52C1">
              <w:rPr>
                <w:rFonts w:ascii="PT Astra Serif" w:hAnsi="PT Astra Serif"/>
                <w:sz w:val="26"/>
                <w:szCs w:val="28"/>
              </w:rPr>
              <w:t>СОГЛАСОВАНО                                      на заседании педагогического совета                                                       от 16 мая 2023 протокол №1</w:t>
            </w:r>
          </w:p>
        </w:tc>
        <w:tc>
          <w:tcPr>
            <w:tcW w:w="567" w:type="dxa"/>
          </w:tcPr>
          <w:p w:rsidR="003B75A4" w:rsidRPr="00F15725" w:rsidRDefault="003B75A4" w:rsidP="00E015B8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501" w:type="dxa"/>
          </w:tcPr>
          <w:p w:rsidR="003B75A4" w:rsidRPr="00F15725" w:rsidRDefault="003B75A4" w:rsidP="004D52C1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</w:rPr>
            </w:pPr>
            <w:r w:rsidRPr="00F15725">
              <w:rPr>
                <w:rFonts w:ascii="PT Astra Serif" w:hAnsi="PT Astra Serif"/>
              </w:rPr>
              <w:t>Приложение № 1</w:t>
            </w:r>
            <w:r>
              <w:rPr>
                <w:rFonts w:ascii="PT Astra Serif" w:hAnsi="PT Astra Serif"/>
              </w:rPr>
              <w:t>5</w:t>
            </w:r>
          </w:p>
          <w:p w:rsidR="003B75A4" w:rsidRDefault="003B75A4" w:rsidP="004D52C1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</w:rPr>
            </w:pPr>
            <w:r w:rsidRPr="00F15725">
              <w:rPr>
                <w:rFonts w:ascii="PT Astra Serif" w:hAnsi="PT Astra Serif"/>
              </w:rPr>
              <w:t xml:space="preserve">к приказу директора областного государственного бюджетного учреждения дополнительного образования «Спортивная школа олимпийского резерва по лёгкой атлетике имени Александра </w:t>
            </w:r>
          </w:p>
          <w:p w:rsidR="003B75A4" w:rsidRPr="00F15725" w:rsidRDefault="003B75A4" w:rsidP="004D52C1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</w:rPr>
            </w:pPr>
            <w:r w:rsidRPr="00F15725">
              <w:rPr>
                <w:rFonts w:ascii="PT Astra Serif" w:hAnsi="PT Astra Serif"/>
              </w:rPr>
              <w:t>Сергеевича Ларина»</w:t>
            </w:r>
          </w:p>
          <w:p w:rsidR="003B75A4" w:rsidRPr="00F15725" w:rsidRDefault="003B75A4" w:rsidP="004D52C1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hAnsi="PT Astra Serif"/>
                <w:b/>
              </w:rPr>
            </w:pPr>
            <w:r w:rsidRPr="00F15725">
              <w:rPr>
                <w:rFonts w:ascii="PT Astra Serif" w:hAnsi="PT Astra Serif"/>
              </w:rPr>
              <w:t>от 25 мая 2023 г. № 43</w:t>
            </w:r>
          </w:p>
        </w:tc>
      </w:tr>
    </w:tbl>
    <w:p w:rsidR="003B75A4" w:rsidRDefault="003B75A4" w:rsidP="0057157B">
      <w:pPr>
        <w:pStyle w:val="20"/>
        <w:shd w:val="clear" w:color="auto" w:fill="auto"/>
        <w:spacing w:line="240" w:lineRule="auto"/>
        <w:jc w:val="right"/>
        <w:rPr>
          <w:rFonts w:ascii="PT Astra Serif" w:hAnsi="PT Astra Serif"/>
          <w:b w:val="0"/>
          <w:sz w:val="28"/>
          <w:szCs w:val="28"/>
        </w:rPr>
      </w:pPr>
    </w:p>
    <w:p w:rsidR="003B75A4" w:rsidRDefault="003B75A4" w:rsidP="0057157B">
      <w:pPr>
        <w:pStyle w:val="20"/>
        <w:shd w:val="clear" w:color="auto" w:fill="auto"/>
        <w:spacing w:line="240" w:lineRule="auto"/>
        <w:jc w:val="right"/>
        <w:rPr>
          <w:rFonts w:ascii="PT Astra Serif" w:hAnsi="PT Astra Serif"/>
          <w:b w:val="0"/>
          <w:sz w:val="28"/>
          <w:szCs w:val="28"/>
        </w:rPr>
      </w:pPr>
    </w:p>
    <w:p w:rsidR="003D7F35" w:rsidRPr="003B75A4" w:rsidRDefault="003D7F35" w:rsidP="009C3AA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3B75A4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890B29" w:rsidRDefault="003D7F35" w:rsidP="009C3AA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3B75A4">
        <w:rPr>
          <w:rFonts w:ascii="PT Astra Serif" w:hAnsi="PT Astra Serif" w:cs="Times New Roman"/>
          <w:b/>
          <w:sz w:val="28"/>
          <w:szCs w:val="28"/>
        </w:rPr>
        <w:t xml:space="preserve">о порядке реализации права педагогических работников </w:t>
      </w:r>
    </w:p>
    <w:p w:rsidR="00890B29" w:rsidRDefault="003D7F35" w:rsidP="00890B2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3B75A4">
        <w:rPr>
          <w:rFonts w:ascii="PT Astra Serif" w:hAnsi="PT Astra Serif" w:cs="Times New Roman"/>
          <w:b/>
          <w:sz w:val="28"/>
          <w:szCs w:val="28"/>
        </w:rPr>
        <w:t>на бесплатное пользование образовательными, методическими и научными услугами</w:t>
      </w:r>
      <w:r w:rsidR="00890B29">
        <w:rPr>
          <w:rFonts w:ascii="PT Astra Serif" w:hAnsi="PT Astra Serif" w:cs="Times New Roman"/>
          <w:b/>
          <w:sz w:val="28"/>
          <w:szCs w:val="28"/>
        </w:rPr>
        <w:t>,</w:t>
      </w:r>
      <w:r w:rsidRPr="003B75A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90B29">
        <w:rPr>
          <w:rFonts w:ascii="PT Astra Serif" w:eastAsia="Times New Roman" w:hAnsi="PT Astra Serif" w:cs="Times New Roman"/>
          <w:b/>
          <w:sz w:val="28"/>
          <w:szCs w:val="28"/>
        </w:rPr>
        <w:t xml:space="preserve">мини-библиотекой и информационными ресурсами </w:t>
      </w:r>
      <w:r w:rsidR="00890B29" w:rsidRPr="000966B5">
        <w:rPr>
          <w:rFonts w:ascii="PT Astra Serif" w:eastAsia="Times New Roman" w:hAnsi="PT Astra Serif" w:cs="Times New Roman"/>
          <w:b/>
          <w:sz w:val="28"/>
          <w:szCs w:val="28"/>
        </w:rPr>
        <w:t xml:space="preserve">в областном государственном бюджетном учреждении дополнительного образования «Спортивная школа олимпийского резерва по </w:t>
      </w:r>
      <w:r w:rsidR="00890B29">
        <w:rPr>
          <w:rFonts w:ascii="PT Astra Serif" w:eastAsia="Times New Roman" w:hAnsi="PT Astra Serif" w:cs="Times New Roman"/>
          <w:b/>
          <w:sz w:val="28"/>
          <w:szCs w:val="28"/>
        </w:rPr>
        <w:t>лёгкой атлетике имени Александра Сергеевича Ларина</w:t>
      </w:r>
      <w:r w:rsidR="00890B29" w:rsidRPr="000966B5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3D7F35" w:rsidRPr="003B75A4" w:rsidRDefault="003D7F35" w:rsidP="003D7F35">
      <w:pPr>
        <w:pStyle w:val="20"/>
        <w:shd w:val="clear" w:color="auto" w:fill="auto"/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3D7F35" w:rsidRPr="003B75A4" w:rsidRDefault="00FA137D" w:rsidP="004A348C">
      <w:pPr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bookmark0"/>
      <w:r w:rsidRPr="003B75A4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Pr="003B75A4">
        <w:rPr>
          <w:rFonts w:ascii="PT Astra Serif" w:hAnsi="PT Astra Serif" w:cs="Times New Roman"/>
          <w:b/>
          <w:sz w:val="28"/>
          <w:szCs w:val="28"/>
        </w:rPr>
        <w:t>.ОБЩИЕ</w:t>
      </w:r>
      <w:r w:rsidR="003D7F35" w:rsidRPr="003B75A4">
        <w:rPr>
          <w:rFonts w:ascii="PT Astra Serif" w:hAnsi="PT Astra Serif" w:cs="Times New Roman"/>
          <w:b/>
          <w:sz w:val="28"/>
          <w:szCs w:val="28"/>
        </w:rPr>
        <w:t xml:space="preserve"> ПОЛОЖЕНИ</w:t>
      </w:r>
      <w:bookmarkEnd w:id="0"/>
      <w:r w:rsidRPr="003B75A4">
        <w:rPr>
          <w:rFonts w:ascii="PT Astra Serif" w:hAnsi="PT Astra Serif" w:cs="Times New Roman"/>
          <w:b/>
          <w:sz w:val="28"/>
          <w:szCs w:val="28"/>
        </w:rPr>
        <w:t>Я</w:t>
      </w:r>
    </w:p>
    <w:p w:rsidR="003D7F35" w:rsidRPr="003B75A4" w:rsidRDefault="003D7F35" w:rsidP="004A348C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3D7F35" w:rsidRPr="003B75A4" w:rsidRDefault="003D7F35" w:rsidP="00890B2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75A4">
        <w:rPr>
          <w:rFonts w:ascii="PT Astra Serif" w:hAnsi="PT Astra Serif" w:cs="Times New Roman"/>
          <w:sz w:val="28"/>
          <w:szCs w:val="28"/>
        </w:rPr>
        <w:t>1.1</w:t>
      </w:r>
      <w:r w:rsidR="004A348C" w:rsidRPr="003B75A4">
        <w:rPr>
          <w:rFonts w:ascii="PT Astra Serif" w:hAnsi="PT Astra Serif" w:cs="Times New Roman"/>
          <w:sz w:val="28"/>
          <w:szCs w:val="28"/>
        </w:rPr>
        <w:t>.</w:t>
      </w:r>
      <w:r w:rsidRPr="003B75A4">
        <w:rPr>
          <w:rFonts w:ascii="PT Astra Serif" w:hAnsi="PT Astra Serif" w:cs="Times New Roman"/>
          <w:sz w:val="28"/>
          <w:szCs w:val="28"/>
        </w:rPr>
        <w:t xml:space="preserve"> Положение </w:t>
      </w:r>
      <w:r w:rsidR="00890B29" w:rsidRPr="00890B29">
        <w:rPr>
          <w:rFonts w:ascii="PT Astra Serif" w:hAnsi="PT Astra Serif" w:cs="Times New Roman"/>
          <w:sz w:val="28"/>
          <w:szCs w:val="28"/>
        </w:rPr>
        <w:t>о порядке реализации права педагогических работников на бесплатное пользование образовательными, методическими и научными услугами, мини-библиотекой и информационными ресурсами в областном государственном бюджетном учреждении дополнительного образования «Спортивная школа олимпийского резерва по лёгкой атлетике имени Александра Сергеевича Ларина»</w:t>
      </w:r>
      <w:r w:rsidRPr="003B75A4">
        <w:rPr>
          <w:rFonts w:ascii="PT Astra Serif" w:hAnsi="PT Astra Serif" w:cs="Times New Roman"/>
          <w:sz w:val="28"/>
          <w:szCs w:val="28"/>
        </w:rPr>
        <w:t xml:space="preserve"> </w:t>
      </w:r>
      <w:r w:rsidR="00890B29">
        <w:rPr>
          <w:rFonts w:ascii="PT Astra Serif" w:hAnsi="PT Astra Serif" w:cs="Times New Roman"/>
          <w:sz w:val="28"/>
          <w:szCs w:val="28"/>
        </w:rPr>
        <w:t>(</w:t>
      </w:r>
      <w:r w:rsidRPr="003B75A4">
        <w:rPr>
          <w:rFonts w:ascii="PT Astra Serif" w:hAnsi="PT Astra Serif" w:cs="Times New Roman"/>
          <w:sz w:val="28"/>
          <w:szCs w:val="28"/>
        </w:rPr>
        <w:t>далее</w:t>
      </w:r>
      <w:r w:rsidR="00890B29">
        <w:rPr>
          <w:rFonts w:ascii="PT Astra Serif" w:hAnsi="PT Astra Serif" w:cs="Times New Roman"/>
          <w:sz w:val="28"/>
          <w:szCs w:val="28"/>
        </w:rPr>
        <w:t xml:space="preserve"> - п</w:t>
      </w:r>
      <w:r w:rsidRPr="003B75A4">
        <w:rPr>
          <w:rFonts w:ascii="PT Astra Serif" w:hAnsi="PT Astra Serif" w:cs="Times New Roman"/>
          <w:sz w:val="28"/>
          <w:szCs w:val="28"/>
        </w:rPr>
        <w:t>оложение) разработано на основании подпункто</w:t>
      </w:r>
      <w:r w:rsidR="00890B29">
        <w:rPr>
          <w:rFonts w:ascii="PT Astra Serif" w:hAnsi="PT Astra Serif" w:cs="Times New Roman"/>
          <w:sz w:val="28"/>
          <w:szCs w:val="28"/>
        </w:rPr>
        <w:t>в 7,</w:t>
      </w:r>
      <w:r w:rsidRPr="003B75A4">
        <w:rPr>
          <w:rFonts w:ascii="PT Astra Serif" w:hAnsi="PT Astra Serif" w:cs="Times New Roman"/>
          <w:sz w:val="28"/>
          <w:szCs w:val="28"/>
        </w:rPr>
        <w:t xml:space="preserve"> 8 пункта 3 ст</w:t>
      </w:r>
      <w:r w:rsidR="00890B29">
        <w:rPr>
          <w:rFonts w:ascii="PT Astra Serif" w:hAnsi="PT Astra Serif" w:cs="Times New Roman"/>
          <w:sz w:val="28"/>
          <w:szCs w:val="28"/>
        </w:rPr>
        <w:t xml:space="preserve">атьи </w:t>
      </w:r>
      <w:r w:rsidRPr="003B75A4">
        <w:rPr>
          <w:rFonts w:ascii="PT Astra Serif" w:hAnsi="PT Astra Serif" w:cs="Times New Roman"/>
          <w:sz w:val="28"/>
          <w:szCs w:val="28"/>
        </w:rPr>
        <w:t>47 Федерального закона от 29.12.2012 №273-Ф3 «Об обра</w:t>
      </w:r>
      <w:r w:rsidR="00890B29">
        <w:rPr>
          <w:rFonts w:ascii="PT Astra Serif" w:hAnsi="PT Astra Serif" w:cs="Times New Roman"/>
          <w:sz w:val="28"/>
          <w:szCs w:val="28"/>
        </w:rPr>
        <w:t xml:space="preserve">зовании в Российской Федерации» и Устава </w:t>
      </w:r>
      <w:r w:rsidR="00890B29" w:rsidRPr="00890B29">
        <w:rPr>
          <w:rFonts w:ascii="PT Astra Serif" w:hAnsi="PT Astra Serif" w:cs="Times New Roman"/>
          <w:sz w:val="28"/>
          <w:szCs w:val="28"/>
        </w:rPr>
        <w:t>областно</w:t>
      </w:r>
      <w:r w:rsidR="00890B29">
        <w:rPr>
          <w:rFonts w:ascii="PT Astra Serif" w:hAnsi="PT Astra Serif" w:cs="Times New Roman"/>
          <w:sz w:val="28"/>
          <w:szCs w:val="28"/>
        </w:rPr>
        <w:t>го</w:t>
      </w:r>
      <w:r w:rsidR="00890B29" w:rsidRPr="00890B29">
        <w:rPr>
          <w:rFonts w:ascii="PT Astra Serif" w:hAnsi="PT Astra Serif" w:cs="Times New Roman"/>
          <w:sz w:val="28"/>
          <w:szCs w:val="28"/>
        </w:rPr>
        <w:t xml:space="preserve"> государственно</w:t>
      </w:r>
      <w:r w:rsidR="00890B29">
        <w:rPr>
          <w:rFonts w:ascii="PT Astra Serif" w:hAnsi="PT Astra Serif" w:cs="Times New Roman"/>
          <w:sz w:val="28"/>
          <w:szCs w:val="28"/>
        </w:rPr>
        <w:t>го</w:t>
      </w:r>
      <w:r w:rsidR="00890B29" w:rsidRPr="00890B29">
        <w:rPr>
          <w:rFonts w:ascii="PT Astra Serif" w:hAnsi="PT Astra Serif" w:cs="Times New Roman"/>
          <w:sz w:val="28"/>
          <w:szCs w:val="28"/>
        </w:rPr>
        <w:t xml:space="preserve"> бюджетно</w:t>
      </w:r>
      <w:r w:rsidR="00890B29">
        <w:rPr>
          <w:rFonts w:ascii="PT Astra Serif" w:hAnsi="PT Astra Serif" w:cs="Times New Roman"/>
          <w:sz w:val="28"/>
          <w:szCs w:val="28"/>
        </w:rPr>
        <w:t>го</w:t>
      </w:r>
      <w:r w:rsidR="00890B29" w:rsidRPr="00890B29">
        <w:rPr>
          <w:rFonts w:ascii="PT Astra Serif" w:hAnsi="PT Astra Serif" w:cs="Times New Roman"/>
          <w:sz w:val="28"/>
          <w:szCs w:val="28"/>
        </w:rPr>
        <w:t xml:space="preserve"> учреждени</w:t>
      </w:r>
      <w:r w:rsidR="00890B29">
        <w:rPr>
          <w:rFonts w:ascii="PT Astra Serif" w:hAnsi="PT Astra Serif" w:cs="Times New Roman"/>
          <w:sz w:val="28"/>
          <w:szCs w:val="28"/>
        </w:rPr>
        <w:t>я</w:t>
      </w:r>
      <w:r w:rsidR="00890B29" w:rsidRPr="00890B29">
        <w:rPr>
          <w:rFonts w:ascii="PT Astra Serif" w:hAnsi="PT Astra Serif" w:cs="Times New Roman"/>
          <w:sz w:val="28"/>
          <w:szCs w:val="28"/>
        </w:rPr>
        <w:t xml:space="preserve"> дополнительного образования «Спортивная школа олимпийского резерва по лёгкой атлетике имени Александра Сергеевича Ларина»</w:t>
      </w:r>
      <w:r w:rsidR="00890B29">
        <w:rPr>
          <w:rFonts w:ascii="PT Astra Serif" w:hAnsi="PT Astra Serif" w:cs="Times New Roman"/>
          <w:sz w:val="28"/>
          <w:szCs w:val="28"/>
        </w:rPr>
        <w:t xml:space="preserve"> (далее – учреждение).</w:t>
      </w:r>
    </w:p>
    <w:p w:rsidR="003D7F35" w:rsidRDefault="003D7F35" w:rsidP="004A348C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B75A4">
        <w:rPr>
          <w:rFonts w:ascii="PT Astra Serif" w:hAnsi="PT Astra Serif" w:cs="Times New Roman"/>
          <w:sz w:val="28"/>
          <w:szCs w:val="28"/>
        </w:rPr>
        <w:t>1.2. Положение определяет порядок реализации права педагогических работников на бесплатное пользование образовательными, методическими и научными услугами</w:t>
      </w:r>
      <w:r w:rsidR="00890B29" w:rsidRPr="00890B29">
        <w:rPr>
          <w:rFonts w:ascii="PT Astra Serif" w:hAnsi="PT Astra Serif" w:cs="Times New Roman"/>
          <w:sz w:val="28"/>
          <w:szCs w:val="28"/>
        </w:rPr>
        <w:t>, мини-библиотекой и информационными ресурсами</w:t>
      </w:r>
      <w:r w:rsidR="00890B29">
        <w:rPr>
          <w:rFonts w:ascii="PT Astra Serif" w:hAnsi="PT Astra Serif" w:cs="Times New Roman"/>
          <w:sz w:val="28"/>
          <w:szCs w:val="28"/>
        </w:rPr>
        <w:t xml:space="preserve"> учреждения </w:t>
      </w:r>
      <w:r w:rsidRPr="003B75A4">
        <w:rPr>
          <w:rFonts w:ascii="PT Astra Serif" w:hAnsi="PT Astra Serif" w:cs="Times New Roman"/>
          <w:sz w:val="28"/>
          <w:szCs w:val="28"/>
        </w:rPr>
        <w:t>в целях качественного осуществления ими педагогической, методической, научной или исследовательской деятельности.</w:t>
      </w:r>
    </w:p>
    <w:p w:rsidR="00FA137D" w:rsidRPr="003B75A4" w:rsidRDefault="00FA137D" w:rsidP="003D7F35">
      <w:pPr>
        <w:pStyle w:val="20"/>
        <w:shd w:val="clear" w:color="auto" w:fill="auto"/>
        <w:spacing w:line="240" w:lineRule="auto"/>
        <w:ind w:firstLine="567"/>
        <w:jc w:val="both"/>
        <w:rPr>
          <w:rFonts w:ascii="PT Astra Serif" w:hAnsi="PT Astra Serif"/>
          <w:b w:val="0"/>
          <w:sz w:val="28"/>
          <w:szCs w:val="28"/>
        </w:rPr>
      </w:pPr>
    </w:p>
    <w:p w:rsidR="003D7F35" w:rsidRPr="003B75A4" w:rsidRDefault="003D7F35" w:rsidP="003D7F35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1" w:name="bookmark1"/>
      <w:r w:rsidRPr="003B75A4">
        <w:rPr>
          <w:rFonts w:ascii="PT Astra Serif" w:hAnsi="PT Astra Serif"/>
          <w:sz w:val="28"/>
          <w:szCs w:val="28"/>
        </w:rPr>
        <w:t>II. ПОРЯДОК ПОЛЬЗОВАНИЯ ОБРАЗОВАТЕЛЬНЫМИ УСЛУГАМИ</w:t>
      </w:r>
      <w:bookmarkEnd w:id="1"/>
    </w:p>
    <w:p w:rsidR="00FA137D" w:rsidRDefault="00FA137D" w:rsidP="003D7F35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7F35" w:rsidRPr="00B06203" w:rsidRDefault="00890B29" w:rsidP="00B06203">
      <w:pPr>
        <w:pStyle w:val="23"/>
        <w:spacing w:line="240" w:lineRule="auto"/>
        <w:rPr>
          <w:rFonts w:ascii="PT Astra Serif" w:hAnsi="PT Astra Serif"/>
          <w:strike/>
        </w:rPr>
      </w:pPr>
      <w:r w:rsidRPr="00D65690">
        <w:t>2.1.</w:t>
      </w:r>
      <w:r>
        <w:t xml:space="preserve"> </w:t>
      </w:r>
      <w:r w:rsidRPr="00D65690">
        <w:t xml:space="preserve">Педагогические работники имеют право на получение образовательных услуг по профилю профессиональной деятельности по </w:t>
      </w:r>
      <w:r w:rsidRPr="00EB1853">
        <w:rPr>
          <w:rFonts w:ascii="PT Astra Serif" w:hAnsi="PT Astra Serif"/>
        </w:rPr>
        <w:t>дополнительным профессиональным программам (программам повышения квалификации)</w:t>
      </w:r>
      <w:r>
        <w:rPr>
          <w:rFonts w:ascii="PT Astra Serif" w:hAnsi="PT Astra Serif"/>
        </w:rPr>
        <w:t xml:space="preserve"> </w:t>
      </w:r>
      <w:r w:rsidRPr="00BD366E">
        <w:rPr>
          <w:rFonts w:ascii="PT Astra Serif" w:hAnsi="PT Astra Serif"/>
        </w:rPr>
        <w:t>за счет средств</w:t>
      </w:r>
      <w:r>
        <w:rPr>
          <w:rFonts w:ascii="PT Astra Serif" w:hAnsi="PT Astra Serif"/>
        </w:rPr>
        <w:t xml:space="preserve"> Учреждения</w:t>
      </w:r>
      <w:r w:rsidR="00B06203">
        <w:rPr>
          <w:rFonts w:ascii="PT Astra Serif" w:hAnsi="PT Astra Serif"/>
        </w:rPr>
        <w:t xml:space="preserve"> </w:t>
      </w:r>
      <w:r w:rsidR="003D7F35" w:rsidRPr="00B06203">
        <w:rPr>
          <w:rFonts w:ascii="PT Astra Serif" w:hAnsi="PT Astra Serif"/>
        </w:rPr>
        <w:t>при условии</w:t>
      </w:r>
      <w:r w:rsidR="00B06203" w:rsidRPr="00B06203">
        <w:rPr>
          <w:rFonts w:ascii="PT Astra Serif" w:hAnsi="PT Astra Serif"/>
        </w:rPr>
        <w:t xml:space="preserve"> </w:t>
      </w:r>
      <w:r w:rsidR="003D7F35" w:rsidRPr="00B06203">
        <w:rPr>
          <w:rFonts w:ascii="PT Astra Serif" w:hAnsi="PT Astra Serif"/>
        </w:rPr>
        <w:t>наличия финансовых средств.</w:t>
      </w:r>
    </w:p>
    <w:p w:rsidR="00890B29" w:rsidRPr="00E31BAB" w:rsidRDefault="00890B29" w:rsidP="00890B29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1A1A1A"/>
          <w:sz w:val="28"/>
          <w:szCs w:val="28"/>
        </w:rPr>
      </w:pPr>
      <w:bookmarkStart w:id="2" w:name="_GoBack"/>
      <w:bookmarkEnd w:id="2"/>
      <w:r w:rsidRPr="00E31BAB">
        <w:rPr>
          <w:rFonts w:ascii="PT Astra Serif" w:hAnsi="PT Astra Serif"/>
          <w:sz w:val="28"/>
          <w:szCs w:val="28"/>
        </w:rPr>
        <w:t xml:space="preserve">2.2. </w:t>
      </w:r>
      <w:r w:rsidRPr="00E31BAB">
        <w:rPr>
          <w:rFonts w:ascii="PT Astra Serif" w:eastAsia="Times New Roman" w:hAnsi="PT Astra Serif" w:cs="Times New Roman"/>
          <w:color w:val="1A1A1A"/>
          <w:sz w:val="28"/>
          <w:szCs w:val="28"/>
        </w:rPr>
        <w:t>А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дминистрация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создает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условия</w:t>
      </w:r>
      <w:r w:rsidRPr="00E31BAB">
        <w:rPr>
          <w:rFonts w:ascii="PT Astra Serif" w:eastAsia="Times New Roman" w:hAnsi="PT Astra Serif" w:cs="Times New Roman"/>
          <w:color w:val="1A1A1A"/>
          <w:sz w:val="28"/>
          <w:szCs w:val="28"/>
        </w:rPr>
        <w:t xml:space="preserve">,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необходимые для обучения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lastRenderedPageBreak/>
        <w:t>педагогических работников в учреждениях высшего профессионального образования</w:t>
      </w:r>
      <w:r w:rsidRPr="00E31BAB">
        <w:rPr>
          <w:rFonts w:ascii="PT Astra Serif" w:eastAsia="Times New Roman" w:hAnsi="PT Astra Serif" w:cs="Times New Roman"/>
          <w:color w:val="1A1A1A"/>
          <w:sz w:val="28"/>
          <w:szCs w:val="28"/>
        </w:rPr>
        <w:t xml:space="preserve">,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а также в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учреждениях системы переподготовки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и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повышения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квалификации</w:t>
      </w:r>
      <w:r w:rsidRPr="00E31BAB">
        <w:rPr>
          <w:rFonts w:ascii="PT Astra Serif" w:eastAsia="Times New Roman" w:hAnsi="PT Astra Serif" w:cs="Times New Roman"/>
          <w:color w:val="1A1A1A"/>
          <w:sz w:val="28"/>
          <w:szCs w:val="28"/>
        </w:rPr>
        <w:t>.</w:t>
      </w:r>
    </w:p>
    <w:p w:rsidR="00890B29" w:rsidRPr="00E31BAB" w:rsidRDefault="00890B29" w:rsidP="00890B29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color w:val="1A1A1A"/>
          <w:sz w:val="28"/>
          <w:szCs w:val="28"/>
        </w:rPr>
      </w:pPr>
      <w:r w:rsidRPr="00E31BAB">
        <w:rPr>
          <w:rFonts w:ascii="PT Astra Serif" w:hAnsi="PT Astra Serif"/>
          <w:sz w:val="28"/>
          <w:szCs w:val="28"/>
        </w:rPr>
        <w:t xml:space="preserve">2.3.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Педагогические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работники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имеют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право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на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аттестацию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на добровольной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основе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на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соответствующую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квалификационную</w:t>
      </w:r>
      <w:r w:rsidR="00E31BAB" w:rsidRPr="00E31BAB">
        <w:rPr>
          <w:rFonts w:ascii="PT Astra Serif" w:eastAsia="Times New Roman" w:hAnsi="PT Astra Serif" w:cs="Arial"/>
          <w:color w:val="1A1A1A"/>
          <w:sz w:val="28"/>
          <w:szCs w:val="28"/>
        </w:rPr>
        <w:t xml:space="preserve"> </w:t>
      </w:r>
      <w:r w:rsidRPr="00E31BAB">
        <w:rPr>
          <w:rFonts w:ascii="PT Astra Serif" w:eastAsia="Times New Roman" w:hAnsi="PT Astra Serif" w:cs="Arial"/>
          <w:color w:val="1A1A1A"/>
          <w:sz w:val="28"/>
          <w:szCs w:val="28"/>
        </w:rPr>
        <w:t>категорию</w:t>
      </w:r>
      <w:r w:rsidRPr="00E31BAB">
        <w:rPr>
          <w:rFonts w:ascii="PT Astra Serif" w:eastAsia="Times New Roman" w:hAnsi="PT Astra Serif" w:cs="Times New Roman"/>
          <w:color w:val="1A1A1A"/>
          <w:sz w:val="28"/>
          <w:szCs w:val="28"/>
        </w:rPr>
        <w:t>.</w:t>
      </w:r>
    </w:p>
    <w:p w:rsidR="00890B29" w:rsidRDefault="00890B29" w:rsidP="003D7F35">
      <w:pPr>
        <w:pStyle w:val="1"/>
        <w:shd w:val="clear" w:color="auto" w:fill="auto"/>
        <w:spacing w:before="0" w:line="240" w:lineRule="auto"/>
        <w:ind w:left="567" w:firstLine="0"/>
        <w:rPr>
          <w:rFonts w:ascii="PT Astra Serif" w:hAnsi="PT Astra Serif"/>
          <w:sz w:val="28"/>
          <w:szCs w:val="28"/>
        </w:rPr>
      </w:pPr>
    </w:p>
    <w:p w:rsidR="003D7F35" w:rsidRPr="003B75A4" w:rsidRDefault="003D7F35" w:rsidP="003D7F35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3" w:name="bookmark2"/>
      <w:r w:rsidRPr="003B75A4">
        <w:rPr>
          <w:rFonts w:ascii="PT Astra Serif" w:hAnsi="PT Astra Serif"/>
          <w:sz w:val="28"/>
          <w:szCs w:val="28"/>
        </w:rPr>
        <w:t>III. ПОРЯДОК ПОЛЬЗОВАНИЯ МЕТОДИЧЕСКИМИ УСЛУГАМИ</w:t>
      </w:r>
      <w:bookmarkEnd w:id="3"/>
    </w:p>
    <w:p w:rsidR="00FA137D" w:rsidRPr="003B75A4" w:rsidRDefault="00FA137D" w:rsidP="003D7F35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7F35" w:rsidRPr="003B75A4" w:rsidRDefault="003D7F35" w:rsidP="003D7F35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3B75A4">
        <w:rPr>
          <w:rFonts w:ascii="PT Astra Serif" w:hAnsi="PT Astra Serif"/>
          <w:sz w:val="28"/>
          <w:szCs w:val="28"/>
        </w:rPr>
        <w:t>Педагогически</w:t>
      </w:r>
      <w:r w:rsidR="00E31BAB">
        <w:rPr>
          <w:rFonts w:ascii="PT Astra Serif" w:hAnsi="PT Astra Serif"/>
          <w:sz w:val="28"/>
          <w:szCs w:val="28"/>
        </w:rPr>
        <w:t>е</w:t>
      </w:r>
      <w:r w:rsidRPr="003B75A4">
        <w:rPr>
          <w:rFonts w:ascii="PT Astra Serif" w:hAnsi="PT Astra Serif"/>
          <w:sz w:val="28"/>
          <w:szCs w:val="28"/>
        </w:rPr>
        <w:t xml:space="preserve"> работник</w:t>
      </w:r>
      <w:r w:rsidR="00E31BAB">
        <w:rPr>
          <w:rFonts w:ascii="PT Astra Serif" w:hAnsi="PT Astra Serif"/>
          <w:sz w:val="28"/>
          <w:szCs w:val="28"/>
        </w:rPr>
        <w:t>и</w:t>
      </w:r>
      <w:r w:rsidRPr="003B75A4">
        <w:rPr>
          <w:rFonts w:ascii="PT Astra Serif" w:hAnsi="PT Astra Serif"/>
          <w:sz w:val="28"/>
          <w:szCs w:val="28"/>
        </w:rPr>
        <w:t xml:space="preserve"> име</w:t>
      </w:r>
      <w:r w:rsidR="00E31BAB">
        <w:rPr>
          <w:rFonts w:ascii="PT Astra Serif" w:hAnsi="PT Astra Serif"/>
          <w:sz w:val="28"/>
          <w:szCs w:val="28"/>
        </w:rPr>
        <w:t>ю</w:t>
      </w:r>
      <w:r w:rsidRPr="003B75A4">
        <w:rPr>
          <w:rFonts w:ascii="PT Astra Serif" w:hAnsi="PT Astra Serif"/>
          <w:sz w:val="28"/>
          <w:szCs w:val="28"/>
        </w:rPr>
        <w:t>т право на бесплатное пользование следующими методическим</w:t>
      </w:r>
      <w:r w:rsidR="00E31BAB">
        <w:rPr>
          <w:rFonts w:ascii="PT Astra Serif" w:hAnsi="PT Astra Serif"/>
          <w:sz w:val="28"/>
          <w:szCs w:val="28"/>
        </w:rPr>
        <w:t>и</w:t>
      </w:r>
      <w:r w:rsidRPr="003B75A4">
        <w:rPr>
          <w:rFonts w:ascii="PT Astra Serif" w:hAnsi="PT Astra Serif"/>
          <w:sz w:val="28"/>
          <w:szCs w:val="28"/>
        </w:rPr>
        <w:t xml:space="preserve"> услугами:</w:t>
      </w:r>
    </w:p>
    <w:p w:rsidR="003D7F35" w:rsidRPr="003B75A4" w:rsidRDefault="003D7F35" w:rsidP="00E31BAB">
      <w:pPr>
        <w:pStyle w:val="1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3B75A4">
        <w:rPr>
          <w:rFonts w:ascii="PT Astra Serif" w:hAnsi="PT Astra Serif"/>
          <w:sz w:val="28"/>
          <w:szCs w:val="28"/>
        </w:rPr>
        <w:t xml:space="preserve">использование методических разработок, имеющихся в </w:t>
      </w:r>
      <w:r w:rsidR="00E31BAB">
        <w:rPr>
          <w:rFonts w:ascii="PT Astra Serif" w:hAnsi="PT Astra Serif"/>
          <w:sz w:val="28"/>
          <w:szCs w:val="28"/>
        </w:rPr>
        <w:t>учреждении</w:t>
      </w:r>
      <w:r w:rsidRPr="003B75A4">
        <w:rPr>
          <w:rFonts w:ascii="PT Astra Serif" w:hAnsi="PT Astra Serif"/>
          <w:sz w:val="28"/>
          <w:szCs w:val="28"/>
        </w:rPr>
        <w:t>;</w:t>
      </w:r>
    </w:p>
    <w:p w:rsidR="003D7F35" w:rsidRPr="003B75A4" w:rsidRDefault="003D7F35" w:rsidP="00E31BAB">
      <w:pPr>
        <w:pStyle w:val="1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3B75A4">
        <w:rPr>
          <w:rFonts w:ascii="PT Astra Serif" w:hAnsi="PT Astra Serif"/>
          <w:sz w:val="28"/>
          <w:szCs w:val="28"/>
        </w:rPr>
        <w:t xml:space="preserve">использование данных анализа результативности образовательной деятельности </w:t>
      </w:r>
      <w:r w:rsidR="00E31BAB">
        <w:rPr>
          <w:rFonts w:ascii="PT Astra Serif" w:hAnsi="PT Astra Serif"/>
          <w:sz w:val="28"/>
          <w:szCs w:val="28"/>
        </w:rPr>
        <w:t>учреждения</w:t>
      </w:r>
      <w:r w:rsidRPr="003B75A4">
        <w:rPr>
          <w:rFonts w:ascii="PT Astra Serif" w:hAnsi="PT Astra Serif"/>
          <w:sz w:val="28"/>
          <w:szCs w:val="28"/>
        </w:rPr>
        <w:t>;</w:t>
      </w:r>
    </w:p>
    <w:p w:rsidR="003D7F35" w:rsidRPr="003B75A4" w:rsidRDefault="003D7F35" w:rsidP="00E31BAB">
      <w:pPr>
        <w:pStyle w:val="1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3B75A4">
        <w:rPr>
          <w:rFonts w:ascii="PT Astra Serif" w:hAnsi="PT Astra Serif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3D7F35" w:rsidRPr="003B75A4" w:rsidRDefault="003D7F35" w:rsidP="00E31BAB">
      <w:pPr>
        <w:pStyle w:val="1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3B75A4">
        <w:rPr>
          <w:rFonts w:ascii="PT Astra Serif" w:hAnsi="PT Astra Serif"/>
          <w:sz w:val="28"/>
          <w:szCs w:val="28"/>
        </w:rPr>
        <w:t>помощь в освоении и разработке инновационных программ и технологий</w:t>
      </w:r>
      <w:r w:rsidR="00E31BAB">
        <w:rPr>
          <w:rFonts w:ascii="PT Astra Serif" w:hAnsi="PT Astra Serif"/>
          <w:sz w:val="28"/>
          <w:szCs w:val="28"/>
        </w:rPr>
        <w:t>;</w:t>
      </w:r>
    </w:p>
    <w:p w:rsidR="003D7F35" w:rsidRPr="003B75A4" w:rsidRDefault="003D7F35" w:rsidP="00E31BAB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B75A4">
        <w:rPr>
          <w:rFonts w:ascii="PT Astra Serif" w:hAnsi="PT Astra Serif" w:cs="Times New Roman"/>
          <w:sz w:val="28"/>
          <w:szCs w:val="28"/>
        </w:rPr>
        <w:t>участие в конференциях, семинарах, методических объединениях, творческих группах, групповых и индивидуальных консультациях</w:t>
      </w:r>
      <w:r w:rsidR="00FA137D" w:rsidRPr="003B75A4">
        <w:rPr>
          <w:rFonts w:ascii="PT Astra Serif" w:hAnsi="PT Astra Serif" w:cs="Times New Roman"/>
          <w:sz w:val="28"/>
          <w:szCs w:val="28"/>
        </w:rPr>
        <w:t xml:space="preserve"> </w:t>
      </w:r>
      <w:r w:rsidRPr="003B75A4">
        <w:rPr>
          <w:rFonts w:ascii="PT Astra Serif" w:hAnsi="PT Astra Serif" w:cs="Times New Roman"/>
          <w:sz w:val="28"/>
          <w:szCs w:val="28"/>
        </w:rPr>
        <w:t>педагогических чтениях, мастер-классах, методических выставках, других формах методической работы;</w:t>
      </w:r>
    </w:p>
    <w:p w:rsidR="003D7F35" w:rsidRPr="003B75A4" w:rsidRDefault="003D7F35" w:rsidP="00E31BAB">
      <w:pPr>
        <w:pStyle w:val="30"/>
        <w:shd w:val="clear" w:color="auto" w:fill="auto"/>
        <w:spacing w:line="240" w:lineRule="auto"/>
        <w:ind w:firstLine="567"/>
        <w:rPr>
          <w:rFonts w:ascii="PT Astra Serif" w:hAnsi="PT Astra Serif"/>
          <w:sz w:val="28"/>
          <w:szCs w:val="28"/>
        </w:rPr>
      </w:pPr>
      <w:r w:rsidRPr="003B75A4">
        <w:rPr>
          <w:rFonts w:ascii="PT Astra Serif" w:hAnsi="PT Astra Serif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3D7F35" w:rsidRPr="003B75A4" w:rsidRDefault="003D7F35" w:rsidP="003D7F35">
      <w:pPr>
        <w:pStyle w:val="30"/>
        <w:shd w:val="clear" w:color="auto" w:fill="auto"/>
        <w:spacing w:line="240" w:lineRule="auto"/>
        <w:ind w:left="720"/>
        <w:jc w:val="left"/>
        <w:rPr>
          <w:rFonts w:ascii="PT Astra Serif" w:hAnsi="PT Astra Serif"/>
          <w:sz w:val="28"/>
          <w:szCs w:val="28"/>
        </w:rPr>
      </w:pPr>
    </w:p>
    <w:p w:rsidR="003D7F35" w:rsidRPr="003B75A4" w:rsidRDefault="003D7F35" w:rsidP="003D7F35">
      <w:pPr>
        <w:pStyle w:val="11"/>
        <w:keepNext/>
        <w:keepLines/>
        <w:shd w:val="clear" w:color="auto" w:fill="auto"/>
        <w:spacing w:before="0" w:after="0" w:line="240" w:lineRule="auto"/>
        <w:rPr>
          <w:rStyle w:val="12"/>
          <w:rFonts w:ascii="PT Astra Serif" w:hAnsi="PT Astra Serif"/>
          <w:b/>
          <w:sz w:val="28"/>
          <w:szCs w:val="28"/>
        </w:rPr>
      </w:pPr>
      <w:bookmarkStart w:id="4" w:name="bookmark3"/>
      <w:r w:rsidRPr="003B75A4">
        <w:rPr>
          <w:rStyle w:val="12"/>
          <w:rFonts w:ascii="PT Astra Serif" w:hAnsi="PT Astra Serif"/>
          <w:b/>
          <w:sz w:val="28"/>
          <w:szCs w:val="28"/>
        </w:rPr>
        <w:t>IV.</w:t>
      </w:r>
      <w:r w:rsidR="00890B29">
        <w:rPr>
          <w:rStyle w:val="12"/>
          <w:rFonts w:ascii="PT Astra Serif" w:hAnsi="PT Astra Serif"/>
          <w:b/>
          <w:sz w:val="28"/>
          <w:szCs w:val="28"/>
        </w:rPr>
        <w:t xml:space="preserve"> </w:t>
      </w:r>
      <w:r w:rsidRPr="003B75A4">
        <w:rPr>
          <w:rStyle w:val="12"/>
          <w:rFonts w:ascii="PT Astra Serif" w:hAnsi="PT Astra Serif"/>
          <w:b/>
          <w:sz w:val="28"/>
          <w:szCs w:val="28"/>
        </w:rPr>
        <w:t>ПОРЯДОК ПОЛЬЗОВАНИЯ НАУЧНЫМИ УСЛУГАМИ</w:t>
      </w:r>
      <w:bookmarkEnd w:id="4"/>
    </w:p>
    <w:p w:rsidR="00FA137D" w:rsidRPr="003B75A4" w:rsidRDefault="00FA137D" w:rsidP="003D7F35">
      <w:pPr>
        <w:pStyle w:val="11"/>
        <w:keepNext/>
        <w:keepLines/>
        <w:shd w:val="clear" w:color="auto" w:fill="auto"/>
        <w:spacing w:before="0" w:after="0" w:line="240" w:lineRule="auto"/>
        <w:rPr>
          <w:rFonts w:ascii="PT Astra Serif" w:hAnsi="PT Astra Serif"/>
          <w:sz w:val="28"/>
          <w:szCs w:val="28"/>
        </w:rPr>
      </w:pPr>
    </w:p>
    <w:p w:rsidR="00967F1F" w:rsidRDefault="003D7F35" w:rsidP="00180373">
      <w:pPr>
        <w:pStyle w:val="30"/>
        <w:shd w:val="clear" w:color="auto" w:fill="auto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3B75A4">
        <w:rPr>
          <w:rFonts w:ascii="PT Astra Serif" w:hAnsi="PT Astra Serif"/>
          <w:sz w:val="28"/>
          <w:szCs w:val="28"/>
        </w:rPr>
        <w:t xml:space="preserve">4.1. </w:t>
      </w:r>
      <w:r w:rsidR="00967F1F">
        <w:rPr>
          <w:sz w:val="28"/>
          <w:szCs w:val="28"/>
        </w:rPr>
        <w:t>П</w:t>
      </w:r>
      <w:r w:rsidR="00967F1F" w:rsidRPr="00D65690">
        <w:rPr>
          <w:sz w:val="28"/>
          <w:szCs w:val="28"/>
        </w:rPr>
        <w:t>едагогические работники вправе пользоваться разработками</w:t>
      </w:r>
      <w:r w:rsidR="00967F1F">
        <w:rPr>
          <w:sz w:val="28"/>
          <w:szCs w:val="28"/>
        </w:rPr>
        <w:t xml:space="preserve"> учреждения</w:t>
      </w:r>
      <w:r w:rsidR="00967F1F" w:rsidRPr="00D65690">
        <w:rPr>
          <w:sz w:val="28"/>
          <w:szCs w:val="28"/>
        </w:rPr>
        <w:t>, полученными в процессе исследовательской, проектной и экспериментальной деятельности и иными разработками при условии соблюдения авторских прав разработчиков.</w:t>
      </w:r>
    </w:p>
    <w:p w:rsidR="003D7F35" w:rsidRPr="003B75A4" w:rsidRDefault="00967F1F" w:rsidP="00180373">
      <w:pPr>
        <w:pStyle w:val="30"/>
        <w:shd w:val="clear" w:color="auto" w:fill="auto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4.2. </w:t>
      </w:r>
      <w:r w:rsidR="003D7F35" w:rsidRPr="003B75A4">
        <w:rPr>
          <w:rFonts w:ascii="PT Astra Serif" w:hAnsi="PT Astra Serif"/>
          <w:sz w:val="28"/>
          <w:szCs w:val="28"/>
        </w:rPr>
        <w:t>Педагогические работники имеют право на получение бесплатных научных услуг и консультаций по вопросам:</w:t>
      </w:r>
    </w:p>
    <w:p w:rsidR="003D7F35" w:rsidRPr="003B75A4" w:rsidRDefault="003D7F35" w:rsidP="00967F1F">
      <w:pPr>
        <w:pStyle w:val="30"/>
        <w:shd w:val="clear" w:color="auto" w:fill="auto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3B75A4">
        <w:rPr>
          <w:rFonts w:ascii="PT Astra Serif" w:hAnsi="PT Astra Serif"/>
          <w:sz w:val="28"/>
          <w:szCs w:val="28"/>
        </w:rPr>
        <w:t>подготовки документов для участия в различных конкурсах, научно-практических конференциях</w:t>
      </w:r>
      <w:r w:rsidR="00180373" w:rsidRPr="003B75A4">
        <w:rPr>
          <w:rFonts w:ascii="PT Astra Serif" w:hAnsi="PT Astra Serif"/>
          <w:sz w:val="28"/>
          <w:szCs w:val="28"/>
        </w:rPr>
        <w:t>, форумах</w:t>
      </w:r>
      <w:r w:rsidRPr="003B75A4">
        <w:rPr>
          <w:rFonts w:ascii="PT Astra Serif" w:hAnsi="PT Astra Serif"/>
          <w:sz w:val="28"/>
          <w:szCs w:val="28"/>
        </w:rPr>
        <w:t>;</w:t>
      </w:r>
    </w:p>
    <w:p w:rsidR="003D7F35" w:rsidRDefault="003D7F35" w:rsidP="00967F1F">
      <w:pPr>
        <w:pStyle w:val="30"/>
        <w:shd w:val="clear" w:color="auto" w:fill="auto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3B75A4">
        <w:rPr>
          <w:rFonts w:ascii="PT Astra Serif" w:hAnsi="PT Astra Serif"/>
          <w:sz w:val="28"/>
          <w:szCs w:val="28"/>
        </w:rPr>
        <w:t>выполнения научных исследований и разработок</w:t>
      </w:r>
      <w:r w:rsidR="00967F1F">
        <w:rPr>
          <w:rFonts w:ascii="PT Astra Serif" w:hAnsi="PT Astra Serif"/>
          <w:sz w:val="28"/>
          <w:szCs w:val="28"/>
        </w:rPr>
        <w:t>;</w:t>
      </w:r>
    </w:p>
    <w:p w:rsidR="00967F1F" w:rsidRPr="00D65690" w:rsidRDefault="00967F1F" w:rsidP="00967F1F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D65690">
        <w:rPr>
          <w:b w:val="0"/>
          <w:sz w:val="28"/>
          <w:szCs w:val="28"/>
        </w:rPr>
        <w:t>оформлении грантов</w:t>
      </w:r>
      <w:r>
        <w:rPr>
          <w:b w:val="0"/>
          <w:sz w:val="28"/>
          <w:szCs w:val="28"/>
        </w:rPr>
        <w:t xml:space="preserve"> и других </w:t>
      </w:r>
      <w:r w:rsidRPr="00D65690">
        <w:rPr>
          <w:b w:val="0"/>
          <w:sz w:val="28"/>
          <w:szCs w:val="28"/>
        </w:rPr>
        <w:t>документ</w:t>
      </w:r>
      <w:r>
        <w:rPr>
          <w:b w:val="0"/>
          <w:sz w:val="28"/>
          <w:szCs w:val="28"/>
        </w:rPr>
        <w:t>ов</w:t>
      </w:r>
      <w:r w:rsidRPr="00D65690">
        <w:rPr>
          <w:b w:val="0"/>
          <w:sz w:val="28"/>
          <w:szCs w:val="28"/>
        </w:rPr>
        <w:t>, связанных с инновационной</w:t>
      </w:r>
      <w:r>
        <w:rPr>
          <w:b w:val="0"/>
          <w:sz w:val="28"/>
          <w:szCs w:val="28"/>
        </w:rPr>
        <w:t xml:space="preserve"> и </w:t>
      </w:r>
      <w:r w:rsidRPr="00D65690">
        <w:rPr>
          <w:b w:val="0"/>
          <w:sz w:val="28"/>
          <w:szCs w:val="28"/>
        </w:rPr>
        <w:t>научно</w:t>
      </w:r>
      <w:r>
        <w:rPr>
          <w:b w:val="0"/>
          <w:sz w:val="28"/>
          <w:szCs w:val="28"/>
        </w:rPr>
        <w:t>й</w:t>
      </w:r>
      <w:r w:rsidRPr="00D65690">
        <w:rPr>
          <w:b w:val="0"/>
          <w:sz w:val="28"/>
          <w:szCs w:val="28"/>
        </w:rPr>
        <w:t xml:space="preserve"> деятельностью.</w:t>
      </w:r>
    </w:p>
    <w:p w:rsidR="003D7F35" w:rsidRPr="005C0C3C" w:rsidRDefault="00967F1F" w:rsidP="00967F1F">
      <w:pPr>
        <w:pStyle w:val="30"/>
        <w:shd w:val="clear" w:color="auto" w:fill="auto"/>
        <w:tabs>
          <w:tab w:val="left" w:pos="538"/>
        </w:tabs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4.3. </w:t>
      </w:r>
      <w:r w:rsidR="003D7F35" w:rsidRPr="003B75A4">
        <w:rPr>
          <w:rFonts w:ascii="PT Astra Serif" w:hAnsi="PT Astra Serif"/>
          <w:sz w:val="28"/>
          <w:szCs w:val="28"/>
        </w:rPr>
        <w:t>Педагогические работники имеют право на публикацию научных и иных материалов в сборниках материалов</w:t>
      </w:r>
      <w:r w:rsidR="00180373" w:rsidRPr="003B75A4">
        <w:rPr>
          <w:rFonts w:ascii="PT Astra Serif" w:hAnsi="PT Astra Serif"/>
          <w:sz w:val="28"/>
          <w:szCs w:val="28"/>
        </w:rPr>
        <w:t xml:space="preserve"> используемых и издаваемых </w:t>
      </w:r>
      <w:r w:rsidR="003D7F35" w:rsidRPr="003B75A4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учреждении</w:t>
      </w:r>
      <w:r w:rsidR="003D7F35" w:rsidRPr="003B75A4">
        <w:rPr>
          <w:rFonts w:ascii="PT Astra Serif" w:hAnsi="PT Astra Serif"/>
          <w:sz w:val="28"/>
          <w:szCs w:val="28"/>
        </w:rPr>
        <w:t>.</w:t>
      </w:r>
    </w:p>
    <w:p w:rsidR="00967F1F" w:rsidRPr="005C0C3C" w:rsidRDefault="00967F1F" w:rsidP="00967F1F">
      <w:pPr>
        <w:pStyle w:val="30"/>
        <w:shd w:val="clear" w:color="auto" w:fill="auto"/>
        <w:tabs>
          <w:tab w:val="left" w:pos="538"/>
        </w:tabs>
        <w:spacing w:line="240" w:lineRule="auto"/>
        <w:rPr>
          <w:rFonts w:ascii="PT Astra Serif" w:hAnsi="PT Astra Serif"/>
          <w:sz w:val="28"/>
          <w:szCs w:val="28"/>
        </w:rPr>
      </w:pPr>
    </w:p>
    <w:p w:rsidR="00967F1F" w:rsidRDefault="00967F1F" w:rsidP="00967F1F">
      <w:pPr>
        <w:pStyle w:val="30"/>
        <w:shd w:val="clear" w:color="auto" w:fill="auto"/>
        <w:tabs>
          <w:tab w:val="left" w:pos="538"/>
        </w:tabs>
        <w:spacing w:line="240" w:lineRule="auto"/>
        <w:jc w:val="center"/>
        <w:rPr>
          <w:rStyle w:val="12"/>
          <w:rFonts w:ascii="PT Astra Serif" w:hAnsi="PT Astra Serif"/>
          <w:caps/>
          <w:sz w:val="28"/>
          <w:szCs w:val="28"/>
        </w:rPr>
      </w:pPr>
      <w:r w:rsidRPr="005C0C3C">
        <w:rPr>
          <w:rFonts w:ascii="PT Astra Serif" w:hAnsi="PT Astra Serif"/>
          <w:b/>
          <w:sz w:val="28"/>
          <w:szCs w:val="28"/>
          <w:lang w:val="en-US"/>
        </w:rPr>
        <w:t>V</w:t>
      </w:r>
      <w:r>
        <w:rPr>
          <w:rFonts w:ascii="PT Astra Serif" w:hAnsi="PT Astra Serif"/>
          <w:sz w:val="28"/>
          <w:szCs w:val="28"/>
        </w:rPr>
        <w:t xml:space="preserve">. </w:t>
      </w:r>
      <w:r w:rsidRPr="003B75A4">
        <w:rPr>
          <w:rStyle w:val="12"/>
          <w:rFonts w:ascii="PT Astra Serif" w:hAnsi="PT Astra Serif"/>
          <w:sz w:val="28"/>
          <w:szCs w:val="28"/>
        </w:rPr>
        <w:t>ПОРЯДОК ПОЛЬЗОВАНИЯ</w:t>
      </w:r>
      <w:r>
        <w:rPr>
          <w:rStyle w:val="12"/>
          <w:rFonts w:ascii="PT Astra Serif" w:hAnsi="PT Astra Serif"/>
          <w:sz w:val="28"/>
          <w:szCs w:val="28"/>
        </w:rPr>
        <w:t xml:space="preserve"> </w:t>
      </w:r>
      <w:r w:rsidRPr="00967F1F">
        <w:rPr>
          <w:rStyle w:val="12"/>
          <w:rFonts w:ascii="PT Astra Serif" w:hAnsi="PT Astra Serif"/>
          <w:caps/>
          <w:sz w:val="28"/>
          <w:szCs w:val="28"/>
        </w:rPr>
        <w:t xml:space="preserve">мини-библиотекой </w:t>
      </w:r>
    </w:p>
    <w:p w:rsidR="00967F1F" w:rsidRPr="00967F1F" w:rsidRDefault="00967F1F" w:rsidP="00967F1F">
      <w:pPr>
        <w:pStyle w:val="30"/>
        <w:shd w:val="clear" w:color="auto" w:fill="auto"/>
        <w:tabs>
          <w:tab w:val="left" w:pos="538"/>
        </w:tabs>
        <w:spacing w:line="240" w:lineRule="auto"/>
        <w:jc w:val="center"/>
        <w:rPr>
          <w:rFonts w:ascii="PT Astra Serif" w:hAnsi="PT Astra Serif"/>
          <w:caps/>
          <w:sz w:val="28"/>
          <w:szCs w:val="28"/>
        </w:rPr>
      </w:pPr>
      <w:r w:rsidRPr="00967F1F">
        <w:rPr>
          <w:rStyle w:val="12"/>
          <w:rFonts w:ascii="PT Astra Serif" w:hAnsi="PT Astra Serif"/>
          <w:caps/>
          <w:sz w:val="28"/>
          <w:szCs w:val="28"/>
        </w:rPr>
        <w:t>и информационными ресурсами</w:t>
      </w:r>
    </w:p>
    <w:p w:rsidR="00E31BAB" w:rsidRPr="00B06203" w:rsidRDefault="00E31BAB" w:rsidP="00E31BAB">
      <w:pPr>
        <w:pStyle w:val="30"/>
        <w:shd w:val="clear" w:color="auto" w:fill="auto"/>
        <w:tabs>
          <w:tab w:val="left" w:pos="538"/>
        </w:tabs>
        <w:spacing w:line="240" w:lineRule="auto"/>
        <w:rPr>
          <w:rFonts w:ascii="PT Astra Serif" w:hAnsi="PT Astra Serif"/>
          <w:sz w:val="28"/>
          <w:szCs w:val="28"/>
        </w:rPr>
      </w:pPr>
    </w:p>
    <w:p w:rsidR="00967F1F" w:rsidRPr="00B06203" w:rsidRDefault="00967F1F" w:rsidP="00967F1F">
      <w:pPr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B06203">
        <w:rPr>
          <w:rFonts w:ascii="PT Astra Serif" w:hAnsi="PT Astra Serif" w:cs="Times New Roman"/>
          <w:color w:val="auto"/>
          <w:sz w:val="28"/>
          <w:szCs w:val="28"/>
        </w:rPr>
        <w:lastRenderedPageBreak/>
        <w:t>5.1. Педагогическим работникам бесплатно предоставляются в пользование на время работы в учреждении библиотечно-информационные ресурсы через доступ к библиотечным фондам</w:t>
      </w:r>
      <w:r w:rsidR="005C0C3C" w:rsidRPr="00B06203">
        <w:rPr>
          <w:rFonts w:ascii="PT Astra Serif" w:hAnsi="PT Astra Serif" w:cs="Times New Roman"/>
          <w:color w:val="auto"/>
          <w:sz w:val="28"/>
          <w:szCs w:val="28"/>
        </w:rPr>
        <w:t xml:space="preserve"> и информационным ресурсам</w:t>
      </w:r>
      <w:r w:rsidRPr="00B06203">
        <w:rPr>
          <w:rFonts w:ascii="PT Astra Serif" w:hAnsi="PT Astra Serif" w:cs="Times New Roman"/>
          <w:color w:val="auto"/>
          <w:sz w:val="28"/>
          <w:szCs w:val="28"/>
        </w:rPr>
        <w:t xml:space="preserve"> учреждения. </w:t>
      </w:r>
    </w:p>
    <w:p w:rsidR="00967F1F" w:rsidRPr="00B06203" w:rsidRDefault="00967F1F" w:rsidP="00967F1F">
      <w:pPr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B06203">
        <w:rPr>
          <w:rFonts w:ascii="PT Astra Serif" w:hAnsi="PT Astra Serif" w:cs="Times New Roman"/>
          <w:color w:val="auto"/>
          <w:sz w:val="28"/>
          <w:szCs w:val="28"/>
        </w:rPr>
        <w:t>5.2. Педагогические работники при пользовании мини-библиотекой</w:t>
      </w:r>
      <w:r w:rsidR="005C0C3C" w:rsidRPr="00B06203">
        <w:rPr>
          <w:rFonts w:ascii="PT Astra Serif" w:hAnsi="PT Astra Serif" w:cs="Times New Roman"/>
          <w:color w:val="auto"/>
          <w:sz w:val="28"/>
          <w:szCs w:val="28"/>
        </w:rPr>
        <w:t xml:space="preserve"> и информационными ресурсами</w:t>
      </w:r>
      <w:r w:rsidRPr="00B06203">
        <w:rPr>
          <w:rFonts w:ascii="PT Astra Serif" w:hAnsi="PT Astra Serif" w:cs="Times New Roman"/>
          <w:color w:val="auto"/>
          <w:sz w:val="28"/>
          <w:szCs w:val="28"/>
        </w:rPr>
        <w:t xml:space="preserve"> имеют право:</w:t>
      </w:r>
    </w:p>
    <w:p w:rsidR="00967F1F" w:rsidRPr="00B06203" w:rsidRDefault="00967F1F" w:rsidP="00967F1F">
      <w:pPr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B06203">
        <w:rPr>
          <w:rFonts w:ascii="PT Astra Serif" w:hAnsi="PT Astra Serif" w:cs="Times New Roman"/>
          <w:color w:val="auto"/>
          <w:sz w:val="28"/>
          <w:szCs w:val="28"/>
        </w:rPr>
        <w:t xml:space="preserve">получать полную информацию о составе библиотечного фонда, информационных ресурсах; </w:t>
      </w:r>
    </w:p>
    <w:p w:rsidR="00967F1F" w:rsidRPr="00B06203" w:rsidRDefault="00967F1F" w:rsidP="00967F1F">
      <w:pPr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B06203">
        <w:rPr>
          <w:rFonts w:ascii="PT Astra Serif" w:hAnsi="PT Astra Serif" w:cs="Times New Roman"/>
          <w:color w:val="auto"/>
          <w:sz w:val="28"/>
          <w:szCs w:val="28"/>
        </w:rPr>
        <w:t xml:space="preserve">получать консультационную помощь в поиске и выборе источников информации;  </w:t>
      </w:r>
    </w:p>
    <w:p w:rsidR="00967F1F" w:rsidRPr="00B06203" w:rsidRDefault="00967F1F" w:rsidP="00967F1F">
      <w:pPr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B06203">
        <w:rPr>
          <w:rFonts w:ascii="PT Astra Serif" w:hAnsi="PT Astra Serif" w:cs="Times New Roman"/>
          <w:color w:val="auto"/>
          <w:sz w:val="28"/>
          <w:szCs w:val="28"/>
        </w:rPr>
        <w:t xml:space="preserve">получать во временное пользование печатные издания и другие источники информации;  </w:t>
      </w:r>
    </w:p>
    <w:p w:rsidR="00967F1F" w:rsidRPr="00B06203" w:rsidRDefault="00967F1F" w:rsidP="00967F1F">
      <w:pPr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B06203">
        <w:rPr>
          <w:rFonts w:ascii="PT Astra Serif" w:hAnsi="PT Astra Serif" w:cs="Times New Roman"/>
          <w:color w:val="auto"/>
          <w:sz w:val="28"/>
          <w:szCs w:val="28"/>
        </w:rPr>
        <w:t xml:space="preserve">получать консультационную помощь в работе с информацией на носителях при пользовании электронным и иным оборудованием. </w:t>
      </w:r>
    </w:p>
    <w:p w:rsidR="00967F1F" w:rsidRPr="00B06203" w:rsidRDefault="00967F1F" w:rsidP="00967F1F">
      <w:pPr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B06203">
        <w:rPr>
          <w:rFonts w:ascii="PT Astra Serif" w:hAnsi="PT Astra Serif" w:cs="Times New Roman"/>
          <w:color w:val="auto"/>
          <w:sz w:val="28"/>
          <w:szCs w:val="28"/>
        </w:rPr>
        <w:t xml:space="preserve">5.3. Учебной литературой педагогические работники пользуются в свободном доступе, в зависимости от изучаемого материала. </w:t>
      </w:r>
    </w:p>
    <w:p w:rsidR="005C0C3C" w:rsidRPr="00B06203" w:rsidRDefault="005C0C3C" w:rsidP="005C0C3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B06203">
        <w:rPr>
          <w:rFonts w:ascii="PT Astra Serif" w:hAnsi="PT Astra Serif"/>
          <w:color w:val="auto"/>
          <w:sz w:val="28"/>
          <w:szCs w:val="28"/>
        </w:rPr>
        <w:t xml:space="preserve">5.4. Выдача педагогическим работникам во временное пользование библиотечных ресурсов (книги, периодические издания, методическая литература, художественная литература, и другие информационные материалы), осуществляется ответственным специалистом, на которого возложено заведование библиотекой. </w:t>
      </w:r>
    </w:p>
    <w:p w:rsidR="005C0C3C" w:rsidRPr="00B06203" w:rsidRDefault="005C0C3C" w:rsidP="005C0C3C">
      <w:pPr>
        <w:ind w:firstLine="709"/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B06203">
        <w:rPr>
          <w:rFonts w:ascii="PT Astra Serif" w:hAnsi="PT Astra Serif"/>
          <w:color w:val="auto"/>
          <w:sz w:val="28"/>
          <w:szCs w:val="28"/>
        </w:rPr>
        <w:t>5.</w:t>
      </w:r>
      <w:r w:rsidR="00FE4221" w:rsidRPr="00B06203">
        <w:rPr>
          <w:rFonts w:ascii="PT Astra Serif" w:hAnsi="PT Astra Serif"/>
          <w:color w:val="auto"/>
          <w:sz w:val="28"/>
          <w:szCs w:val="28"/>
        </w:rPr>
        <w:t>5</w:t>
      </w:r>
      <w:r w:rsidRPr="00B06203">
        <w:rPr>
          <w:rFonts w:ascii="PT Astra Serif" w:hAnsi="PT Astra Serif"/>
          <w:color w:val="auto"/>
          <w:sz w:val="28"/>
          <w:szCs w:val="28"/>
        </w:rPr>
        <w:t xml:space="preserve">. Срок, на который выдаются библиотечные ресурсы, определяется ответственным специалистом </w:t>
      </w:r>
      <w:r w:rsidRPr="00B06203">
        <w:rPr>
          <w:rFonts w:ascii="PT Astra Serif" w:hAnsi="PT Astra Serif"/>
          <w:bCs/>
          <w:color w:val="auto"/>
          <w:sz w:val="28"/>
          <w:szCs w:val="28"/>
        </w:rPr>
        <w:t>и педагогическим работником, с учётом потребности  использования запрашиваемых материалов.</w:t>
      </w:r>
    </w:p>
    <w:p w:rsidR="005C0C3C" w:rsidRPr="00B06203" w:rsidRDefault="005C0C3C" w:rsidP="005C0C3C">
      <w:pPr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B06203">
        <w:rPr>
          <w:rFonts w:ascii="PT Astra Serif" w:hAnsi="PT Astra Serif"/>
          <w:color w:val="auto"/>
          <w:sz w:val="28"/>
          <w:szCs w:val="28"/>
        </w:rPr>
        <w:t>5.</w:t>
      </w:r>
      <w:r w:rsidR="00B06203" w:rsidRPr="00B06203">
        <w:rPr>
          <w:rFonts w:ascii="PT Astra Serif" w:hAnsi="PT Astra Serif"/>
          <w:color w:val="auto"/>
          <w:sz w:val="28"/>
          <w:szCs w:val="28"/>
        </w:rPr>
        <w:t>6</w:t>
      </w:r>
      <w:r w:rsidRPr="00B06203">
        <w:rPr>
          <w:rFonts w:ascii="PT Astra Serif" w:hAnsi="PT Astra Serif"/>
          <w:color w:val="auto"/>
          <w:sz w:val="28"/>
          <w:szCs w:val="28"/>
        </w:rPr>
        <w:t>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67F1F" w:rsidRPr="00B06203" w:rsidRDefault="00967F1F" w:rsidP="00967F1F">
      <w:pPr>
        <w:ind w:firstLine="708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B06203">
        <w:rPr>
          <w:rFonts w:ascii="PT Astra Serif" w:hAnsi="PT Astra Serif" w:cs="Times New Roman"/>
          <w:color w:val="auto"/>
          <w:sz w:val="28"/>
          <w:szCs w:val="28"/>
        </w:rPr>
        <w:t>5.</w:t>
      </w:r>
      <w:r w:rsidR="00B06203" w:rsidRPr="00B06203">
        <w:rPr>
          <w:rFonts w:ascii="PT Astra Serif" w:hAnsi="PT Astra Serif" w:cs="Times New Roman"/>
          <w:color w:val="auto"/>
          <w:sz w:val="28"/>
          <w:szCs w:val="28"/>
        </w:rPr>
        <w:t>7</w:t>
      </w:r>
      <w:r w:rsidRPr="00B06203">
        <w:rPr>
          <w:rFonts w:ascii="PT Astra Serif" w:hAnsi="PT Astra Serif" w:cs="Times New Roman"/>
          <w:color w:val="auto"/>
          <w:sz w:val="28"/>
          <w:szCs w:val="28"/>
        </w:rPr>
        <w:t xml:space="preserve">. Не подлежат выдаче на дом редкие и ценные книги, альбомы, единичные экземпляры справочных изданий, а также электронные носители информации. </w:t>
      </w:r>
    </w:p>
    <w:p w:rsidR="00967F1F" w:rsidRPr="003B75A4" w:rsidRDefault="00967F1F" w:rsidP="003D7F35">
      <w:pPr>
        <w:pStyle w:val="30"/>
        <w:shd w:val="clear" w:color="auto" w:fill="auto"/>
        <w:tabs>
          <w:tab w:val="left" w:pos="538"/>
        </w:tabs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</w:t>
      </w:r>
    </w:p>
    <w:p w:rsidR="003D7F35" w:rsidRPr="003B75A4" w:rsidRDefault="003D7F35" w:rsidP="003D7F35">
      <w:pPr>
        <w:pStyle w:val="11"/>
        <w:keepNext/>
        <w:keepLines/>
        <w:shd w:val="clear" w:color="auto" w:fill="auto"/>
        <w:spacing w:before="0" w:after="0" w:line="240" w:lineRule="auto"/>
        <w:rPr>
          <w:rFonts w:ascii="PT Astra Serif" w:hAnsi="PT Astra Serif"/>
          <w:sz w:val="28"/>
          <w:szCs w:val="28"/>
        </w:rPr>
      </w:pPr>
      <w:bookmarkStart w:id="5" w:name="bookmark4"/>
      <w:r w:rsidRPr="003B75A4">
        <w:rPr>
          <w:rFonts w:ascii="PT Astra Serif" w:hAnsi="PT Astra Serif"/>
          <w:sz w:val="28"/>
          <w:szCs w:val="28"/>
        </w:rPr>
        <w:t>V</w:t>
      </w:r>
      <w:r w:rsidR="00967F1F">
        <w:rPr>
          <w:rFonts w:ascii="PT Astra Serif" w:hAnsi="PT Astra Serif"/>
          <w:sz w:val="28"/>
          <w:szCs w:val="28"/>
          <w:lang w:val="en-US"/>
        </w:rPr>
        <w:t>I</w:t>
      </w:r>
      <w:r w:rsidRPr="003B75A4">
        <w:rPr>
          <w:rFonts w:ascii="PT Astra Serif" w:hAnsi="PT Astra Serif"/>
          <w:sz w:val="28"/>
          <w:szCs w:val="28"/>
        </w:rPr>
        <w:t>. ЗАКЛЮЧИТЕЛЬНЫЕ ПОЛОЖЕНИЯ</w:t>
      </w:r>
      <w:bookmarkEnd w:id="5"/>
    </w:p>
    <w:p w:rsidR="00FA137D" w:rsidRPr="003B75A4" w:rsidRDefault="00FA137D" w:rsidP="003D7F35">
      <w:pPr>
        <w:pStyle w:val="11"/>
        <w:keepNext/>
        <w:keepLines/>
        <w:shd w:val="clear" w:color="auto" w:fill="auto"/>
        <w:spacing w:before="0" w:after="0" w:line="240" w:lineRule="auto"/>
        <w:rPr>
          <w:rFonts w:ascii="PT Astra Serif" w:hAnsi="PT Astra Serif"/>
          <w:sz w:val="28"/>
          <w:szCs w:val="28"/>
        </w:rPr>
      </w:pPr>
    </w:p>
    <w:p w:rsidR="00967F1F" w:rsidRPr="00944CA3" w:rsidRDefault="00967F1F" w:rsidP="00967F1F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6.</w:t>
      </w:r>
      <w:r w:rsidR="003115CF">
        <w:rPr>
          <w:rFonts w:ascii="PT Astra Serif" w:eastAsia="Times New Roman" w:hAnsi="PT Astra Serif"/>
          <w:sz w:val="28"/>
          <w:szCs w:val="28"/>
        </w:rPr>
        <w:t>1</w:t>
      </w:r>
      <w:r>
        <w:rPr>
          <w:rFonts w:ascii="PT Astra Serif" w:eastAsia="Times New Roman" w:hAnsi="PT Astra Serif"/>
          <w:sz w:val="28"/>
          <w:szCs w:val="28"/>
        </w:rPr>
        <w:t xml:space="preserve">. </w:t>
      </w:r>
      <w:r w:rsidRPr="00944CA3">
        <w:rPr>
          <w:rFonts w:ascii="PT Astra Serif" w:eastAsia="Times New Roman" w:hAnsi="PT Astra Serif"/>
          <w:sz w:val="28"/>
          <w:szCs w:val="28"/>
        </w:rPr>
        <w:t xml:space="preserve">В </w:t>
      </w:r>
      <w:r>
        <w:rPr>
          <w:rFonts w:ascii="PT Astra Serif" w:eastAsia="Times New Roman" w:hAnsi="PT Astra Serif"/>
          <w:sz w:val="28"/>
          <w:szCs w:val="28"/>
        </w:rPr>
        <w:t>п</w:t>
      </w:r>
      <w:r w:rsidRPr="00944CA3">
        <w:rPr>
          <w:rFonts w:ascii="PT Astra Serif" w:eastAsia="Times New Roman" w:hAnsi="PT Astra Serif"/>
          <w:sz w:val="28"/>
          <w:szCs w:val="28"/>
        </w:rPr>
        <w:t>оложение могут вноситься изменения и (или) дополнения, вызванные изменением законодательства и вступлением в действие новых нормативных правовых актов. Все</w:t>
      </w:r>
      <w:r w:rsidRPr="00944CA3">
        <w:rPr>
          <w:rFonts w:ascii="PT Astra Serif" w:hAnsi="PT Astra Serif"/>
          <w:sz w:val="28"/>
          <w:szCs w:val="28"/>
        </w:rPr>
        <w:t xml:space="preserve"> изменения и (или) дополнения, вносимые в положение, оформляются в письменной форме</w:t>
      </w:r>
      <w:r w:rsidRPr="00944CA3">
        <w:rPr>
          <w:rFonts w:ascii="PT Astra Serif" w:eastAsia="Times New Roman" w:hAnsi="PT Astra Serif"/>
          <w:sz w:val="28"/>
          <w:szCs w:val="28"/>
        </w:rPr>
        <w:t xml:space="preserve"> в установленном порядке. </w:t>
      </w:r>
    </w:p>
    <w:p w:rsidR="00967F1F" w:rsidRDefault="00967F1F" w:rsidP="00967F1F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6.</w:t>
      </w:r>
      <w:r w:rsidR="003115CF">
        <w:rPr>
          <w:rFonts w:ascii="PT Astra Serif" w:eastAsia="Times New Roman" w:hAnsi="PT Astra Serif"/>
          <w:sz w:val="28"/>
          <w:szCs w:val="28"/>
        </w:rPr>
        <w:t>2</w:t>
      </w:r>
      <w:r>
        <w:rPr>
          <w:rFonts w:ascii="PT Astra Serif" w:eastAsia="Times New Roman" w:hAnsi="PT Astra Serif"/>
          <w:sz w:val="28"/>
          <w:szCs w:val="28"/>
        </w:rPr>
        <w:t xml:space="preserve">. </w:t>
      </w:r>
      <w:r w:rsidRPr="00944CA3">
        <w:rPr>
          <w:rFonts w:ascii="PT Astra Serif" w:eastAsia="Times New Roman" w:hAnsi="PT Astra Serif"/>
          <w:sz w:val="28"/>
          <w:szCs w:val="28"/>
        </w:rPr>
        <w:t>П</w:t>
      </w:r>
      <w:r w:rsidRPr="00944CA3">
        <w:rPr>
          <w:rFonts w:ascii="PT Astra Serif" w:hAnsi="PT Astra Serif"/>
          <w:sz w:val="28"/>
          <w:szCs w:val="28"/>
        </w:rPr>
        <w:t xml:space="preserve">оложение принято в порядке, предусмотренном Уставом </w:t>
      </w:r>
      <w:r w:rsidR="00E37FE7"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 xml:space="preserve">чреждения, вступает в силу с момента утверждения приказом директора </w:t>
      </w:r>
      <w:r w:rsidR="00E37FE7">
        <w:rPr>
          <w:rFonts w:ascii="PT Astra Serif" w:hAnsi="PT Astra Serif"/>
          <w:sz w:val="28"/>
          <w:szCs w:val="28"/>
        </w:rPr>
        <w:t>у</w:t>
      </w:r>
      <w:r w:rsidRPr="00944CA3">
        <w:rPr>
          <w:rFonts w:ascii="PT Astra Serif" w:hAnsi="PT Astra Serif"/>
          <w:sz w:val="28"/>
          <w:szCs w:val="28"/>
        </w:rPr>
        <w:t xml:space="preserve">чреждения и действует </w:t>
      </w:r>
      <w:r w:rsidRPr="00944CA3">
        <w:rPr>
          <w:rFonts w:ascii="PT Astra Serif" w:eastAsia="Times New Roman" w:hAnsi="PT Astra Serif"/>
          <w:sz w:val="28"/>
          <w:szCs w:val="28"/>
        </w:rPr>
        <w:t>до внесения в него изменений</w:t>
      </w:r>
      <w:r w:rsidR="00E37FE7">
        <w:rPr>
          <w:rFonts w:ascii="PT Astra Serif" w:eastAsia="Times New Roman" w:hAnsi="PT Astra Serif"/>
          <w:sz w:val="28"/>
          <w:szCs w:val="28"/>
        </w:rPr>
        <w:t xml:space="preserve"> </w:t>
      </w:r>
      <w:r w:rsidRPr="00944CA3">
        <w:rPr>
          <w:rFonts w:ascii="PT Astra Serif" w:eastAsia="Times New Roman" w:hAnsi="PT Astra Serif"/>
          <w:sz w:val="28"/>
          <w:szCs w:val="28"/>
        </w:rPr>
        <w:t xml:space="preserve">или </w:t>
      </w:r>
      <w:r w:rsidRPr="00944CA3">
        <w:rPr>
          <w:rFonts w:ascii="PT Astra Serif" w:hAnsi="PT Astra Serif"/>
          <w:sz w:val="28"/>
          <w:szCs w:val="28"/>
        </w:rPr>
        <w:t>от</w:t>
      </w:r>
      <w:r w:rsidRPr="00944CA3">
        <w:rPr>
          <w:rFonts w:ascii="PT Astra Serif" w:eastAsia="Times New Roman" w:hAnsi="PT Astra Serif"/>
          <w:sz w:val="28"/>
          <w:szCs w:val="28"/>
        </w:rPr>
        <w:t xml:space="preserve">мены. </w:t>
      </w:r>
    </w:p>
    <w:p w:rsidR="003B6CEE" w:rsidRDefault="003B6CEE" w:rsidP="003D7F35">
      <w:pPr>
        <w:rPr>
          <w:rFonts w:ascii="PT Astra Serif" w:hAnsi="PT Astra Serif" w:cs="Times New Roman"/>
          <w:sz w:val="28"/>
          <w:szCs w:val="28"/>
        </w:rPr>
      </w:pPr>
    </w:p>
    <w:p w:rsidR="00FE4221" w:rsidRDefault="00FE4221" w:rsidP="003D7F35">
      <w:pPr>
        <w:rPr>
          <w:rFonts w:ascii="PT Astra Serif" w:hAnsi="PT Astra Serif" w:cs="Times New Roman"/>
          <w:sz w:val="28"/>
          <w:szCs w:val="28"/>
        </w:rPr>
      </w:pPr>
    </w:p>
    <w:p w:rsidR="00FE4221" w:rsidRPr="00657B21" w:rsidRDefault="00FE4221" w:rsidP="00FE422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57B21">
        <w:rPr>
          <w:sz w:val="24"/>
          <w:szCs w:val="24"/>
        </w:rPr>
        <w:t>_______________________</w:t>
      </w:r>
    </w:p>
    <w:p w:rsidR="00FE4221" w:rsidRPr="003B75A4" w:rsidRDefault="00FE4221" w:rsidP="003D7F35">
      <w:pPr>
        <w:rPr>
          <w:rFonts w:ascii="PT Astra Serif" w:hAnsi="PT Astra Serif" w:cs="Times New Roman"/>
          <w:sz w:val="28"/>
          <w:szCs w:val="28"/>
        </w:rPr>
      </w:pPr>
    </w:p>
    <w:sectPr w:rsidR="00FE4221" w:rsidRPr="003B75A4" w:rsidSect="00890B2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2F" w:rsidRDefault="00C11A2F" w:rsidP="00890B29">
      <w:r>
        <w:separator/>
      </w:r>
    </w:p>
  </w:endnote>
  <w:endnote w:type="continuationSeparator" w:id="1">
    <w:p w:rsidR="00C11A2F" w:rsidRDefault="00C11A2F" w:rsidP="0089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2F" w:rsidRDefault="00C11A2F" w:rsidP="00890B29">
      <w:r>
        <w:separator/>
      </w:r>
    </w:p>
  </w:footnote>
  <w:footnote w:type="continuationSeparator" w:id="1">
    <w:p w:rsidR="00C11A2F" w:rsidRDefault="00C11A2F" w:rsidP="00890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24288"/>
    </w:sdtPr>
    <w:sdtContent>
      <w:p w:rsidR="00890B29" w:rsidRDefault="00C76911">
        <w:pPr>
          <w:pStyle w:val="a7"/>
          <w:jc w:val="center"/>
        </w:pPr>
        <w:fldSimple w:instr=" PAGE   \* MERGEFORMAT ">
          <w:r w:rsidR="004D52C1">
            <w:rPr>
              <w:noProof/>
            </w:rPr>
            <w:t>3</w:t>
          </w:r>
        </w:fldSimple>
      </w:p>
    </w:sdtContent>
  </w:sdt>
  <w:p w:rsidR="00890B29" w:rsidRDefault="00890B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428"/>
    <w:multiLevelType w:val="multilevel"/>
    <w:tmpl w:val="53426A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2C3F9C"/>
    <w:multiLevelType w:val="multilevel"/>
    <w:tmpl w:val="09C8A8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F247D0"/>
    <w:multiLevelType w:val="multilevel"/>
    <w:tmpl w:val="EE06FD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26C1726"/>
    <w:multiLevelType w:val="multilevel"/>
    <w:tmpl w:val="F43055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2C0E03"/>
    <w:multiLevelType w:val="multilevel"/>
    <w:tmpl w:val="BA2CDE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3D"/>
    <w:rsid w:val="000E5CBA"/>
    <w:rsid w:val="00180373"/>
    <w:rsid w:val="0021555F"/>
    <w:rsid w:val="002253E7"/>
    <w:rsid w:val="003115CF"/>
    <w:rsid w:val="003A6E3D"/>
    <w:rsid w:val="003B6CEE"/>
    <w:rsid w:val="003B75A4"/>
    <w:rsid w:val="003D7F35"/>
    <w:rsid w:val="00470A01"/>
    <w:rsid w:val="004A348C"/>
    <w:rsid w:val="004D52C1"/>
    <w:rsid w:val="0057157B"/>
    <w:rsid w:val="005C0C3C"/>
    <w:rsid w:val="0073749F"/>
    <w:rsid w:val="00741E93"/>
    <w:rsid w:val="00890B29"/>
    <w:rsid w:val="008F1359"/>
    <w:rsid w:val="009314A1"/>
    <w:rsid w:val="00967F1F"/>
    <w:rsid w:val="009A1A84"/>
    <w:rsid w:val="009C3AA4"/>
    <w:rsid w:val="00A12770"/>
    <w:rsid w:val="00B06203"/>
    <w:rsid w:val="00B41DD8"/>
    <w:rsid w:val="00B8757C"/>
    <w:rsid w:val="00C11A2F"/>
    <w:rsid w:val="00C76911"/>
    <w:rsid w:val="00D427E0"/>
    <w:rsid w:val="00DE640D"/>
    <w:rsid w:val="00E31BAB"/>
    <w:rsid w:val="00E37FE7"/>
    <w:rsid w:val="00E84293"/>
    <w:rsid w:val="00EF6292"/>
    <w:rsid w:val="00FA137D"/>
    <w:rsid w:val="00FE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35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E3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D7F3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7F3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uiPriority w:val="99"/>
    <w:locked/>
    <w:rsid w:val="003D7F3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7F35"/>
    <w:pPr>
      <w:shd w:val="clear" w:color="auto" w:fill="FFFFFF"/>
      <w:spacing w:line="255" w:lineRule="exact"/>
      <w:ind w:hanging="46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uiPriority w:val="99"/>
    <w:rsid w:val="003D7F35"/>
    <w:pPr>
      <w:shd w:val="clear" w:color="auto" w:fill="FFFFFF"/>
      <w:spacing w:before="180" w:after="30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link w:val="a4"/>
    <w:uiPriority w:val="99"/>
    <w:rsid w:val="003D7F35"/>
    <w:pPr>
      <w:shd w:val="clear" w:color="auto" w:fill="FFFFFF"/>
      <w:spacing w:before="300" w:line="255" w:lineRule="exact"/>
      <w:ind w:firstLine="660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3D7F35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3D7F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3D7F35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D7F35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3D7F35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4A348C"/>
    <w:pPr>
      <w:ind w:left="720"/>
      <w:contextualSpacing/>
    </w:pPr>
  </w:style>
  <w:style w:type="table" w:styleId="a6">
    <w:name w:val="Table Grid"/>
    <w:basedOn w:val="a1"/>
    <w:uiPriority w:val="59"/>
    <w:rsid w:val="003B75A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90B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B2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0B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0B2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23">
    <w:name w:val="Стиль2"/>
    <w:basedOn w:val="a"/>
    <w:link w:val="24"/>
    <w:qFormat/>
    <w:rsid w:val="00890B29"/>
    <w:pPr>
      <w:widowControl/>
      <w:shd w:val="clear" w:color="auto" w:fill="FFFFFF"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24">
    <w:name w:val="Стиль2 Знак"/>
    <w:link w:val="23"/>
    <w:rsid w:val="00890B29"/>
    <w:rPr>
      <w:rFonts w:ascii="Times New Roman" w:eastAsia="Calibri" w:hAnsi="Times New Roman" w:cs="Times New Roman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5C0C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C3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Компьтер</cp:lastModifiedBy>
  <cp:revision>24</cp:revision>
  <cp:lastPrinted>2023-12-08T11:00:00Z</cp:lastPrinted>
  <dcterms:created xsi:type="dcterms:W3CDTF">2023-06-06T10:03:00Z</dcterms:created>
  <dcterms:modified xsi:type="dcterms:W3CDTF">2023-12-29T06:19:00Z</dcterms:modified>
</cp:coreProperties>
</file>