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B173D7" w:rsidRPr="00B173D7" w:rsidTr="00853D3B">
        <w:tc>
          <w:tcPr>
            <w:tcW w:w="5353" w:type="dxa"/>
          </w:tcPr>
          <w:p w:rsidR="00B173D7" w:rsidRPr="00B173D7" w:rsidRDefault="00B173D7" w:rsidP="00853D3B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ascii="PT Astra Serif" w:eastAsia="Courier New" w:hAnsi="PT Astra Serif"/>
              </w:rPr>
            </w:pPr>
            <w:r w:rsidRPr="00B173D7">
              <w:rPr>
                <w:rFonts w:ascii="PT Astra Serif" w:eastAsia="Courier New" w:hAnsi="PT Astra Serif"/>
              </w:rPr>
              <w:t>СОГЛАСОВАНО</w:t>
            </w:r>
          </w:p>
          <w:p w:rsidR="00B173D7" w:rsidRPr="00B173D7" w:rsidRDefault="00B173D7" w:rsidP="00853D3B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ascii="PT Astra Serif" w:eastAsia="Courier New" w:hAnsi="PT Astra Serif"/>
              </w:rPr>
            </w:pPr>
            <w:r w:rsidRPr="00B173D7">
              <w:rPr>
                <w:rFonts w:ascii="PT Astra Serif" w:eastAsia="Courier New" w:hAnsi="PT Astra Serif"/>
              </w:rPr>
              <w:t xml:space="preserve">на заседании Педагогического совета </w:t>
            </w:r>
          </w:p>
          <w:p w:rsidR="00B173D7" w:rsidRPr="00B173D7" w:rsidRDefault="00120AD3" w:rsidP="00853D3B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ascii="PT Astra Serif" w:eastAsia="Courier New" w:hAnsi="PT Astra Serif"/>
              </w:rPr>
            </w:pPr>
            <w:r>
              <w:rPr>
                <w:rFonts w:ascii="PT Astra Serif" w:eastAsia="Courier New" w:hAnsi="PT Astra Serif"/>
              </w:rPr>
              <w:t>16</w:t>
            </w:r>
            <w:r w:rsidR="00B173D7">
              <w:rPr>
                <w:rFonts w:ascii="PT Astra Serif" w:eastAsia="Courier New" w:hAnsi="PT Astra Serif"/>
              </w:rPr>
              <w:t>.05</w:t>
            </w:r>
            <w:r>
              <w:rPr>
                <w:rFonts w:ascii="PT Astra Serif" w:eastAsia="Courier New" w:hAnsi="PT Astra Serif"/>
              </w:rPr>
              <w:t xml:space="preserve">.2023 </w:t>
            </w:r>
            <w:r w:rsidR="00B173D7" w:rsidRPr="00B173D7">
              <w:rPr>
                <w:rFonts w:ascii="PT Astra Serif" w:eastAsia="Courier New" w:hAnsi="PT Astra Serif"/>
              </w:rPr>
              <w:t xml:space="preserve"> протокол № 1</w:t>
            </w:r>
          </w:p>
          <w:p w:rsidR="00B173D7" w:rsidRPr="00B173D7" w:rsidRDefault="00B173D7" w:rsidP="00853D3B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ascii="PT Astra Serif" w:eastAsia="Courier New" w:hAnsi="PT Astra Serif"/>
              </w:rPr>
            </w:pPr>
          </w:p>
          <w:p w:rsidR="00B173D7" w:rsidRPr="00B173D7" w:rsidRDefault="00B173D7" w:rsidP="00853D3B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ascii="PT Astra Serif" w:eastAsia="Courier New" w:hAnsi="PT Astra Serif"/>
                <w:b/>
              </w:rPr>
            </w:pPr>
          </w:p>
        </w:tc>
        <w:tc>
          <w:tcPr>
            <w:tcW w:w="4217" w:type="dxa"/>
          </w:tcPr>
          <w:p w:rsidR="00B173D7" w:rsidRPr="00B173D7" w:rsidRDefault="00B173D7" w:rsidP="00853D3B">
            <w:pPr>
              <w:pStyle w:val="a8"/>
              <w:jc w:val="right"/>
              <w:rPr>
                <w:rFonts w:ascii="PT Astra Serif" w:hAnsi="PT Astra Serif"/>
              </w:rPr>
            </w:pPr>
            <w:r w:rsidRPr="00B173D7">
              <w:rPr>
                <w:rFonts w:ascii="PT Astra Serif" w:hAnsi="PT Astra Serif"/>
              </w:rPr>
              <w:t>Приложение № 5</w:t>
            </w:r>
          </w:p>
          <w:p w:rsidR="00B173D7" w:rsidRPr="00B173D7" w:rsidRDefault="00B173D7" w:rsidP="00B173D7">
            <w:pPr>
              <w:pStyle w:val="a8"/>
              <w:spacing w:after="0"/>
              <w:ind w:left="284"/>
              <w:jc w:val="right"/>
              <w:rPr>
                <w:rFonts w:ascii="PT Astra Serif" w:hAnsi="PT Astra Serif"/>
              </w:rPr>
            </w:pPr>
            <w:r w:rsidRPr="00B173D7">
              <w:rPr>
                <w:rFonts w:ascii="PT Astra Serif" w:hAnsi="PT Astra Serif"/>
              </w:rPr>
              <w:t>к приказу директора областного государственного бюджетного учреждения дополнительного образования «Спортивная школа олимпийского резерва по лёгкой атлетике им.А.С.Ларина»</w:t>
            </w:r>
          </w:p>
          <w:p w:rsidR="00B173D7" w:rsidRPr="00B173D7" w:rsidRDefault="00B173D7" w:rsidP="00B173D7">
            <w:pPr>
              <w:pStyle w:val="a3"/>
              <w:ind w:left="337" w:firstLine="0"/>
              <w:jc w:val="right"/>
              <w:rPr>
                <w:sz w:val="20"/>
                <w:szCs w:val="20"/>
              </w:rPr>
            </w:pPr>
            <w:r w:rsidRPr="00B173D7">
              <w:rPr>
                <w:noProof/>
                <w:sz w:val="20"/>
                <w:szCs w:val="20"/>
              </w:rPr>
              <w:t>от 17.05.2023 №40</w:t>
            </w:r>
          </w:p>
          <w:p w:rsidR="00B173D7" w:rsidRPr="00B173D7" w:rsidRDefault="00B173D7" w:rsidP="00B173D7">
            <w:pPr>
              <w:pStyle w:val="a8"/>
              <w:spacing w:after="0"/>
              <w:ind w:left="284"/>
              <w:jc w:val="right"/>
              <w:rPr>
                <w:rFonts w:ascii="PT Astra Serif" w:hAnsi="PT Astra Serif"/>
              </w:rPr>
            </w:pPr>
          </w:p>
        </w:tc>
      </w:tr>
    </w:tbl>
    <w:p w:rsidR="00B173D7" w:rsidRDefault="00B173D7" w:rsidP="00B173D7">
      <w:pPr>
        <w:pStyle w:val="a3"/>
        <w:ind w:left="0" w:firstLine="0"/>
        <w:jc w:val="both"/>
        <w:rPr>
          <w:noProof/>
          <w:sz w:val="24"/>
          <w:lang w:eastAsia="ru-RU"/>
        </w:rPr>
      </w:pPr>
    </w:p>
    <w:p w:rsidR="00B173D7" w:rsidRDefault="00B173D7">
      <w:pPr>
        <w:pStyle w:val="a3"/>
        <w:ind w:left="0" w:firstLine="0"/>
        <w:rPr>
          <w:noProof/>
          <w:sz w:val="24"/>
          <w:lang w:eastAsia="ru-RU"/>
        </w:rPr>
      </w:pPr>
    </w:p>
    <w:p w:rsidR="0029550C" w:rsidRDefault="003024E9">
      <w:pPr>
        <w:pStyle w:val="a4"/>
        <w:rPr>
          <w:sz w:val="24"/>
        </w:rPr>
      </w:pPr>
      <w:r w:rsidRPr="00B2439F">
        <w:rPr>
          <w:sz w:val="24"/>
        </w:rPr>
        <w:t>ПОЛОЖЕНИЕ</w:t>
      </w:r>
    </w:p>
    <w:p w:rsidR="0029550C" w:rsidRDefault="003024E9" w:rsidP="00B2439F">
      <w:pPr>
        <w:pStyle w:val="a4"/>
        <w:spacing w:before="0"/>
        <w:ind w:left="447"/>
      </w:pPr>
      <w:r w:rsidRPr="00B2439F">
        <w:rPr>
          <w:sz w:val="24"/>
        </w:rPr>
        <w:t>О</w:t>
      </w:r>
      <w:r w:rsidRPr="00B2439F">
        <w:rPr>
          <w:spacing w:val="-6"/>
          <w:sz w:val="24"/>
        </w:rPr>
        <w:t xml:space="preserve"> </w:t>
      </w:r>
      <w:r w:rsidRPr="00B2439F">
        <w:rPr>
          <w:sz w:val="24"/>
        </w:rPr>
        <w:t>МЕТОДИЧЕСКОМ</w:t>
      </w:r>
      <w:r w:rsidRPr="00B2439F">
        <w:rPr>
          <w:spacing w:val="-1"/>
          <w:sz w:val="24"/>
        </w:rPr>
        <w:t xml:space="preserve"> </w:t>
      </w:r>
      <w:r w:rsidRPr="00B2439F">
        <w:rPr>
          <w:sz w:val="24"/>
        </w:rPr>
        <w:t>СОВЕТЕ</w:t>
      </w:r>
      <w:r w:rsidR="00B2439F">
        <w:rPr>
          <w:sz w:val="24"/>
        </w:rPr>
        <w:t xml:space="preserve"> </w:t>
      </w:r>
    </w:p>
    <w:p w:rsidR="00B2439F" w:rsidRDefault="00B2439F" w:rsidP="00B2439F">
      <w:pPr>
        <w:jc w:val="center"/>
        <w:rPr>
          <w:b/>
        </w:rPr>
      </w:pPr>
      <w:r w:rsidRPr="00B2439F">
        <w:rPr>
          <w:b/>
        </w:rPr>
        <w:t>ОГБУ ДО «СШОР по лёгкой атлетике им.А.С.</w:t>
      </w:r>
      <w:r>
        <w:rPr>
          <w:b/>
        </w:rPr>
        <w:t xml:space="preserve"> Л</w:t>
      </w:r>
      <w:r w:rsidRPr="00B2439F">
        <w:rPr>
          <w:b/>
        </w:rPr>
        <w:t>арина»</w:t>
      </w:r>
    </w:p>
    <w:p w:rsidR="00B2439F" w:rsidRDefault="00B2439F" w:rsidP="00B2439F">
      <w:pPr>
        <w:jc w:val="center"/>
        <w:rPr>
          <w:b/>
        </w:rPr>
      </w:pPr>
    </w:p>
    <w:p w:rsidR="0029550C" w:rsidRDefault="003024E9">
      <w:pPr>
        <w:pStyle w:val="a5"/>
        <w:numPr>
          <w:ilvl w:val="0"/>
          <w:numId w:val="9"/>
        </w:numPr>
        <w:tabs>
          <w:tab w:val="left" w:pos="4057"/>
        </w:tabs>
        <w:spacing w:before="72"/>
        <w:ind w:hanging="282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29550C" w:rsidRDefault="00B24C07" w:rsidP="00DF1526">
      <w:pPr>
        <w:pStyle w:val="a5"/>
        <w:numPr>
          <w:ilvl w:val="1"/>
          <w:numId w:val="8"/>
        </w:numPr>
        <w:tabs>
          <w:tab w:val="left" w:pos="709"/>
        </w:tabs>
        <w:spacing w:before="158"/>
        <w:ind w:right="102" w:firstLine="609"/>
      </w:pPr>
      <w:r>
        <w:rPr>
          <w:sz w:val="24"/>
        </w:rPr>
        <w:t xml:space="preserve">1.1. </w:t>
      </w:r>
      <w:r w:rsidR="003024E9" w:rsidRPr="00DF1526">
        <w:rPr>
          <w:sz w:val="24"/>
        </w:rPr>
        <w:t>Настоящее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Положение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о</w:t>
      </w:r>
      <w:r w:rsidR="003024E9" w:rsidRPr="00DF1526">
        <w:rPr>
          <w:spacing w:val="1"/>
          <w:sz w:val="24"/>
        </w:rPr>
        <w:t xml:space="preserve"> </w:t>
      </w:r>
      <w:r w:rsidR="00DF1526" w:rsidRPr="00DF1526">
        <w:rPr>
          <w:sz w:val="24"/>
        </w:rPr>
        <w:t>М</w:t>
      </w:r>
      <w:r w:rsidR="003024E9" w:rsidRPr="00DF1526">
        <w:rPr>
          <w:sz w:val="24"/>
        </w:rPr>
        <w:t>етодическом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совете</w:t>
      </w:r>
      <w:r w:rsidR="003024E9" w:rsidRPr="00DF1526">
        <w:rPr>
          <w:spacing w:val="1"/>
          <w:sz w:val="24"/>
        </w:rPr>
        <w:t xml:space="preserve"> </w:t>
      </w:r>
      <w:r w:rsidR="00DF1526" w:rsidRPr="00DF1526">
        <w:rPr>
          <w:sz w:val="24"/>
        </w:rPr>
        <w:t xml:space="preserve">областного государственного 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бюджетного</w:t>
      </w:r>
      <w:r w:rsidR="003024E9" w:rsidRPr="00DF1526">
        <w:rPr>
          <w:spacing w:val="9"/>
          <w:sz w:val="24"/>
        </w:rPr>
        <w:t xml:space="preserve"> </w:t>
      </w:r>
      <w:r w:rsidR="003024E9" w:rsidRPr="00DF1526">
        <w:rPr>
          <w:sz w:val="24"/>
        </w:rPr>
        <w:t>учреждения</w:t>
      </w:r>
      <w:r w:rsidR="003024E9" w:rsidRPr="00DF1526">
        <w:rPr>
          <w:spacing w:val="10"/>
          <w:sz w:val="24"/>
        </w:rPr>
        <w:t xml:space="preserve"> </w:t>
      </w:r>
      <w:r w:rsidR="003024E9" w:rsidRPr="00DF1526">
        <w:rPr>
          <w:sz w:val="24"/>
        </w:rPr>
        <w:t>дополнительного</w:t>
      </w:r>
      <w:r w:rsidR="003024E9" w:rsidRPr="00DF1526">
        <w:rPr>
          <w:spacing w:val="10"/>
          <w:sz w:val="24"/>
        </w:rPr>
        <w:t xml:space="preserve"> </w:t>
      </w:r>
      <w:r w:rsidR="003024E9" w:rsidRPr="00DF1526">
        <w:rPr>
          <w:sz w:val="24"/>
        </w:rPr>
        <w:t>образования</w:t>
      </w:r>
      <w:r w:rsidR="003024E9" w:rsidRPr="00DF1526">
        <w:rPr>
          <w:spacing w:val="10"/>
          <w:sz w:val="24"/>
        </w:rPr>
        <w:t xml:space="preserve"> </w:t>
      </w:r>
      <w:r w:rsidR="00DF1526" w:rsidRPr="00DF1526">
        <w:rPr>
          <w:sz w:val="24"/>
        </w:rPr>
        <w:t xml:space="preserve">«Спортивная школа олимпийского резерва по лёгкой атлетике им.А.С.Ларина» </w:t>
      </w:r>
      <w:r w:rsidR="003024E9" w:rsidRPr="00DF1526">
        <w:rPr>
          <w:sz w:val="24"/>
        </w:rPr>
        <w:t>(далее</w:t>
      </w:r>
      <w:r w:rsidR="00DF1526">
        <w:rPr>
          <w:sz w:val="24"/>
        </w:rPr>
        <w:t xml:space="preserve"> </w:t>
      </w:r>
      <w:r w:rsidR="003024E9" w:rsidRPr="00DF1526">
        <w:rPr>
          <w:sz w:val="24"/>
        </w:rPr>
        <w:t>-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Положение)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разработано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в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соответствии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с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Федеральным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законом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Российской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Федерации от 4 декабря 2007 г. № 329-ФЭ «О физической культуре и спорте в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Российской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Федерации»,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Федеральным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законом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от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29.12.2012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№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273-ФЗ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«Об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образовании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в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Российской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Федерации»;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Уставо</w:t>
      </w:r>
      <w:r w:rsidR="00DF1526">
        <w:rPr>
          <w:sz w:val="24"/>
        </w:rPr>
        <w:t>м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и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регламентирует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работу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 xml:space="preserve">Методического совета </w:t>
      </w:r>
      <w:r w:rsidR="00DF1526" w:rsidRPr="00DF1526">
        <w:rPr>
          <w:sz w:val="24"/>
        </w:rPr>
        <w:t xml:space="preserve">областного государственного </w:t>
      </w:r>
      <w:r w:rsidR="00DF1526" w:rsidRPr="00DF1526">
        <w:rPr>
          <w:spacing w:val="1"/>
          <w:sz w:val="24"/>
        </w:rPr>
        <w:t xml:space="preserve"> </w:t>
      </w:r>
      <w:r w:rsidR="00DF1526" w:rsidRPr="00DF1526">
        <w:rPr>
          <w:sz w:val="24"/>
        </w:rPr>
        <w:t>бюджетного</w:t>
      </w:r>
      <w:r w:rsidR="00DF1526" w:rsidRPr="00DF1526">
        <w:rPr>
          <w:spacing w:val="9"/>
          <w:sz w:val="24"/>
        </w:rPr>
        <w:t xml:space="preserve"> </w:t>
      </w:r>
      <w:r w:rsidR="00DF1526" w:rsidRPr="00DF1526">
        <w:rPr>
          <w:sz w:val="24"/>
        </w:rPr>
        <w:t>учреждения</w:t>
      </w:r>
      <w:r w:rsidR="00DF1526" w:rsidRPr="00DF1526">
        <w:rPr>
          <w:spacing w:val="10"/>
          <w:sz w:val="24"/>
        </w:rPr>
        <w:t xml:space="preserve"> </w:t>
      </w:r>
      <w:r w:rsidR="00DF1526" w:rsidRPr="00DF1526">
        <w:rPr>
          <w:sz w:val="24"/>
        </w:rPr>
        <w:t>дополнительного</w:t>
      </w:r>
      <w:r w:rsidR="00DF1526" w:rsidRPr="00DF1526">
        <w:rPr>
          <w:spacing w:val="10"/>
          <w:sz w:val="24"/>
        </w:rPr>
        <w:t xml:space="preserve"> </w:t>
      </w:r>
      <w:r w:rsidR="00DF1526" w:rsidRPr="00DF1526">
        <w:rPr>
          <w:sz w:val="24"/>
        </w:rPr>
        <w:t>образования</w:t>
      </w:r>
      <w:r w:rsidR="00DF1526" w:rsidRPr="00DF1526">
        <w:rPr>
          <w:spacing w:val="10"/>
          <w:sz w:val="24"/>
        </w:rPr>
        <w:t xml:space="preserve"> </w:t>
      </w:r>
      <w:r w:rsidR="00DF1526" w:rsidRPr="00DF1526">
        <w:rPr>
          <w:sz w:val="24"/>
        </w:rPr>
        <w:t>«Спортивная школа олимпийского резерва по лёгкой атлетике им.</w:t>
      </w:r>
      <w:r w:rsidR="00DF1526">
        <w:rPr>
          <w:sz w:val="24"/>
        </w:rPr>
        <w:t xml:space="preserve"> </w:t>
      </w:r>
      <w:r w:rsidR="00DF1526" w:rsidRPr="00DF1526">
        <w:rPr>
          <w:sz w:val="24"/>
        </w:rPr>
        <w:t xml:space="preserve">А.С.Ларина» </w:t>
      </w:r>
      <w:r w:rsidR="003024E9" w:rsidRPr="00DF1526">
        <w:rPr>
          <w:sz w:val="24"/>
        </w:rPr>
        <w:t>(далее -</w:t>
      </w:r>
      <w:r w:rsidR="003024E9" w:rsidRPr="00DF1526">
        <w:rPr>
          <w:spacing w:val="-1"/>
          <w:sz w:val="24"/>
        </w:rPr>
        <w:t xml:space="preserve"> </w:t>
      </w:r>
      <w:r w:rsidR="003024E9" w:rsidRPr="00DF1526">
        <w:rPr>
          <w:sz w:val="24"/>
        </w:rPr>
        <w:t>Учреждение).</w:t>
      </w:r>
    </w:p>
    <w:p w:rsidR="0029550C" w:rsidRPr="00DF1526" w:rsidRDefault="00B24C07" w:rsidP="006C2AC2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1134"/>
          <w:tab w:val="left" w:pos="1276"/>
        </w:tabs>
        <w:ind w:left="0" w:right="102" w:firstLine="720"/>
        <w:rPr>
          <w:sz w:val="24"/>
        </w:rPr>
      </w:pPr>
      <w:r>
        <w:rPr>
          <w:sz w:val="24"/>
        </w:rPr>
        <w:t>1.2.</w:t>
      </w:r>
      <w:r w:rsidR="00DF1526">
        <w:rPr>
          <w:sz w:val="24"/>
        </w:rPr>
        <w:t>Методический совет -</w:t>
      </w:r>
      <w:r w:rsidR="003024E9" w:rsidRPr="00DF1526">
        <w:rPr>
          <w:sz w:val="24"/>
        </w:rPr>
        <w:t xml:space="preserve"> коллегиальный орган управления Учреждения,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объединяющий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на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добровольной</w:t>
      </w:r>
      <w:r w:rsidR="00DF1526">
        <w:rPr>
          <w:sz w:val="24"/>
        </w:rPr>
        <w:t xml:space="preserve"> 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основе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членов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педагогического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коллектива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учреждения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обеспечивающих</w:t>
      </w:r>
      <w:r w:rsidR="003024E9" w:rsidRPr="00DF1526">
        <w:rPr>
          <w:spacing w:val="1"/>
          <w:sz w:val="24"/>
        </w:rPr>
        <w:t xml:space="preserve"> </w:t>
      </w:r>
      <w:r w:rsidR="00DF1526">
        <w:rPr>
          <w:sz w:val="24"/>
        </w:rPr>
        <w:t>реализацию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дополнительн</w:t>
      </w:r>
      <w:r w:rsidR="00DF1526">
        <w:rPr>
          <w:sz w:val="24"/>
        </w:rPr>
        <w:t>ой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образова</w:t>
      </w:r>
      <w:r w:rsidR="00DF1526">
        <w:rPr>
          <w:sz w:val="24"/>
        </w:rPr>
        <w:t xml:space="preserve">тельной </w:t>
      </w:r>
      <w:r w:rsidR="003024E9" w:rsidRPr="00DF1526">
        <w:rPr>
          <w:sz w:val="24"/>
        </w:rPr>
        <w:t>программ</w:t>
      </w:r>
      <w:r w:rsidR="00DF1526">
        <w:rPr>
          <w:sz w:val="24"/>
        </w:rPr>
        <w:t>ы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спортивной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подготовки</w:t>
      </w:r>
      <w:r w:rsidR="00DF1526">
        <w:rPr>
          <w:sz w:val="24"/>
        </w:rPr>
        <w:t xml:space="preserve"> по виду спорта лёгкая атлетика</w:t>
      </w:r>
      <w:r w:rsidR="003024E9" w:rsidRPr="00DF1526">
        <w:rPr>
          <w:sz w:val="24"/>
        </w:rPr>
        <w:t>,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действующи</w:t>
      </w:r>
      <w:r w:rsidR="00DF1526">
        <w:rPr>
          <w:sz w:val="24"/>
        </w:rPr>
        <w:t>й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в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целях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оптимизации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и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координации методической деятельности в Учреждении и развития методического</w:t>
      </w:r>
      <w:r w:rsidR="00DF1526">
        <w:rPr>
          <w:sz w:val="24"/>
        </w:rPr>
        <w:t xml:space="preserve"> </w:t>
      </w:r>
      <w:r w:rsidR="003024E9" w:rsidRPr="00DF1526">
        <w:rPr>
          <w:spacing w:val="-67"/>
          <w:sz w:val="24"/>
        </w:rPr>
        <w:t xml:space="preserve"> </w:t>
      </w:r>
      <w:r w:rsidR="003024E9" w:rsidRPr="00DF1526">
        <w:rPr>
          <w:sz w:val="24"/>
        </w:rPr>
        <w:t>(научно-методического)</w:t>
      </w:r>
      <w:r w:rsidR="003024E9" w:rsidRPr="00DF1526">
        <w:rPr>
          <w:spacing w:val="-2"/>
          <w:sz w:val="24"/>
        </w:rPr>
        <w:t xml:space="preserve"> </w:t>
      </w:r>
      <w:r w:rsidR="003024E9" w:rsidRPr="00DF1526">
        <w:rPr>
          <w:sz w:val="24"/>
        </w:rPr>
        <w:t>обеспечения</w:t>
      </w:r>
      <w:r w:rsidR="003024E9" w:rsidRPr="00DF1526">
        <w:rPr>
          <w:spacing w:val="-1"/>
          <w:sz w:val="24"/>
        </w:rPr>
        <w:t xml:space="preserve"> </w:t>
      </w:r>
      <w:r w:rsidR="003024E9" w:rsidRPr="00DF1526">
        <w:rPr>
          <w:sz w:val="24"/>
        </w:rPr>
        <w:t>учебно-тренировочного процесса.</w:t>
      </w:r>
    </w:p>
    <w:p w:rsidR="0029550C" w:rsidRPr="00DF1526" w:rsidRDefault="00B24C07" w:rsidP="006C2AC2">
      <w:pPr>
        <w:pStyle w:val="a5"/>
        <w:numPr>
          <w:ilvl w:val="1"/>
          <w:numId w:val="8"/>
        </w:numPr>
        <w:tabs>
          <w:tab w:val="left" w:pos="709"/>
          <w:tab w:val="left" w:pos="851"/>
          <w:tab w:val="left" w:pos="1406"/>
        </w:tabs>
        <w:ind w:left="0" w:right="103" w:firstLine="709"/>
        <w:rPr>
          <w:sz w:val="24"/>
        </w:rPr>
      </w:pPr>
      <w:r>
        <w:rPr>
          <w:sz w:val="24"/>
        </w:rPr>
        <w:t xml:space="preserve">1.3. </w:t>
      </w:r>
      <w:r w:rsidR="003024E9" w:rsidRPr="00DF1526">
        <w:rPr>
          <w:sz w:val="24"/>
        </w:rPr>
        <w:t>Методический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совет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Учреждения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является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постоянно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>действующим</w:t>
      </w:r>
      <w:r w:rsidR="003024E9" w:rsidRPr="00DF1526">
        <w:rPr>
          <w:spacing w:val="1"/>
          <w:sz w:val="24"/>
        </w:rPr>
        <w:t xml:space="preserve"> </w:t>
      </w:r>
      <w:r w:rsidR="003024E9" w:rsidRPr="00DF1526">
        <w:rPr>
          <w:sz w:val="24"/>
        </w:rPr>
        <w:t xml:space="preserve">органом самоуправления </w:t>
      </w:r>
      <w:r w:rsidR="00DF1526">
        <w:rPr>
          <w:sz w:val="24"/>
        </w:rPr>
        <w:t>Учреждения</w:t>
      </w:r>
      <w:r w:rsidR="003024E9" w:rsidRPr="00DF1526">
        <w:rPr>
          <w:sz w:val="24"/>
        </w:rPr>
        <w:t>, который создается для рассмотрения</w:t>
      </w:r>
      <w:r w:rsidR="003024E9" w:rsidRPr="00DF1526">
        <w:rPr>
          <w:spacing w:val="-67"/>
          <w:sz w:val="24"/>
        </w:rPr>
        <w:t xml:space="preserve"> </w:t>
      </w:r>
      <w:r w:rsidR="003024E9" w:rsidRPr="00DF1526">
        <w:rPr>
          <w:sz w:val="24"/>
        </w:rPr>
        <w:t>вопросов,</w:t>
      </w:r>
      <w:r w:rsidR="003024E9" w:rsidRPr="00DF1526">
        <w:rPr>
          <w:spacing w:val="-4"/>
          <w:sz w:val="24"/>
        </w:rPr>
        <w:t xml:space="preserve"> </w:t>
      </w:r>
      <w:r w:rsidR="003024E9" w:rsidRPr="00DF1526">
        <w:rPr>
          <w:sz w:val="24"/>
        </w:rPr>
        <w:t xml:space="preserve">связанных </w:t>
      </w:r>
      <w:r w:rsidR="00FE0315">
        <w:rPr>
          <w:sz w:val="24"/>
        </w:rPr>
        <w:t xml:space="preserve">                     </w:t>
      </w:r>
      <w:r w:rsidR="003024E9" w:rsidRPr="00DF1526">
        <w:rPr>
          <w:sz w:val="24"/>
        </w:rPr>
        <w:t>с</w:t>
      </w:r>
      <w:r w:rsidR="003024E9" w:rsidRPr="00DF1526">
        <w:rPr>
          <w:spacing w:val="-2"/>
          <w:sz w:val="24"/>
        </w:rPr>
        <w:t xml:space="preserve"> </w:t>
      </w:r>
      <w:r w:rsidR="003024E9" w:rsidRPr="00DF1526">
        <w:rPr>
          <w:sz w:val="24"/>
        </w:rPr>
        <w:t>организацией</w:t>
      </w:r>
      <w:r w:rsidR="003024E9" w:rsidRPr="00DF1526">
        <w:rPr>
          <w:spacing w:val="-2"/>
          <w:sz w:val="24"/>
        </w:rPr>
        <w:t xml:space="preserve"> </w:t>
      </w:r>
      <w:r w:rsidR="003024E9" w:rsidRPr="00DF1526">
        <w:rPr>
          <w:sz w:val="24"/>
        </w:rPr>
        <w:t>осуществления</w:t>
      </w:r>
      <w:r w:rsidR="003024E9" w:rsidRPr="00DF1526">
        <w:rPr>
          <w:spacing w:val="-2"/>
          <w:sz w:val="24"/>
        </w:rPr>
        <w:t xml:space="preserve"> </w:t>
      </w:r>
      <w:r w:rsidR="003024E9" w:rsidRPr="00DF1526">
        <w:rPr>
          <w:sz w:val="24"/>
        </w:rPr>
        <w:t>спортивной</w:t>
      </w:r>
      <w:r w:rsidR="003024E9" w:rsidRPr="00DF1526">
        <w:rPr>
          <w:spacing w:val="-2"/>
          <w:sz w:val="24"/>
        </w:rPr>
        <w:t xml:space="preserve"> </w:t>
      </w:r>
      <w:r w:rsidR="003024E9" w:rsidRPr="00DF1526">
        <w:rPr>
          <w:sz w:val="24"/>
        </w:rPr>
        <w:t>подготовки.</w:t>
      </w:r>
    </w:p>
    <w:p w:rsidR="006C2AC2" w:rsidRPr="006C2AC2" w:rsidRDefault="00B24C07" w:rsidP="006C2AC2">
      <w:pPr>
        <w:pStyle w:val="a5"/>
        <w:numPr>
          <w:ilvl w:val="1"/>
          <w:numId w:val="8"/>
        </w:numPr>
        <w:tabs>
          <w:tab w:val="left" w:pos="709"/>
        </w:tabs>
        <w:ind w:right="104" w:firstLine="609"/>
        <w:rPr>
          <w:sz w:val="24"/>
        </w:rPr>
      </w:pPr>
      <w:r>
        <w:rPr>
          <w:sz w:val="24"/>
          <w:szCs w:val="28"/>
        </w:rPr>
        <w:t xml:space="preserve">1.4. </w:t>
      </w:r>
      <w:r w:rsidR="006C2AC2" w:rsidRPr="008B6DB9">
        <w:rPr>
          <w:sz w:val="24"/>
          <w:szCs w:val="28"/>
        </w:rPr>
        <w:t xml:space="preserve">Методический совет создаётся </w:t>
      </w:r>
      <w:r w:rsidR="006C2AC2">
        <w:rPr>
          <w:sz w:val="24"/>
          <w:szCs w:val="28"/>
        </w:rPr>
        <w:t>в</w:t>
      </w:r>
      <w:r w:rsidR="006C2AC2" w:rsidRPr="008B6DB9">
        <w:rPr>
          <w:sz w:val="24"/>
          <w:szCs w:val="28"/>
        </w:rPr>
        <w:t xml:space="preserve"> целях совершенствования содержания учебно-тренировочного процесса, организационных форм, методов и технологий связанных                               с организацией и осуществлением спортивной подготовки</w:t>
      </w:r>
      <w:r w:rsidR="006C2AC2">
        <w:rPr>
          <w:sz w:val="24"/>
          <w:szCs w:val="28"/>
        </w:rPr>
        <w:t>.</w:t>
      </w:r>
    </w:p>
    <w:p w:rsidR="009345DF" w:rsidRPr="009345DF" w:rsidRDefault="00233F6A" w:rsidP="009345DF">
      <w:pPr>
        <w:pStyle w:val="a5"/>
        <w:ind w:left="0" w:right="-2" w:firstLine="709"/>
        <w:contextualSpacing/>
        <w:rPr>
          <w:sz w:val="24"/>
          <w:szCs w:val="28"/>
        </w:rPr>
      </w:pPr>
      <w:r>
        <w:rPr>
          <w:sz w:val="24"/>
          <w:szCs w:val="28"/>
        </w:rPr>
        <w:t>1.5</w:t>
      </w:r>
      <w:r w:rsidR="00B24C07">
        <w:rPr>
          <w:sz w:val="24"/>
          <w:szCs w:val="28"/>
        </w:rPr>
        <w:t xml:space="preserve">. </w:t>
      </w:r>
      <w:r w:rsidR="009345DF" w:rsidRPr="009345DF">
        <w:rPr>
          <w:sz w:val="24"/>
          <w:szCs w:val="28"/>
        </w:rPr>
        <w:t>Положение о Методическом совете принимается Общим собранием трудового</w:t>
      </w:r>
      <w:r w:rsidR="00FE0315">
        <w:rPr>
          <w:sz w:val="24"/>
          <w:szCs w:val="28"/>
        </w:rPr>
        <w:t xml:space="preserve"> </w:t>
      </w:r>
      <w:r w:rsidR="009345DF" w:rsidRPr="009345DF">
        <w:rPr>
          <w:sz w:val="24"/>
          <w:szCs w:val="28"/>
        </w:rPr>
        <w:t xml:space="preserve"> коллектива  Учреждения и утверждается директором Учреждения.</w:t>
      </w:r>
    </w:p>
    <w:p w:rsidR="009345DF" w:rsidRPr="00DF1526" w:rsidRDefault="009345DF" w:rsidP="00DF1526">
      <w:pPr>
        <w:pStyle w:val="a5"/>
        <w:numPr>
          <w:ilvl w:val="1"/>
          <w:numId w:val="8"/>
        </w:numPr>
        <w:tabs>
          <w:tab w:val="left" w:pos="709"/>
          <w:tab w:val="left" w:pos="851"/>
        </w:tabs>
        <w:ind w:left="0" w:right="108" w:firstLine="720"/>
        <w:rPr>
          <w:sz w:val="24"/>
        </w:rPr>
      </w:pPr>
    </w:p>
    <w:p w:rsidR="0029550C" w:rsidRPr="008B6DB9" w:rsidRDefault="008B6DB9" w:rsidP="008B6DB9">
      <w:pPr>
        <w:pStyle w:val="Heading1"/>
        <w:tabs>
          <w:tab w:val="left" w:pos="2405"/>
        </w:tabs>
        <w:ind w:left="2404" w:firstLine="0"/>
        <w:jc w:val="center"/>
        <w:rPr>
          <w:b w:val="0"/>
          <w:sz w:val="24"/>
        </w:rPr>
      </w:pPr>
      <w:r>
        <w:rPr>
          <w:sz w:val="24"/>
        </w:rPr>
        <w:t xml:space="preserve">2. </w:t>
      </w:r>
      <w:r w:rsidR="00B24C07">
        <w:t xml:space="preserve"> </w:t>
      </w:r>
      <w:r w:rsidR="00B24C07" w:rsidRPr="00B24C07">
        <w:rPr>
          <w:sz w:val="24"/>
        </w:rPr>
        <w:t>Задачи и основные направления деятельности</w:t>
      </w:r>
    </w:p>
    <w:p w:rsidR="0029550C" w:rsidRDefault="0029550C">
      <w:pPr>
        <w:pStyle w:val="a3"/>
        <w:ind w:left="0" w:firstLine="0"/>
      </w:pPr>
    </w:p>
    <w:p w:rsidR="0017386A" w:rsidRDefault="0017386A" w:rsidP="0017386A">
      <w:pPr>
        <w:pStyle w:val="a3"/>
        <w:ind w:left="0" w:firstLine="709"/>
        <w:jc w:val="both"/>
        <w:rPr>
          <w:sz w:val="24"/>
        </w:rPr>
      </w:pPr>
      <w:r w:rsidRPr="0017386A">
        <w:rPr>
          <w:sz w:val="24"/>
        </w:rPr>
        <w:t xml:space="preserve">2.1. Основными задачами методического совета являются: </w:t>
      </w:r>
    </w:p>
    <w:p w:rsidR="0017386A" w:rsidRDefault="0017386A" w:rsidP="0017386A">
      <w:pPr>
        <w:pStyle w:val="a3"/>
        <w:ind w:left="0" w:firstLine="709"/>
        <w:jc w:val="both"/>
        <w:rPr>
          <w:sz w:val="24"/>
        </w:rPr>
      </w:pPr>
      <w:r w:rsidRPr="0017386A">
        <w:rPr>
          <w:sz w:val="24"/>
        </w:rPr>
        <w:t xml:space="preserve">2.1.1.Совершенствование содержания учебно-тренировочного процесса, организационных форм, методов и технологий образования и воспитания. Обеспечение методического сопровождения образовательного процесса. </w:t>
      </w:r>
    </w:p>
    <w:p w:rsidR="0017386A" w:rsidRDefault="0017386A" w:rsidP="0017386A">
      <w:pPr>
        <w:pStyle w:val="a3"/>
        <w:ind w:left="0" w:firstLine="709"/>
        <w:jc w:val="both"/>
        <w:rPr>
          <w:sz w:val="24"/>
        </w:rPr>
      </w:pPr>
      <w:r w:rsidRPr="0017386A">
        <w:rPr>
          <w:sz w:val="24"/>
        </w:rPr>
        <w:t>2.1.2.Повышение квалификации педагогических работников, формирование профессионально значимых качеств педагогических работников, рост их профессионального мастерства.</w:t>
      </w:r>
    </w:p>
    <w:p w:rsidR="0017386A" w:rsidRDefault="0017386A" w:rsidP="0017386A">
      <w:pPr>
        <w:pStyle w:val="a3"/>
        <w:ind w:left="0" w:firstLine="709"/>
        <w:jc w:val="both"/>
        <w:rPr>
          <w:sz w:val="24"/>
        </w:rPr>
      </w:pPr>
      <w:r w:rsidRPr="0017386A">
        <w:rPr>
          <w:sz w:val="24"/>
        </w:rPr>
        <w:t>2.1.3. Выработка стратегических направлений развития образовательной организации.</w:t>
      </w:r>
    </w:p>
    <w:p w:rsidR="0017386A" w:rsidRDefault="0017386A" w:rsidP="0017386A">
      <w:pPr>
        <w:pStyle w:val="a3"/>
        <w:ind w:left="0" w:firstLine="709"/>
        <w:jc w:val="both"/>
        <w:rPr>
          <w:sz w:val="24"/>
        </w:rPr>
      </w:pPr>
      <w:r w:rsidRPr="0017386A">
        <w:rPr>
          <w:sz w:val="24"/>
        </w:rPr>
        <w:t xml:space="preserve">2.1.4. Внедрение в образовательный процесс образовательных технологий, современных форм и методов обучения. </w:t>
      </w:r>
    </w:p>
    <w:p w:rsidR="0029550C" w:rsidRPr="0017386A" w:rsidRDefault="0017386A" w:rsidP="0017386A">
      <w:pPr>
        <w:pStyle w:val="a3"/>
        <w:ind w:left="0" w:firstLine="709"/>
        <w:jc w:val="both"/>
        <w:rPr>
          <w:sz w:val="24"/>
        </w:rPr>
      </w:pPr>
      <w:r w:rsidRPr="0017386A">
        <w:rPr>
          <w:sz w:val="24"/>
        </w:rPr>
        <w:lastRenderedPageBreak/>
        <w:t>2.1.5. Выработка научно-практических рекомендаций по совершенствованию учебно-программной документации.</w:t>
      </w:r>
    </w:p>
    <w:p w:rsidR="0029550C" w:rsidRDefault="005F3786" w:rsidP="005F3786">
      <w:pPr>
        <w:pStyle w:val="a3"/>
        <w:spacing w:before="7"/>
        <w:ind w:left="0" w:firstLine="709"/>
        <w:jc w:val="both"/>
        <w:rPr>
          <w:sz w:val="24"/>
        </w:rPr>
      </w:pPr>
      <w:r w:rsidRPr="005F3786">
        <w:rPr>
          <w:sz w:val="24"/>
        </w:rPr>
        <w:t>2.2. К компетенции методического совета относится:</w:t>
      </w:r>
    </w:p>
    <w:p w:rsidR="005F3786" w:rsidRPr="005F3786" w:rsidRDefault="005F3786" w:rsidP="005F3786">
      <w:pPr>
        <w:ind w:right="-2" w:firstLine="709"/>
        <w:contextualSpacing/>
        <w:jc w:val="both"/>
        <w:rPr>
          <w:sz w:val="24"/>
          <w:szCs w:val="28"/>
        </w:rPr>
      </w:pPr>
      <w:r w:rsidRPr="005F3786">
        <w:rPr>
          <w:sz w:val="24"/>
          <w:szCs w:val="28"/>
        </w:rPr>
        <w:t>обеспечение повышения эффективности учебно-тренировочного процесса, подготовки спортивного резерва и роста спортивного потенциала обучающихся (спортсменов),  проходящих спортивную подготовку;</w:t>
      </w:r>
    </w:p>
    <w:p w:rsidR="005F3786" w:rsidRPr="005F3786" w:rsidRDefault="005F3786" w:rsidP="005F3786">
      <w:pPr>
        <w:ind w:right="-2" w:firstLine="709"/>
        <w:contextualSpacing/>
        <w:jc w:val="both"/>
        <w:rPr>
          <w:sz w:val="24"/>
          <w:szCs w:val="28"/>
        </w:rPr>
      </w:pPr>
      <w:r w:rsidRPr="005F3786">
        <w:rPr>
          <w:sz w:val="24"/>
          <w:szCs w:val="28"/>
        </w:rPr>
        <w:t>организация мониторинга учебно-тренировочной деятельности;</w:t>
      </w:r>
    </w:p>
    <w:p w:rsidR="005F3786" w:rsidRPr="005F3786" w:rsidRDefault="005F3786" w:rsidP="005F3786">
      <w:pPr>
        <w:ind w:right="-2" w:firstLine="709"/>
        <w:contextualSpacing/>
        <w:jc w:val="both"/>
        <w:rPr>
          <w:sz w:val="24"/>
          <w:szCs w:val="28"/>
        </w:rPr>
      </w:pPr>
      <w:r w:rsidRPr="005F3786">
        <w:rPr>
          <w:sz w:val="24"/>
          <w:szCs w:val="28"/>
        </w:rPr>
        <w:t>повышение профессиональной компетенции тренеров-преподавателей, осуществляющих учебно-тренировочный процесс;</w:t>
      </w:r>
    </w:p>
    <w:p w:rsidR="005F3786" w:rsidRPr="005F3786" w:rsidRDefault="005F3786" w:rsidP="005F3786">
      <w:pPr>
        <w:ind w:right="-2" w:firstLine="709"/>
        <w:contextualSpacing/>
        <w:jc w:val="both"/>
        <w:rPr>
          <w:sz w:val="24"/>
          <w:szCs w:val="28"/>
        </w:rPr>
      </w:pPr>
      <w:r w:rsidRPr="005F3786">
        <w:rPr>
          <w:sz w:val="24"/>
          <w:szCs w:val="28"/>
        </w:rPr>
        <w:t>разработка, внедрение, анализ исполнения и, при необходимости, корректировка дополнительных образовательных программ спортивной подготовки, реализуемых (планируемых к реализации) Учреждением;</w:t>
      </w:r>
    </w:p>
    <w:p w:rsidR="005F3786" w:rsidRPr="005F3786" w:rsidRDefault="005F3786" w:rsidP="005F3786">
      <w:pPr>
        <w:ind w:right="-2" w:firstLine="709"/>
        <w:contextualSpacing/>
        <w:jc w:val="both"/>
        <w:rPr>
          <w:sz w:val="24"/>
          <w:szCs w:val="28"/>
        </w:rPr>
      </w:pPr>
      <w:r w:rsidRPr="005F3786">
        <w:rPr>
          <w:sz w:val="24"/>
          <w:szCs w:val="28"/>
        </w:rPr>
        <w:t>подготовка экспертных заключений, рецензий на дополнительные образовательные программы спортивной подготовки, реализуемые организациями, осуществляющими спортивную подготовку по виду спорта лёгкая атлетика;</w:t>
      </w:r>
    </w:p>
    <w:p w:rsidR="005F3786" w:rsidRPr="005F3786" w:rsidRDefault="005F3786" w:rsidP="005F3786">
      <w:pPr>
        <w:ind w:right="-2" w:firstLine="709"/>
        <w:contextualSpacing/>
        <w:jc w:val="both"/>
        <w:rPr>
          <w:sz w:val="24"/>
          <w:szCs w:val="28"/>
        </w:rPr>
      </w:pPr>
      <w:r w:rsidRPr="005F3786">
        <w:rPr>
          <w:sz w:val="24"/>
          <w:szCs w:val="28"/>
        </w:rPr>
        <w:t xml:space="preserve">подготовка экспертных заключений о перспективности обучающихся                     </w:t>
      </w:r>
      <w:r w:rsidR="00FE0315">
        <w:rPr>
          <w:sz w:val="24"/>
          <w:szCs w:val="28"/>
        </w:rPr>
        <w:t xml:space="preserve">                        </w:t>
      </w:r>
      <w:r w:rsidRPr="005F3786">
        <w:rPr>
          <w:sz w:val="24"/>
          <w:szCs w:val="28"/>
        </w:rPr>
        <w:t xml:space="preserve"> на основе проведения в отношении  их комплексной диагностики;</w:t>
      </w:r>
    </w:p>
    <w:p w:rsidR="005F3786" w:rsidRPr="005F3786" w:rsidRDefault="005F3786" w:rsidP="005F3786">
      <w:pPr>
        <w:ind w:right="-2" w:firstLine="709"/>
        <w:contextualSpacing/>
        <w:jc w:val="both"/>
        <w:rPr>
          <w:sz w:val="24"/>
          <w:szCs w:val="28"/>
        </w:rPr>
      </w:pPr>
      <w:r w:rsidRPr="005F3786">
        <w:rPr>
          <w:sz w:val="24"/>
          <w:szCs w:val="28"/>
        </w:rPr>
        <w:t xml:space="preserve">сопровождение экспериментальной деятельности в области физической культуры </w:t>
      </w:r>
      <w:r w:rsidR="00FE0315">
        <w:rPr>
          <w:sz w:val="24"/>
          <w:szCs w:val="28"/>
        </w:rPr>
        <w:t xml:space="preserve">                     </w:t>
      </w:r>
      <w:r w:rsidRPr="005F3786">
        <w:rPr>
          <w:sz w:val="24"/>
          <w:szCs w:val="28"/>
        </w:rPr>
        <w:t>и спорта, в том числе в рамках деятельности федеральных (региональных) экспериментальных площадок;</w:t>
      </w:r>
    </w:p>
    <w:p w:rsidR="005F3786" w:rsidRPr="005F3786" w:rsidRDefault="005F3786" w:rsidP="005F3786">
      <w:pPr>
        <w:ind w:right="-2" w:firstLine="709"/>
        <w:contextualSpacing/>
        <w:jc w:val="both"/>
        <w:rPr>
          <w:sz w:val="24"/>
          <w:szCs w:val="28"/>
        </w:rPr>
      </w:pPr>
      <w:r w:rsidRPr="005F3786">
        <w:rPr>
          <w:sz w:val="24"/>
          <w:szCs w:val="28"/>
        </w:rPr>
        <w:t>обобщение и разработка подходов к решению задач начальной спортивной ориентации;</w:t>
      </w:r>
    </w:p>
    <w:p w:rsidR="005F3786" w:rsidRPr="005F3786" w:rsidRDefault="005F3786" w:rsidP="005F3786">
      <w:pPr>
        <w:ind w:right="-2" w:firstLine="709"/>
        <w:contextualSpacing/>
        <w:jc w:val="both"/>
        <w:rPr>
          <w:sz w:val="24"/>
          <w:szCs w:val="28"/>
        </w:rPr>
      </w:pPr>
      <w:r w:rsidRPr="005F3786">
        <w:rPr>
          <w:sz w:val="24"/>
          <w:szCs w:val="28"/>
        </w:rPr>
        <w:t xml:space="preserve">обоснование и внедрение современных тестирующих, диагностических  </w:t>
      </w:r>
      <w:r w:rsidR="00096485">
        <w:rPr>
          <w:sz w:val="24"/>
          <w:szCs w:val="28"/>
        </w:rPr>
        <w:t xml:space="preserve">                                        </w:t>
      </w:r>
      <w:r w:rsidRPr="005F3786">
        <w:rPr>
          <w:sz w:val="24"/>
          <w:szCs w:val="28"/>
        </w:rPr>
        <w:t xml:space="preserve"> и восстановительных технологий, инновационных средств, методов                              </w:t>
      </w:r>
      <w:r w:rsidR="00096485">
        <w:rPr>
          <w:sz w:val="24"/>
          <w:szCs w:val="28"/>
        </w:rPr>
        <w:t xml:space="preserve">                                                      </w:t>
      </w:r>
      <w:r w:rsidRPr="005F3786">
        <w:rPr>
          <w:sz w:val="24"/>
          <w:szCs w:val="28"/>
        </w:rPr>
        <w:t xml:space="preserve"> и технологий в различных видах подготовки, обеспечивающих результативность соревновательной деятельности, рост спортивного мастерства обучающихся;</w:t>
      </w:r>
    </w:p>
    <w:p w:rsidR="005F3786" w:rsidRPr="005F3786" w:rsidRDefault="005F3786" w:rsidP="005F3786">
      <w:pPr>
        <w:ind w:firstLine="709"/>
        <w:jc w:val="both"/>
        <w:rPr>
          <w:sz w:val="24"/>
          <w:szCs w:val="28"/>
        </w:rPr>
      </w:pPr>
      <w:r w:rsidRPr="005F3786">
        <w:rPr>
          <w:sz w:val="24"/>
          <w:szCs w:val="28"/>
        </w:rPr>
        <w:t>разработка учебно-методических пособий, программ, инновационных бюллетеней, консультации в области методической деятельности;</w:t>
      </w:r>
    </w:p>
    <w:p w:rsidR="005F3786" w:rsidRPr="005F3786" w:rsidRDefault="005F3786" w:rsidP="005F3786">
      <w:pPr>
        <w:ind w:firstLine="709"/>
        <w:jc w:val="both"/>
        <w:rPr>
          <w:sz w:val="24"/>
          <w:szCs w:val="28"/>
        </w:rPr>
      </w:pPr>
      <w:r w:rsidRPr="005F3786">
        <w:rPr>
          <w:sz w:val="24"/>
          <w:szCs w:val="28"/>
        </w:rPr>
        <w:t>организация участия Учреждения в смотрах, конкурсах;</w:t>
      </w:r>
    </w:p>
    <w:p w:rsidR="005F3786" w:rsidRPr="005F3786" w:rsidRDefault="005F3786" w:rsidP="005F3786">
      <w:pPr>
        <w:ind w:firstLine="709"/>
        <w:jc w:val="both"/>
        <w:rPr>
          <w:sz w:val="24"/>
          <w:szCs w:val="28"/>
        </w:rPr>
      </w:pPr>
      <w:r w:rsidRPr="005F3786">
        <w:rPr>
          <w:sz w:val="24"/>
          <w:szCs w:val="28"/>
        </w:rPr>
        <w:t>проведение семинаров, конкурсов, мастер-классов и других форм методической работы.</w:t>
      </w:r>
    </w:p>
    <w:p w:rsidR="005F3786" w:rsidRPr="005F3786" w:rsidRDefault="005F3786" w:rsidP="005F3786">
      <w:pPr>
        <w:pStyle w:val="a5"/>
        <w:numPr>
          <w:ilvl w:val="1"/>
          <w:numId w:val="6"/>
        </w:numPr>
        <w:tabs>
          <w:tab w:val="left" w:pos="1529"/>
        </w:tabs>
        <w:ind w:left="102" w:right="108"/>
        <w:rPr>
          <w:b/>
          <w:sz w:val="32"/>
        </w:rPr>
      </w:pPr>
      <w:r w:rsidRPr="005F3786">
        <w:rPr>
          <w:b/>
          <w:sz w:val="24"/>
        </w:rPr>
        <w:t xml:space="preserve">3. Состав и организация работы методического совета </w:t>
      </w:r>
    </w:p>
    <w:p w:rsidR="005F3786" w:rsidRPr="005F3786" w:rsidRDefault="005F3786" w:rsidP="005F3786">
      <w:pPr>
        <w:pStyle w:val="a5"/>
        <w:numPr>
          <w:ilvl w:val="1"/>
          <w:numId w:val="6"/>
        </w:numPr>
        <w:tabs>
          <w:tab w:val="left" w:pos="1529"/>
        </w:tabs>
        <w:ind w:left="102" w:right="108"/>
        <w:rPr>
          <w:b/>
          <w:sz w:val="32"/>
        </w:rPr>
      </w:pPr>
    </w:p>
    <w:p w:rsidR="005F3786" w:rsidRPr="001E3E40" w:rsidRDefault="005F3786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24"/>
          <w:szCs w:val="24"/>
        </w:rPr>
      </w:pPr>
      <w:r w:rsidRPr="001E3E40">
        <w:rPr>
          <w:sz w:val="24"/>
          <w:szCs w:val="24"/>
        </w:rPr>
        <w:t>3.1. Состав Методического совета избирается на заседании Педагогического совета Учреждения.</w:t>
      </w:r>
    </w:p>
    <w:p w:rsidR="005F3786" w:rsidRPr="001E3E40" w:rsidRDefault="005F3786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24"/>
          <w:szCs w:val="24"/>
        </w:rPr>
      </w:pPr>
      <w:r w:rsidRPr="001E3E40">
        <w:rPr>
          <w:sz w:val="24"/>
          <w:szCs w:val="24"/>
        </w:rPr>
        <w:t>Состав методического совета избирается открытым голосованием абсолютным большинством голосов членов Педагогического совета и утверждается приказом директора.</w:t>
      </w:r>
    </w:p>
    <w:p w:rsidR="00233F6A" w:rsidRPr="001E3E40" w:rsidRDefault="005F3786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24"/>
          <w:szCs w:val="24"/>
        </w:rPr>
      </w:pPr>
      <w:r w:rsidRPr="001E3E40">
        <w:rPr>
          <w:sz w:val="24"/>
          <w:szCs w:val="24"/>
        </w:rPr>
        <w:t xml:space="preserve">3.2. </w:t>
      </w:r>
      <w:r w:rsidR="00233F6A" w:rsidRPr="001E3E40">
        <w:rPr>
          <w:sz w:val="24"/>
          <w:szCs w:val="24"/>
        </w:rPr>
        <w:t xml:space="preserve">Членами Методического совета являются тренеры-преподаватели Учреждения, </w:t>
      </w:r>
      <w:r w:rsidR="00FE0315">
        <w:rPr>
          <w:sz w:val="24"/>
          <w:szCs w:val="24"/>
        </w:rPr>
        <w:t xml:space="preserve">                       </w:t>
      </w:r>
      <w:r w:rsidR="00233F6A" w:rsidRPr="001E3E40">
        <w:rPr>
          <w:sz w:val="24"/>
          <w:szCs w:val="24"/>
        </w:rPr>
        <w:t xml:space="preserve">а также иные работники Учреждения, чья деятельность непосредственно связана </w:t>
      </w:r>
      <w:r w:rsidR="00FE0315">
        <w:rPr>
          <w:sz w:val="24"/>
          <w:szCs w:val="24"/>
        </w:rPr>
        <w:t xml:space="preserve">                              </w:t>
      </w:r>
      <w:r w:rsidR="00233F6A" w:rsidRPr="001E3E40">
        <w:rPr>
          <w:sz w:val="24"/>
          <w:szCs w:val="24"/>
        </w:rPr>
        <w:t>с организацией и проведением учебно-тренировочного процесса.</w:t>
      </w:r>
    </w:p>
    <w:p w:rsidR="00233F6A" w:rsidRPr="001E3E40" w:rsidRDefault="00233F6A" w:rsidP="00233F6A">
      <w:pPr>
        <w:ind w:right="-2"/>
        <w:contextualSpacing/>
        <w:jc w:val="both"/>
        <w:rPr>
          <w:sz w:val="24"/>
          <w:szCs w:val="24"/>
        </w:rPr>
      </w:pPr>
      <w:r w:rsidRPr="001E3E40">
        <w:rPr>
          <w:sz w:val="24"/>
          <w:szCs w:val="24"/>
        </w:rPr>
        <w:t xml:space="preserve"> </w:t>
      </w:r>
      <w:r w:rsidRPr="001E3E40">
        <w:rPr>
          <w:sz w:val="24"/>
          <w:szCs w:val="24"/>
        </w:rPr>
        <w:tab/>
        <w:t>Методический совет возглавляет заместитель директора по учебно-спортивной работе Учреждения.</w:t>
      </w:r>
    </w:p>
    <w:p w:rsidR="005F3786" w:rsidRPr="001E3E40" w:rsidRDefault="001A16AD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24"/>
          <w:szCs w:val="24"/>
        </w:rPr>
      </w:pPr>
      <w:r w:rsidRPr="001E3E40">
        <w:rPr>
          <w:sz w:val="24"/>
          <w:szCs w:val="24"/>
        </w:rPr>
        <w:t xml:space="preserve">3.3. </w:t>
      </w:r>
      <w:r w:rsidR="005F3786" w:rsidRPr="001E3E40">
        <w:rPr>
          <w:sz w:val="24"/>
          <w:szCs w:val="24"/>
        </w:rPr>
        <w:t xml:space="preserve">Срок полномочий методического совета 1 год. </w:t>
      </w:r>
    </w:p>
    <w:p w:rsidR="001A16AD" w:rsidRPr="001E3E40" w:rsidRDefault="005F3786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24"/>
          <w:szCs w:val="24"/>
        </w:rPr>
      </w:pPr>
      <w:r w:rsidRPr="001E3E40">
        <w:rPr>
          <w:sz w:val="24"/>
          <w:szCs w:val="24"/>
        </w:rPr>
        <w:t xml:space="preserve">3.4. </w:t>
      </w:r>
      <w:r w:rsidR="001A16AD" w:rsidRPr="001E3E40">
        <w:rPr>
          <w:sz w:val="24"/>
          <w:szCs w:val="24"/>
        </w:rPr>
        <w:t>Председатель М</w:t>
      </w:r>
      <w:r w:rsidRPr="001E3E40">
        <w:rPr>
          <w:sz w:val="24"/>
          <w:szCs w:val="24"/>
        </w:rPr>
        <w:t xml:space="preserve">етодического совета организует его работу, созывает его заседания, председательствует на них и организует ведение протокола. </w:t>
      </w:r>
    </w:p>
    <w:p w:rsidR="001A16AD" w:rsidRPr="001E3E40" w:rsidRDefault="005F3786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24"/>
          <w:szCs w:val="24"/>
        </w:rPr>
      </w:pPr>
      <w:r w:rsidRPr="001E3E40">
        <w:rPr>
          <w:sz w:val="24"/>
          <w:szCs w:val="24"/>
        </w:rPr>
        <w:t xml:space="preserve">3.5. Члены методического совета, не посещающие его заседания и не проявляющие активности в работе, могут по предложению остальных членов методического совета быть выведены из его состава приказом директора Учреждения. </w:t>
      </w:r>
    </w:p>
    <w:p w:rsidR="001E3E40" w:rsidRPr="001E3E40" w:rsidRDefault="001E3E40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24"/>
          <w:szCs w:val="24"/>
        </w:rPr>
      </w:pPr>
      <w:r w:rsidRPr="001E3E40">
        <w:rPr>
          <w:sz w:val="24"/>
          <w:szCs w:val="24"/>
        </w:rPr>
        <w:t>3.6. От имени Учреждения М</w:t>
      </w:r>
      <w:r w:rsidR="005F3786" w:rsidRPr="001E3E40">
        <w:rPr>
          <w:sz w:val="24"/>
          <w:szCs w:val="24"/>
        </w:rPr>
        <w:t>етодический совет выступает по вопросам, отнесенным настоящим Уст</w:t>
      </w:r>
      <w:r w:rsidRPr="001E3E40">
        <w:rPr>
          <w:sz w:val="24"/>
          <w:szCs w:val="24"/>
        </w:rPr>
        <w:t>авом к его компетенции, в лице Председателя М</w:t>
      </w:r>
      <w:r w:rsidR="005F3786" w:rsidRPr="001E3E40">
        <w:rPr>
          <w:sz w:val="24"/>
          <w:szCs w:val="24"/>
        </w:rPr>
        <w:t xml:space="preserve">етодического совета. </w:t>
      </w:r>
    </w:p>
    <w:p w:rsidR="001E3E40" w:rsidRPr="001E3E40" w:rsidRDefault="001E3E40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24"/>
          <w:szCs w:val="24"/>
        </w:rPr>
      </w:pPr>
      <w:r w:rsidRPr="001E3E40">
        <w:rPr>
          <w:sz w:val="24"/>
          <w:szCs w:val="24"/>
        </w:rPr>
        <w:t>3.7. План работы М</w:t>
      </w:r>
      <w:r w:rsidR="005F3786" w:rsidRPr="001E3E40">
        <w:rPr>
          <w:sz w:val="24"/>
          <w:szCs w:val="24"/>
        </w:rPr>
        <w:t>етодического совета</w:t>
      </w:r>
      <w:r w:rsidRPr="001E3E40">
        <w:rPr>
          <w:sz w:val="24"/>
          <w:szCs w:val="24"/>
        </w:rPr>
        <w:t xml:space="preserve"> определяется в соответствии с П</w:t>
      </w:r>
      <w:r w:rsidR="005F3786" w:rsidRPr="001E3E40">
        <w:rPr>
          <w:sz w:val="24"/>
          <w:szCs w:val="24"/>
        </w:rPr>
        <w:t xml:space="preserve">рограммой </w:t>
      </w:r>
      <w:r w:rsidRPr="001E3E40">
        <w:rPr>
          <w:sz w:val="24"/>
          <w:szCs w:val="24"/>
        </w:rPr>
        <w:t xml:space="preserve">деятельности  Учреждения </w:t>
      </w:r>
      <w:r w:rsidR="005F3786" w:rsidRPr="001E3E40">
        <w:rPr>
          <w:sz w:val="24"/>
          <w:szCs w:val="24"/>
        </w:rPr>
        <w:t xml:space="preserve">и годовым планом работы. </w:t>
      </w:r>
    </w:p>
    <w:p w:rsidR="001E3E40" w:rsidRPr="001E3E40" w:rsidRDefault="001E3E40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24"/>
          <w:szCs w:val="24"/>
        </w:rPr>
      </w:pPr>
      <w:r w:rsidRPr="001E3E40">
        <w:rPr>
          <w:sz w:val="24"/>
          <w:szCs w:val="24"/>
        </w:rPr>
        <w:t>3.8. Методический совет в полном составе собирается не реже одного раза в квартал. Для рассмотрения текущих, неотложных вопросов могут созываться внеплановые заседания Методического совета.</w:t>
      </w:r>
    </w:p>
    <w:p w:rsidR="001E3E40" w:rsidRPr="001E3E40" w:rsidRDefault="005F3786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32"/>
        </w:rPr>
      </w:pPr>
      <w:r w:rsidRPr="001E3E40">
        <w:rPr>
          <w:sz w:val="24"/>
        </w:rPr>
        <w:lastRenderedPageBreak/>
        <w:t xml:space="preserve">3.9. Члены методического совета должны быть проинформированы о месте и времени проведения заседания, а также о вопросах, предлагаемых к рассмотрению, не позднее </w:t>
      </w:r>
      <w:r w:rsidR="00FE0315">
        <w:rPr>
          <w:sz w:val="24"/>
        </w:rPr>
        <w:t xml:space="preserve">                           </w:t>
      </w:r>
      <w:r w:rsidRPr="001E3E40">
        <w:rPr>
          <w:sz w:val="24"/>
        </w:rPr>
        <w:t xml:space="preserve">3 дней. </w:t>
      </w:r>
    </w:p>
    <w:p w:rsidR="001E3E40" w:rsidRPr="001E3E40" w:rsidRDefault="005F3786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32"/>
        </w:rPr>
      </w:pPr>
      <w:r w:rsidRPr="001E3E40">
        <w:rPr>
          <w:sz w:val="24"/>
        </w:rPr>
        <w:t xml:space="preserve">3.10. Заседания считаются правомочными, если на них присутствуют не менее </w:t>
      </w:r>
      <w:r w:rsidR="00FE0315">
        <w:rPr>
          <w:sz w:val="24"/>
        </w:rPr>
        <w:t xml:space="preserve">                         </w:t>
      </w:r>
      <w:r w:rsidRPr="001E3E40">
        <w:rPr>
          <w:sz w:val="24"/>
        </w:rPr>
        <w:t xml:space="preserve">2/3 членов совета. </w:t>
      </w:r>
    </w:p>
    <w:p w:rsidR="001E3E40" w:rsidRPr="00C56D52" w:rsidRDefault="001E3E40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28"/>
        </w:rPr>
      </w:pPr>
      <w:r>
        <w:t xml:space="preserve">3.11. </w:t>
      </w:r>
      <w:r w:rsidRPr="001E3E40">
        <w:rPr>
          <w:sz w:val="24"/>
          <w:szCs w:val="28"/>
        </w:rPr>
        <w:t>Решения  Методического совета по вопросам, входящим в его компетенцию, правомочны, если на заседании присутствуют не менее половины его членов. Решения принимаются простым большинством голосов и оформляются в форме протоколов. При равенстве голосов, голос председателя  Методического совета является решающим.</w:t>
      </w:r>
    </w:p>
    <w:p w:rsidR="00C56D52" w:rsidRPr="00C56D52" w:rsidRDefault="00C56D52" w:rsidP="005F3786">
      <w:pPr>
        <w:pStyle w:val="a5"/>
        <w:numPr>
          <w:ilvl w:val="1"/>
          <w:numId w:val="6"/>
        </w:numPr>
        <w:tabs>
          <w:tab w:val="left" w:pos="709"/>
        </w:tabs>
        <w:ind w:left="102" w:right="108" w:firstLine="609"/>
        <w:rPr>
          <w:sz w:val="32"/>
        </w:rPr>
      </w:pPr>
      <w:r>
        <w:rPr>
          <w:sz w:val="24"/>
          <w:szCs w:val="28"/>
        </w:rPr>
        <w:t xml:space="preserve">3.12. </w:t>
      </w:r>
      <w:r>
        <w:rPr>
          <w:sz w:val="24"/>
        </w:rPr>
        <w:t>При голосовании каждый член М</w:t>
      </w:r>
      <w:r w:rsidRPr="00C56D52">
        <w:rPr>
          <w:sz w:val="24"/>
        </w:rPr>
        <w:t>етодического совета имеет один голос.</w:t>
      </w:r>
    </w:p>
    <w:p w:rsidR="001E3E40" w:rsidRDefault="00732C26" w:rsidP="001E3E40">
      <w:pPr>
        <w:ind w:firstLine="708"/>
        <w:jc w:val="both"/>
        <w:rPr>
          <w:sz w:val="24"/>
          <w:szCs w:val="28"/>
        </w:rPr>
      </w:pPr>
      <w:r>
        <w:t>3.1</w:t>
      </w:r>
      <w:r w:rsidR="00C56D52">
        <w:t>3</w:t>
      </w:r>
      <w:r w:rsidR="005F3786">
        <w:t xml:space="preserve">. </w:t>
      </w:r>
      <w:r w:rsidR="001E3E40" w:rsidRPr="001E3E40">
        <w:rPr>
          <w:sz w:val="24"/>
          <w:szCs w:val="28"/>
        </w:rPr>
        <w:t xml:space="preserve">Решения и рекомендации  </w:t>
      </w:r>
      <w:r w:rsidR="001E3E40" w:rsidRPr="001E3E40">
        <w:rPr>
          <w:color w:val="000000"/>
          <w:sz w:val="24"/>
          <w:szCs w:val="28"/>
        </w:rPr>
        <w:t xml:space="preserve">Методического </w:t>
      </w:r>
      <w:r w:rsidR="001E3E40" w:rsidRPr="001E3E40">
        <w:rPr>
          <w:sz w:val="24"/>
          <w:szCs w:val="28"/>
        </w:rPr>
        <w:t xml:space="preserve">совета в пределах его полномочий служат основанием для приказов. </w:t>
      </w:r>
    </w:p>
    <w:p w:rsidR="001E3E40" w:rsidRPr="001E3E40" w:rsidRDefault="00732C26" w:rsidP="001E3E40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3.1</w:t>
      </w:r>
      <w:r w:rsidR="00C56D52">
        <w:rPr>
          <w:sz w:val="24"/>
          <w:szCs w:val="28"/>
        </w:rPr>
        <w:t>4</w:t>
      </w:r>
      <w:r w:rsidR="001E3E40">
        <w:rPr>
          <w:sz w:val="24"/>
          <w:szCs w:val="28"/>
        </w:rPr>
        <w:t xml:space="preserve">. </w:t>
      </w:r>
      <w:r w:rsidR="001E3E40" w:rsidRPr="001E3E40">
        <w:rPr>
          <w:sz w:val="24"/>
          <w:szCs w:val="28"/>
        </w:rPr>
        <w:t>Протоколы хранятся в</w:t>
      </w:r>
      <w:r w:rsidR="001E3E40" w:rsidRPr="001E3E40">
        <w:rPr>
          <w:color w:val="000000"/>
          <w:sz w:val="24"/>
          <w:szCs w:val="28"/>
        </w:rPr>
        <w:t xml:space="preserve">  Учреждении</w:t>
      </w:r>
      <w:r w:rsidR="001E3E40" w:rsidRPr="001E3E40">
        <w:rPr>
          <w:sz w:val="24"/>
          <w:szCs w:val="28"/>
        </w:rPr>
        <w:t xml:space="preserve"> и передаются по акту.</w:t>
      </w:r>
    </w:p>
    <w:p w:rsidR="001E3E40" w:rsidRDefault="00732C26" w:rsidP="001E3E40">
      <w:pPr>
        <w:ind w:firstLine="708"/>
        <w:jc w:val="both"/>
        <w:rPr>
          <w:sz w:val="24"/>
          <w:szCs w:val="28"/>
        </w:rPr>
      </w:pPr>
      <w:r>
        <w:rPr>
          <w:sz w:val="24"/>
          <w:szCs w:val="28"/>
        </w:rPr>
        <w:t>3.1</w:t>
      </w:r>
      <w:r w:rsidR="00C56D52">
        <w:rPr>
          <w:sz w:val="24"/>
          <w:szCs w:val="28"/>
        </w:rPr>
        <w:t>5</w:t>
      </w:r>
      <w:r w:rsidR="001E3E40">
        <w:rPr>
          <w:sz w:val="24"/>
          <w:szCs w:val="28"/>
        </w:rPr>
        <w:t>.</w:t>
      </w:r>
      <w:r w:rsidR="001E3E40" w:rsidRPr="001E3E40">
        <w:rPr>
          <w:sz w:val="24"/>
          <w:szCs w:val="28"/>
        </w:rPr>
        <w:t>Срок полномочий  Методического совета - один год.</w:t>
      </w:r>
    </w:p>
    <w:p w:rsidR="00F75660" w:rsidRDefault="00F75660" w:rsidP="001E3E40">
      <w:pPr>
        <w:ind w:firstLine="708"/>
        <w:jc w:val="both"/>
        <w:rPr>
          <w:sz w:val="24"/>
          <w:szCs w:val="28"/>
        </w:rPr>
      </w:pPr>
    </w:p>
    <w:p w:rsidR="00F75660" w:rsidRDefault="00F75660" w:rsidP="00F75660">
      <w:pPr>
        <w:ind w:firstLine="708"/>
        <w:jc w:val="center"/>
        <w:rPr>
          <w:b/>
          <w:sz w:val="24"/>
        </w:rPr>
      </w:pPr>
      <w:r>
        <w:rPr>
          <w:b/>
          <w:sz w:val="24"/>
        </w:rPr>
        <w:t>4. Права и обязанности членов М</w:t>
      </w:r>
      <w:r w:rsidRPr="00F75660">
        <w:rPr>
          <w:b/>
          <w:sz w:val="24"/>
        </w:rPr>
        <w:t>етодического совета</w:t>
      </w:r>
    </w:p>
    <w:p w:rsidR="00F75660" w:rsidRPr="00F75660" w:rsidRDefault="00F75660" w:rsidP="00F75660">
      <w:pPr>
        <w:ind w:firstLine="708"/>
        <w:jc w:val="center"/>
        <w:rPr>
          <w:b/>
          <w:sz w:val="24"/>
        </w:rPr>
      </w:pP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>4.1. Члены методического совета вправе: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 xml:space="preserve"> 4.1.1. Посещать </w:t>
      </w:r>
      <w:r>
        <w:rPr>
          <w:sz w:val="24"/>
        </w:rPr>
        <w:t>учебно-тренировочные занятия</w:t>
      </w:r>
      <w:r w:rsidRPr="00F75660">
        <w:rPr>
          <w:sz w:val="24"/>
        </w:rPr>
        <w:t>.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 xml:space="preserve"> 4.1.2. Проверять тематическое планирование членов педагогического коллектива.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 xml:space="preserve"> 4.1.3. Принимать участие в разработке </w:t>
      </w:r>
      <w:r>
        <w:rPr>
          <w:sz w:val="24"/>
        </w:rPr>
        <w:t>учебно-</w:t>
      </w:r>
      <w:r w:rsidRPr="00F75660">
        <w:rPr>
          <w:sz w:val="24"/>
        </w:rPr>
        <w:t xml:space="preserve">тренировочного плана. 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>4.1.4. Запрашивать и полу</w:t>
      </w:r>
      <w:r>
        <w:rPr>
          <w:sz w:val="24"/>
        </w:rPr>
        <w:t>чать информацию о деятельности М</w:t>
      </w:r>
      <w:r w:rsidRPr="00F75660">
        <w:rPr>
          <w:sz w:val="24"/>
        </w:rPr>
        <w:t xml:space="preserve">етодического совета. 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 xml:space="preserve">4.1.5. Вносить предложения по совершенствованию образовательного процесса, улучшению деятельности </w:t>
      </w:r>
      <w:r>
        <w:rPr>
          <w:sz w:val="24"/>
        </w:rPr>
        <w:t>Учреждения</w:t>
      </w:r>
      <w:r w:rsidRPr="00F75660">
        <w:rPr>
          <w:sz w:val="24"/>
        </w:rPr>
        <w:t xml:space="preserve"> в области научно-методической работы.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 xml:space="preserve"> 4.1.6. Вый</w:t>
      </w:r>
      <w:r>
        <w:rPr>
          <w:sz w:val="24"/>
        </w:rPr>
        <w:t>ти из состава М</w:t>
      </w:r>
      <w:r w:rsidRPr="00F75660">
        <w:rPr>
          <w:sz w:val="24"/>
        </w:rPr>
        <w:t xml:space="preserve">етодического совета до конца учебного года, подав письменное заявление его председателю. 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>4.2. Члены методического совета обязаны: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>
        <w:rPr>
          <w:sz w:val="24"/>
        </w:rPr>
        <w:t xml:space="preserve"> 4.2.1. Посещать все заседания М</w:t>
      </w:r>
      <w:r w:rsidRPr="00F75660">
        <w:rPr>
          <w:sz w:val="24"/>
        </w:rPr>
        <w:t>етодического совета, а в случае объективных причин - своевременно ставить в изве</w:t>
      </w:r>
      <w:r>
        <w:rPr>
          <w:sz w:val="24"/>
        </w:rPr>
        <w:t>стность Председателя М</w:t>
      </w:r>
      <w:r w:rsidRPr="00F75660">
        <w:rPr>
          <w:sz w:val="24"/>
        </w:rPr>
        <w:t xml:space="preserve">етодического совета о своём отсутствии. 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>4.2.2. Прини</w:t>
      </w:r>
      <w:r w:rsidR="008C2349">
        <w:rPr>
          <w:sz w:val="24"/>
        </w:rPr>
        <w:t>мать активное участие в работе М</w:t>
      </w:r>
      <w:r w:rsidRPr="00F75660">
        <w:rPr>
          <w:sz w:val="24"/>
        </w:rPr>
        <w:t xml:space="preserve">етодического совета. 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 xml:space="preserve">4.2.3. Своевременно принимать решения, соответствующие развитию методической работы. 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>4.2.4.</w:t>
      </w:r>
      <w:r w:rsidR="008C2349">
        <w:rPr>
          <w:sz w:val="24"/>
        </w:rPr>
        <w:t xml:space="preserve"> Выполнять решения и поручения М</w:t>
      </w:r>
      <w:r w:rsidRPr="00F75660">
        <w:rPr>
          <w:sz w:val="24"/>
        </w:rPr>
        <w:t xml:space="preserve">етодического совета в установленные сроки. </w:t>
      </w:r>
    </w:p>
    <w:p w:rsidR="00F75660" w:rsidRP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>4.2.5. Информировать членов педагогического колле</w:t>
      </w:r>
      <w:r w:rsidR="008C2349">
        <w:rPr>
          <w:sz w:val="24"/>
        </w:rPr>
        <w:t>ктива об утверждённых решениях М</w:t>
      </w:r>
      <w:r w:rsidRPr="00F75660">
        <w:rPr>
          <w:sz w:val="24"/>
        </w:rPr>
        <w:t xml:space="preserve">етодического совета. </w:t>
      </w:r>
    </w:p>
    <w:p w:rsidR="00F75660" w:rsidRDefault="00F75660" w:rsidP="00F75660">
      <w:pPr>
        <w:ind w:firstLine="708"/>
        <w:jc w:val="both"/>
        <w:rPr>
          <w:sz w:val="24"/>
        </w:rPr>
      </w:pPr>
      <w:r w:rsidRPr="00F75660">
        <w:rPr>
          <w:sz w:val="24"/>
        </w:rPr>
        <w:t>4.2.6. Своевременно изучать нормативную и методическую документацию</w:t>
      </w:r>
      <w:r w:rsidR="008C2349">
        <w:rPr>
          <w:sz w:val="24"/>
        </w:rPr>
        <w:t>.</w:t>
      </w:r>
    </w:p>
    <w:p w:rsidR="00FE0315" w:rsidRDefault="00FE0315" w:rsidP="00F75660">
      <w:pPr>
        <w:ind w:firstLine="708"/>
        <w:jc w:val="both"/>
        <w:rPr>
          <w:sz w:val="24"/>
        </w:rPr>
      </w:pPr>
    </w:p>
    <w:p w:rsidR="00FE0315" w:rsidRDefault="00FE0315" w:rsidP="00F75660">
      <w:pPr>
        <w:ind w:firstLine="708"/>
        <w:jc w:val="both"/>
        <w:rPr>
          <w:sz w:val="24"/>
        </w:rPr>
      </w:pPr>
    </w:p>
    <w:p w:rsidR="00FE0315" w:rsidRDefault="00FE0315" w:rsidP="00FE0315">
      <w:pPr>
        <w:ind w:firstLine="708"/>
        <w:jc w:val="center"/>
        <w:rPr>
          <w:sz w:val="24"/>
        </w:rPr>
      </w:pPr>
      <w:r>
        <w:rPr>
          <w:sz w:val="24"/>
        </w:rPr>
        <w:t>____________________________</w:t>
      </w:r>
    </w:p>
    <w:sectPr w:rsidR="00FE0315" w:rsidSect="0029550C">
      <w:footerReference w:type="default" r:id="rId7"/>
      <w:pgSz w:w="11910" w:h="16840"/>
      <w:pgMar w:top="1040" w:right="740" w:bottom="960" w:left="98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A4D" w:rsidRDefault="006C5A4D" w:rsidP="0029550C">
      <w:r>
        <w:separator/>
      </w:r>
    </w:p>
  </w:endnote>
  <w:endnote w:type="continuationSeparator" w:id="1">
    <w:p w:rsidR="006C5A4D" w:rsidRDefault="006C5A4D" w:rsidP="00295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50C" w:rsidRDefault="005B1E76">
    <w:pPr>
      <w:pStyle w:val="a3"/>
      <w:spacing w:line="14" w:lineRule="auto"/>
      <w:ind w:left="0" w:firstLine="0"/>
      <w:rPr>
        <w:sz w:val="20"/>
      </w:rPr>
    </w:pPr>
    <w:r w:rsidRPr="005B1E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95pt;margin-top:791.9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29550C" w:rsidRDefault="005B1E7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024E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20AD3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A4D" w:rsidRDefault="006C5A4D" w:rsidP="0029550C">
      <w:r>
        <w:separator/>
      </w:r>
    </w:p>
  </w:footnote>
  <w:footnote w:type="continuationSeparator" w:id="1">
    <w:p w:rsidR="006C5A4D" w:rsidRDefault="006C5A4D" w:rsidP="00295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6C34"/>
    <w:multiLevelType w:val="hybridMultilevel"/>
    <w:tmpl w:val="E32A5BE2"/>
    <w:lvl w:ilvl="0" w:tplc="5D60C98C">
      <w:start w:val="1"/>
      <w:numFmt w:val="decimal"/>
      <w:lvlText w:val="%1"/>
      <w:lvlJc w:val="left"/>
      <w:pPr>
        <w:ind w:left="100" w:hanging="682"/>
      </w:pPr>
      <w:rPr>
        <w:rFonts w:hint="default"/>
        <w:lang w:val="ru-RU" w:eastAsia="en-US" w:bidi="ar-SA"/>
      </w:rPr>
    </w:lvl>
    <w:lvl w:ilvl="1" w:tplc="AAB4453E">
      <w:numFmt w:val="none"/>
      <w:lvlText w:val=""/>
      <w:lvlJc w:val="left"/>
      <w:pPr>
        <w:tabs>
          <w:tab w:val="num" w:pos="360"/>
        </w:tabs>
      </w:pPr>
    </w:lvl>
    <w:lvl w:ilvl="2" w:tplc="D906749A">
      <w:numFmt w:val="bullet"/>
      <w:lvlText w:val="–"/>
      <w:lvlJc w:val="left"/>
      <w:pPr>
        <w:ind w:left="10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D0D0526E">
      <w:numFmt w:val="bullet"/>
      <w:lvlText w:val="•"/>
      <w:lvlJc w:val="left"/>
      <w:pPr>
        <w:ind w:left="3125" w:hanging="233"/>
      </w:pPr>
      <w:rPr>
        <w:rFonts w:hint="default"/>
        <w:lang w:val="ru-RU" w:eastAsia="en-US" w:bidi="ar-SA"/>
      </w:rPr>
    </w:lvl>
    <w:lvl w:ilvl="4" w:tplc="9AFEA104">
      <w:numFmt w:val="bullet"/>
      <w:lvlText w:val="•"/>
      <w:lvlJc w:val="left"/>
      <w:pPr>
        <w:ind w:left="4134" w:hanging="233"/>
      </w:pPr>
      <w:rPr>
        <w:rFonts w:hint="default"/>
        <w:lang w:val="ru-RU" w:eastAsia="en-US" w:bidi="ar-SA"/>
      </w:rPr>
    </w:lvl>
    <w:lvl w:ilvl="5" w:tplc="896C5B3A">
      <w:numFmt w:val="bullet"/>
      <w:lvlText w:val="•"/>
      <w:lvlJc w:val="left"/>
      <w:pPr>
        <w:ind w:left="5143" w:hanging="233"/>
      </w:pPr>
      <w:rPr>
        <w:rFonts w:hint="default"/>
        <w:lang w:val="ru-RU" w:eastAsia="en-US" w:bidi="ar-SA"/>
      </w:rPr>
    </w:lvl>
    <w:lvl w:ilvl="6" w:tplc="32463276">
      <w:numFmt w:val="bullet"/>
      <w:lvlText w:val="•"/>
      <w:lvlJc w:val="left"/>
      <w:pPr>
        <w:ind w:left="6151" w:hanging="233"/>
      </w:pPr>
      <w:rPr>
        <w:rFonts w:hint="default"/>
        <w:lang w:val="ru-RU" w:eastAsia="en-US" w:bidi="ar-SA"/>
      </w:rPr>
    </w:lvl>
    <w:lvl w:ilvl="7" w:tplc="51BC0466">
      <w:numFmt w:val="bullet"/>
      <w:lvlText w:val="•"/>
      <w:lvlJc w:val="left"/>
      <w:pPr>
        <w:ind w:left="7160" w:hanging="233"/>
      </w:pPr>
      <w:rPr>
        <w:rFonts w:hint="default"/>
        <w:lang w:val="ru-RU" w:eastAsia="en-US" w:bidi="ar-SA"/>
      </w:rPr>
    </w:lvl>
    <w:lvl w:ilvl="8" w:tplc="F81CCB00">
      <w:numFmt w:val="bullet"/>
      <w:lvlText w:val="•"/>
      <w:lvlJc w:val="left"/>
      <w:pPr>
        <w:ind w:left="8169" w:hanging="233"/>
      </w:pPr>
      <w:rPr>
        <w:rFonts w:hint="default"/>
        <w:lang w:val="ru-RU" w:eastAsia="en-US" w:bidi="ar-SA"/>
      </w:rPr>
    </w:lvl>
  </w:abstractNum>
  <w:abstractNum w:abstractNumId="1">
    <w:nsid w:val="154A7BCE"/>
    <w:multiLevelType w:val="hybridMultilevel"/>
    <w:tmpl w:val="6090D1F2"/>
    <w:lvl w:ilvl="0" w:tplc="E632CF74">
      <w:start w:val="4"/>
      <w:numFmt w:val="decimal"/>
      <w:lvlText w:val="%1"/>
      <w:lvlJc w:val="left"/>
      <w:pPr>
        <w:ind w:left="100" w:hanging="713"/>
      </w:pPr>
      <w:rPr>
        <w:rFonts w:hint="default"/>
        <w:lang w:val="ru-RU" w:eastAsia="en-US" w:bidi="ar-SA"/>
      </w:rPr>
    </w:lvl>
    <w:lvl w:ilvl="1" w:tplc="4E58FD5E">
      <w:numFmt w:val="none"/>
      <w:lvlText w:val=""/>
      <w:lvlJc w:val="left"/>
      <w:pPr>
        <w:tabs>
          <w:tab w:val="num" w:pos="360"/>
        </w:tabs>
      </w:pPr>
    </w:lvl>
    <w:lvl w:ilvl="2" w:tplc="B8EEFE1E">
      <w:numFmt w:val="bullet"/>
      <w:lvlText w:val="•"/>
      <w:lvlJc w:val="left"/>
      <w:pPr>
        <w:ind w:left="2117" w:hanging="713"/>
      </w:pPr>
      <w:rPr>
        <w:rFonts w:hint="default"/>
        <w:lang w:val="ru-RU" w:eastAsia="en-US" w:bidi="ar-SA"/>
      </w:rPr>
    </w:lvl>
    <w:lvl w:ilvl="3" w:tplc="7960D96E">
      <w:numFmt w:val="bullet"/>
      <w:lvlText w:val="•"/>
      <w:lvlJc w:val="left"/>
      <w:pPr>
        <w:ind w:left="3125" w:hanging="713"/>
      </w:pPr>
      <w:rPr>
        <w:rFonts w:hint="default"/>
        <w:lang w:val="ru-RU" w:eastAsia="en-US" w:bidi="ar-SA"/>
      </w:rPr>
    </w:lvl>
    <w:lvl w:ilvl="4" w:tplc="010EE254">
      <w:numFmt w:val="bullet"/>
      <w:lvlText w:val="•"/>
      <w:lvlJc w:val="left"/>
      <w:pPr>
        <w:ind w:left="4134" w:hanging="713"/>
      </w:pPr>
      <w:rPr>
        <w:rFonts w:hint="default"/>
        <w:lang w:val="ru-RU" w:eastAsia="en-US" w:bidi="ar-SA"/>
      </w:rPr>
    </w:lvl>
    <w:lvl w:ilvl="5" w:tplc="3B489A46">
      <w:numFmt w:val="bullet"/>
      <w:lvlText w:val="•"/>
      <w:lvlJc w:val="left"/>
      <w:pPr>
        <w:ind w:left="5143" w:hanging="713"/>
      </w:pPr>
      <w:rPr>
        <w:rFonts w:hint="default"/>
        <w:lang w:val="ru-RU" w:eastAsia="en-US" w:bidi="ar-SA"/>
      </w:rPr>
    </w:lvl>
    <w:lvl w:ilvl="6" w:tplc="DB889EC8">
      <w:numFmt w:val="bullet"/>
      <w:lvlText w:val="•"/>
      <w:lvlJc w:val="left"/>
      <w:pPr>
        <w:ind w:left="6151" w:hanging="713"/>
      </w:pPr>
      <w:rPr>
        <w:rFonts w:hint="default"/>
        <w:lang w:val="ru-RU" w:eastAsia="en-US" w:bidi="ar-SA"/>
      </w:rPr>
    </w:lvl>
    <w:lvl w:ilvl="7" w:tplc="DDD4B8D4">
      <w:numFmt w:val="bullet"/>
      <w:lvlText w:val="•"/>
      <w:lvlJc w:val="left"/>
      <w:pPr>
        <w:ind w:left="7160" w:hanging="713"/>
      </w:pPr>
      <w:rPr>
        <w:rFonts w:hint="default"/>
        <w:lang w:val="ru-RU" w:eastAsia="en-US" w:bidi="ar-SA"/>
      </w:rPr>
    </w:lvl>
    <w:lvl w:ilvl="8" w:tplc="466E5994">
      <w:numFmt w:val="bullet"/>
      <w:lvlText w:val="•"/>
      <w:lvlJc w:val="left"/>
      <w:pPr>
        <w:ind w:left="8169" w:hanging="713"/>
      </w:pPr>
      <w:rPr>
        <w:rFonts w:hint="default"/>
        <w:lang w:val="ru-RU" w:eastAsia="en-US" w:bidi="ar-SA"/>
      </w:rPr>
    </w:lvl>
  </w:abstractNum>
  <w:abstractNum w:abstractNumId="2">
    <w:nsid w:val="2BE8129F"/>
    <w:multiLevelType w:val="hybridMultilevel"/>
    <w:tmpl w:val="0F688CA2"/>
    <w:lvl w:ilvl="0" w:tplc="B9E4F21E">
      <w:start w:val="5"/>
      <w:numFmt w:val="decimal"/>
      <w:lvlText w:val="%1"/>
      <w:lvlJc w:val="left"/>
      <w:pPr>
        <w:ind w:left="1494" w:hanging="492"/>
      </w:pPr>
      <w:rPr>
        <w:rFonts w:hint="default"/>
        <w:lang w:val="ru-RU" w:eastAsia="en-US" w:bidi="ar-SA"/>
      </w:rPr>
    </w:lvl>
    <w:lvl w:ilvl="1" w:tplc="0992637C">
      <w:numFmt w:val="none"/>
      <w:lvlText w:val=""/>
      <w:lvlJc w:val="left"/>
      <w:pPr>
        <w:tabs>
          <w:tab w:val="num" w:pos="360"/>
        </w:tabs>
      </w:pPr>
    </w:lvl>
    <w:lvl w:ilvl="2" w:tplc="06DEEC5C">
      <w:numFmt w:val="bullet"/>
      <w:lvlText w:val="•"/>
      <w:lvlJc w:val="left"/>
      <w:pPr>
        <w:ind w:left="3237" w:hanging="492"/>
      </w:pPr>
      <w:rPr>
        <w:rFonts w:hint="default"/>
        <w:lang w:val="ru-RU" w:eastAsia="en-US" w:bidi="ar-SA"/>
      </w:rPr>
    </w:lvl>
    <w:lvl w:ilvl="3" w:tplc="10D65F34">
      <w:numFmt w:val="bullet"/>
      <w:lvlText w:val="•"/>
      <w:lvlJc w:val="left"/>
      <w:pPr>
        <w:ind w:left="4105" w:hanging="492"/>
      </w:pPr>
      <w:rPr>
        <w:rFonts w:hint="default"/>
        <w:lang w:val="ru-RU" w:eastAsia="en-US" w:bidi="ar-SA"/>
      </w:rPr>
    </w:lvl>
    <w:lvl w:ilvl="4" w:tplc="BE9E609E">
      <w:numFmt w:val="bullet"/>
      <w:lvlText w:val="•"/>
      <w:lvlJc w:val="left"/>
      <w:pPr>
        <w:ind w:left="4974" w:hanging="492"/>
      </w:pPr>
      <w:rPr>
        <w:rFonts w:hint="default"/>
        <w:lang w:val="ru-RU" w:eastAsia="en-US" w:bidi="ar-SA"/>
      </w:rPr>
    </w:lvl>
    <w:lvl w:ilvl="5" w:tplc="1EBEC00E">
      <w:numFmt w:val="bullet"/>
      <w:lvlText w:val="•"/>
      <w:lvlJc w:val="left"/>
      <w:pPr>
        <w:ind w:left="5843" w:hanging="492"/>
      </w:pPr>
      <w:rPr>
        <w:rFonts w:hint="default"/>
        <w:lang w:val="ru-RU" w:eastAsia="en-US" w:bidi="ar-SA"/>
      </w:rPr>
    </w:lvl>
    <w:lvl w:ilvl="6" w:tplc="8BACEC36">
      <w:numFmt w:val="bullet"/>
      <w:lvlText w:val="•"/>
      <w:lvlJc w:val="left"/>
      <w:pPr>
        <w:ind w:left="6711" w:hanging="492"/>
      </w:pPr>
      <w:rPr>
        <w:rFonts w:hint="default"/>
        <w:lang w:val="ru-RU" w:eastAsia="en-US" w:bidi="ar-SA"/>
      </w:rPr>
    </w:lvl>
    <w:lvl w:ilvl="7" w:tplc="8BBC53AC">
      <w:numFmt w:val="bullet"/>
      <w:lvlText w:val="•"/>
      <w:lvlJc w:val="left"/>
      <w:pPr>
        <w:ind w:left="7580" w:hanging="492"/>
      </w:pPr>
      <w:rPr>
        <w:rFonts w:hint="default"/>
        <w:lang w:val="ru-RU" w:eastAsia="en-US" w:bidi="ar-SA"/>
      </w:rPr>
    </w:lvl>
    <w:lvl w:ilvl="8" w:tplc="42840DCE">
      <w:numFmt w:val="bullet"/>
      <w:lvlText w:val="•"/>
      <w:lvlJc w:val="left"/>
      <w:pPr>
        <w:ind w:left="8449" w:hanging="492"/>
      </w:pPr>
      <w:rPr>
        <w:rFonts w:hint="default"/>
        <w:lang w:val="ru-RU" w:eastAsia="en-US" w:bidi="ar-SA"/>
      </w:rPr>
    </w:lvl>
  </w:abstractNum>
  <w:abstractNum w:abstractNumId="3">
    <w:nsid w:val="3EE21558"/>
    <w:multiLevelType w:val="hybridMultilevel"/>
    <w:tmpl w:val="1D303648"/>
    <w:lvl w:ilvl="0" w:tplc="BEAAFCB6">
      <w:start w:val="2"/>
      <w:numFmt w:val="decimal"/>
      <w:lvlText w:val="%1"/>
      <w:lvlJc w:val="left"/>
      <w:pPr>
        <w:ind w:left="100" w:hanging="730"/>
      </w:pPr>
      <w:rPr>
        <w:rFonts w:hint="default"/>
        <w:lang w:val="ru-RU" w:eastAsia="en-US" w:bidi="ar-SA"/>
      </w:rPr>
    </w:lvl>
    <w:lvl w:ilvl="1" w:tplc="6574A65E">
      <w:numFmt w:val="none"/>
      <w:lvlText w:val=""/>
      <w:lvlJc w:val="left"/>
      <w:pPr>
        <w:tabs>
          <w:tab w:val="num" w:pos="360"/>
        </w:tabs>
      </w:pPr>
    </w:lvl>
    <w:lvl w:ilvl="2" w:tplc="DC962356">
      <w:numFmt w:val="bullet"/>
      <w:lvlText w:val="•"/>
      <w:lvlJc w:val="left"/>
      <w:pPr>
        <w:ind w:left="2117" w:hanging="730"/>
      </w:pPr>
      <w:rPr>
        <w:rFonts w:hint="default"/>
        <w:lang w:val="ru-RU" w:eastAsia="en-US" w:bidi="ar-SA"/>
      </w:rPr>
    </w:lvl>
    <w:lvl w:ilvl="3" w:tplc="E5DCB650">
      <w:numFmt w:val="bullet"/>
      <w:lvlText w:val="•"/>
      <w:lvlJc w:val="left"/>
      <w:pPr>
        <w:ind w:left="3125" w:hanging="730"/>
      </w:pPr>
      <w:rPr>
        <w:rFonts w:hint="default"/>
        <w:lang w:val="ru-RU" w:eastAsia="en-US" w:bidi="ar-SA"/>
      </w:rPr>
    </w:lvl>
    <w:lvl w:ilvl="4" w:tplc="9E80007E">
      <w:numFmt w:val="bullet"/>
      <w:lvlText w:val="•"/>
      <w:lvlJc w:val="left"/>
      <w:pPr>
        <w:ind w:left="4134" w:hanging="730"/>
      </w:pPr>
      <w:rPr>
        <w:rFonts w:hint="default"/>
        <w:lang w:val="ru-RU" w:eastAsia="en-US" w:bidi="ar-SA"/>
      </w:rPr>
    </w:lvl>
    <w:lvl w:ilvl="5" w:tplc="2CD0789A">
      <w:numFmt w:val="bullet"/>
      <w:lvlText w:val="•"/>
      <w:lvlJc w:val="left"/>
      <w:pPr>
        <w:ind w:left="5143" w:hanging="730"/>
      </w:pPr>
      <w:rPr>
        <w:rFonts w:hint="default"/>
        <w:lang w:val="ru-RU" w:eastAsia="en-US" w:bidi="ar-SA"/>
      </w:rPr>
    </w:lvl>
    <w:lvl w:ilvl="6" w:tplc="0F44F06C">
      <w:numFmt w:val="bullet"/>
      <w:lvlText w:val="•"/>
      <w:lvlJc w:val="left"/>
      <w:pPr>
        <w:ind w:left="6151" w:hanging="730"/>
      </w:pPr>
      <w:rPr>
        <w:rFonts w:hint="default"/>
        <w:lang w:val="ru-RU" w:eastAsia="en-US" w:bidi="ar-SA"/>
      </w:rPr>
    </w:lvl>
    <w:lvl w:ilvl="7" w:tplc="FAF05170">
      <w:numFmt w:val="bullet"/>
      <w:lvlText w:val="•"/>
      <w:lvlJc w:val="left"/>
      <w:pPr>
        <w:ind w:left="7160" w:hanging="730"/>
      </w:pPr>
      <w:rPr>
        <w:rFonts w:hint="default"/>
        <w:lang w:val="ru-RU" w:eastAsia="en-US" w:bidi="ar-SA"/>
      </w:rPr>
    </w:lvl>
    <w:lvl w:ilvl="8" w:tplc="84705038">
      <w:numFmt w:val="bullet"/>
      <w:lvlText w:val="•"/>
      <w:lvlJc w:val="left"/>
      <w:pPr>
        <w:ind w:left="8169" w:hanging="730"/>
      </w:pPr>
      <w:rPr>
        <w:rFonts w:hint="default"/>
        <w:lang w:val="ru-RU" w:eastAsia="en-US" w:bidi="ar-SA"/>
      </w:rPr>
    </w:lvl>
  </w:abstractNum>
  <w:abstractNum w:abstractNumId="4">
    <w:nsid w:val="3F54351C"/>
    <w:multiLevelType w:val="hybridMultilevel"/>
    <w:tmpl w:val="D07A912A"/>
    <w:lvl w:ilvl="0" w:tplc="69EE34D4">
      <w:start w:val="6"/>
      <w:numFmt w:val="decimal"/>
      <w:lvlText w:val="%1"/>
      <w:lvlJc w:val="left"/>
      <w:pPr>
        <w:ind w:left="100" w:hanging="533"/>
      </w:pPr>
      <w:rPr>
        <w:rFonts w:hint="default"/>
        <w:lang w:val="ru-RU" w:eastAsia="en-US" w:bidi="ar-SA"/>
      </w:rPr>
    </w:lvl>
    <w:lvl w:ilvl="1" w:tplc="1F321F84">
      <w:numFmt w:val="none"/>
      <w:lvlText w:val=""/>
      <w:lvlJc w:val="left"/>
      <w:pPr>
        <w:tabs>
          <w:tab w:val="num" w:pos="360"/>
        </w:tabs>
      </w:pPr>
    </w:lvl>
    <w:lvl w:ilvl="2" w:tplc="81C8681C">
      <w:numFmt w:val="bullet"/>
      <w:lvlText w:val="•"/>
      <w:lvlJc w:val="left"/>
      <w:pPr>
        <w:ind w:left="2117" w:hanging="533"/>
      </w:pPr>
      <w:rPr>
        <w:rFonts w:hint="default"/>
        <w:lang w:val="ru-RU" w:eastAsia="en-US" w:bidi="ar-SA"/>
      </w:rPr>
    </w:lvl>
    <w:lvl w:ilvl="3" w:tplc="89946180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 w:tplc="DA162568">
      <w:numFmt w:val="bullet"/>
      <w:lvlText w:val="•"/>
      <w:lvlJc w:val="left"/>
      <w:pPr>
        <w:ind w:left="4134" w:hanging="533"/>
      </w:pPr>
      <w:rPr>
        <w:rFonts w:hint="default"/>
        <w:lang w:val="ru-RU" w:eastAsia="en-US" w:bidi="ar-SA"/>
      </w:rPr>
    </w:lvl>
    <w:lvl w:ilvl="5" w:tplc="929E5E8E">
      <w:numFmt w:val="bullet"/>
      <w:lvlText w:val="•"/>
      <w:lvlJc w:val="left"/>
      <w:pPr>
        <w:ind w:left="5143" w:hanging="533"/>
      </w:pPr>
      <w:rPr>
        <w:rFonts w:hint="default"/>
        <w:lang w:val="ru-RU" w:eastAsia="en-US" w:bidi="ar-SA"/>
      </w:rPr>
    </w:lvl>
    <w:lvl w:ilvl="6" w:tplc="C9D0B386">
      <w:numFmt w:val="bullet"/>
      <w:lvlText w:val="•"/>
      <w:lvlJc w:val="left"/>
      <w:pPr>
        <w:ind w:left="6151" w:hanging="533"/>
      </w:pPr>
      <w:rPr>
        <w:rFonts w:hint="default"/>
        <w:lang w:val="ru-RU" w:eastAsia="en-US" w:bidi="ar-SA"/>
      </w:rPr>
    </w:lvl>
    <w:lvl w:ilvl="7" w:tplc="B3B81844">
      <w:numFmt w:val="bullet"/>
      <w:lvlText w:val="•"/>
      <w:lvlJc w:val="left"/>
      <w:pPr>
        <w:ind w:left="7160" w:hanging="533"/>
      </w:pPr>
      <w:rPr>
        <w:rFonts w:hint="default"/>
        <w:lang w:val="ru-RU" w:eastAsia="en-US" w:bidi="ar-SA"/>
      </w:rPr>
    </w:lvl>
    <w:lvl w:ilvl="8" w:tplc="64825C1A">
      <w:numFmt w:val="bullet"/>
      <w:lvlText w:val="•"/>
      <w:lvlJc w:val="left"/>
      <w:pPr>
        <w:ind w:left="8169" w:hanging="533"/>
      </w:pPr>
      <w:rPr>
        <w:rFonts w:hint="default"/>
        <w:lang w:val="ru-RU" w:eastAsia="en-US" w:bidi="ar-SA"/>
      </w:rPr>
    </w:lvl>
  </w:abstractNum>
  <w:abstractNum w:abstractNumId="5">
    <w:nsid w:val="45910C1A"/>
    <w:multiLevelType w:val="hybridMultilevel"/>
    <w:tmpl w:val="DC903BDA"/>
    <w:lvl w:ilvl="0" w:tplc="9F4469FC">
      <w:start w:val="1"/>
      <w:numFmt w:val="decimal"/>
      <w:lvlText w:val="%1."/>
      <w:lvlJc w:val="left"/>
      <w:pPr>
        <w:ind w:left="405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304D422">
      <w:numFmt w:val="bullet"/>
      <w:lvlText w:val="•"/>
      <w:lvlJc w:val="left"/>
      <w:pPr>
        <w:ind w:left="4672" w:hanging="281"/>
      </w:pPr>
      <w:rPr>
        <w:rFonts w:hint="default"/>
        <w:lang w:val="ru-RU" w:eastAsia="en-US" w:bidi="ar-SA"/>
      </w:rPr>
    </w:lvl>
    <w:lvl w:ilvl="2" w:tplc="C848F708">
      <w:numFmt w:val="bullet"/>
      <w:lvlText w:val="•"/>
      <w:lvlJc w:val="left"/>
      <w:pPr>
        <w:ind w:left="5285" w:hanging="281"/>
      </w:pPr>
      <w:rPr>
        <w:rFonts w:hint="default"/>
        <w:lang w:val="ru-RU" w:eastAsia="en-US" w:bidi="ar-SA"/>
      </w:rPr>
    </w:lvl>
    <w:lvl w:ilvl="3" w:tplc="8DD465B8">
      <w:numFmt w:val="bullet"/>
      <w:lvlText w:val="•"/>
      <w:lvlJc w:val="left"/>
      <w:pPr>
        <w:ind w:left="5897" w:hanging="281"/>
      </w:pPr>
      <w:rPr>
        <w:rFonts w:hint="default"/>
        <w:lang w:val="ru-RU" w:eastAsia="en-US" w:bidi="ar-SA"/>
      </w:rPr>
    </w:lvl>
    <w:lvl w:ilvl="4" w:tplc="AB185A36">
      <w:numFmt w:val="bullet"/>
      <w:lvlText w:val="•"/>
      <w:lvlJc w:val="left"/>
      <w:pPr>
        <w:ind w:left="6510" w:hanging="281"/>
      </w:pPr>
      <w:rPr>
        <w:rFonts w:hint="default"/>
        <w:lang w:val="ru-RU" w:eastAsia="en-US" w:bidi="ar-SA"/>
      </w:rPr>
    </w:lvl>
    <w:lvl w:ilvl="5" w:tplc="3E1641B2">
      <w:numFmt w:val="bullet"/>
      <w:lvlText w:val="•"/>
      <w:lvlJc w:val="left"/>
      <w:pPr>
        <w:ind w:left="7123" w:hanging="281"/>
      </w:pPr>
      <w:rPr>
        <w:rFonts w:hint="default"/>
        <w:lang w:val="ru-RU" w:eastAsia="en-US" w:bidi="ar-SA"/>
      </w:rPr>
    </w:lvl>
    <w:lvl w:ilvl="6" w:tplc="986CED7A">
      <w:numFmt w:val="bullet"/>
      <w:lvlText w:val="•"/>
      <w:lvlJc w:val="left"/>
      <w:pPr>
        <w:ind w:left="7735" w:hanging="281"/>
      </w:pPr>
      <w:rPr>
        <w:rFonts w:hint="default"/>
        <w:lang w:val="ru-RU" w:eastAsia="en-US" w:bidi="ar-SA"/>
      </w:rPr>
    </w:lvl>
    <w:lvl w:ilvl="7" w:tplc="DFD20F4E">
      <w:numFmt w:val="bullet"/>
      <w:lvlText w:val="•"/>
      <w:lvlJc w:val="left"/>
      <w:pPr>
        <w:ind w:left="8348" w:hanging="281"/>
      </w:pPr>
      <w:rPr>
        <w:rFonts w:hint="default"/>
        <w:lang w:val="ru-RU" w:eastAsia="en-US" w:bidi="ar-SA"/>
      </w:rPr>
    </w:lvl>
    <w:lvl w:ilvl="8" w:tplc="98E4E554">
      <w:numFmt w:val="bullet"/>
      <w:lvlText w:val="•"/>
      <w:lvlJc w:val="left"/>
      <w:pPr>
        <w:ind w:left="8961" w:hanging="281"/>
      </w:pPr>
      <w:rPr>
        <w:rFonts w:hint="default"/>
        <w:lang w:val="ru-RU" w:eastAsia="en-US" w:bidi="ar-SA"/>
      </w:rPr>
    </w:lvl>
  </w:abstractNum>
  <w:abstractNum w:abstractNumId="6">
    <w:nsid w:val="5CC82FBC"/>
    <w:multiLevelType w:val="hybridMultilevel"/>
    <w:tmpl w:val="DA70A356"/>
    <w:lvl w:ilvl="0" w:tplc="88047FE0">
      <w:start w:val="3"/>
      <w:numFmt w:val="decimal"/>
      <w:lvlText w:val="%1"/>
      <w:lvlJc w:val="left"/>
      <w:pPr>
        <w:ind w:left="100" w:hanging="526"/>
      </w:pPr>
      <w:rPr>
        <w:rFonts w:hint="default"/>
        <w:lang w:val="ru-RU" w:eastAsia="en-US" w:bidi="ar-SA"/>
      </w:rPr>
    </w:lvl>
    <w:lvl w:ilvl="1" w:tplc="1428B30E">
      <w:numFmt w:val="none"/>
      <w:lvlText w:val=""/>
      <w:lvlJc w:val="left"/>
      <w:pPr>
        <w:tabs>
          <w:tab w:val="num" w:pos="360"/>
        </w:tabs>
      </w:pPr>
    </w:lvl>
    <w:lvl w:ilvl="2" w:tplc="986E5D7E">
      <w:numFmt w:val="bullet"/>
      <w:lvlText w:val="•"/>
      <w:lvlJc w:val="left"/>
      <w:pPr>
        <w:ind w:left="2117" w:hanging="526"/>
      </w:pPr>
      <w:rPr>
        <w:rFonts w:hint="default"/>
        <w:lang w:val="ru-RU" w:eastAsia="en-US" w:bidi="ar-SA"/>
      </w:rPr>
    </w:lvl>
    <w:lvl w:ilvl="3" w:tplc="1E6453BE">
      <w:numFmt w:val="bullet"/>
      <w:lvlText w:val="•"/>
      <w:lvlJc w:val="left"/>
      <w:pPr>
        <w:ind w:left="3125" w:hanging="526"/>
      </w:pPr>
      <w:rPr>
        <w:rFonts w:hint="default"/>
        <w:lang w:val="ru-RU" w:eastAsia="en-US" w:bidi="ar-SA"/>
      </w:rPr>
    </w:lvl>
    <w:lvl w:ilvl="4" w:tplc="2604E538">
      <w:numFmt w:val="bullet"/>
      <w:lvlText w:val="•"/>
      <w:lvlJc w:val="left"/>
      <w:pPr>
        <w:ind w:left="4134" w:hanging="526"/>
      </w:pPr>
      <w:rPr>
        <w:rFonts w:hint="default"/>
        <w:lang w:val="ru-RU" w:eastAsia="en-US" w:bidi="ar-SA"/>
      </w:rPr>
    </w:lvl>
    <w:lvl w:ilvl="5" w:tplc="160E9A3C">
      <w:numFmt w:val="bullet"/>
      <w:lvlText w:val="•"/>
      <w:lvlJc w:val="left"/>
      <w:pPr>
        <w:ind w:left="5143" w:hanging="526"/>
      </w:pPr>
      <w:rPr>
        <w:rFonts w:hint="default"/>
        <w:lang w:val="ru-RU" w:eastAsia="en-US" w:bidi="ar-SA"/>
      </w:rPr>
    </w:lvl>
    <w:lvl w:ilvl="6" w:tplc="8F5ADD64">
      <w:numFmt w:val="bullet"/>
      <w:lvlText w:val="•"/>
      <w:lvlJc w:val="left"/>
      <w:pPr>
        <w:ind w:left="6151" w:hanging="526"/>
      </w:pPr>
      <w:rPr>
        <w:rFonts w:hint="default"/>
        <w:lang w:val="ru-RU" w:eastAsia="en-US" w:bidi="ar-SA"/>
      </w:rPr>
    </w:lvl>
    <w:lvl w:ilvl="7" w:tplc="01DEF6E2">
      <w:numFmt w:val="bullet"/>
      <w:lvlText w:val="•"/>
      <w:lvlJc w:val="left"/>
      <w:pPr>
        <w:ind w:left="7160" w:hanging="526"/>
      </w:pPr>
      <w:rPr>
        <w:rFonts w:hint="default"/>
        <w:lang w:val="ru-RU" w:eastAsia="en-US" w:bidi="ar-SA"/>
      </w:rPr>
    </w:lvl>
    <w:lvl w:ilvl="8" w:tplc="EDC2C0DC">
      <w:numFmt w:val="bullet"/>
      <w:lvlText w:val="•"/>
      <w:lvlJc w:val="left"/>
      <w:pPr>
        <w:ind w:left="8169" w:hanging="526"/>
      </w:pPr>
      <w:rPr>
        <w:rFonts w:hint="default"/>
        <w:lang w:val="ru-RU" w:eastAsia="en-US" w:bidi="ar-SA"/>
      </w:rPr>
    </w:lvl>
  </w:abstractNum>
  <w:abstractNum w:abstractNumId="7">
    <w:nsid w:val="6E241BD2"/>
    <w:multiLevelType w:val="hybridMultilevel"/>
    <w:tmpl w:val="3C8C2B96"/>
    <w:lvl w:ilvl="0" w:tplc="A2D42B72">
      <w:start w:val="7"/>
      <w:numFmt w:val="decimal"/>
      <w:lvlText w:val="%1"/>
      <w:lvlJc w:val="left"/>
      <w:pPr>
        <w:ind w:left="1495" w:hanging="493"/>
      </w:pPr>
      <w:rPr>
        <w:rFonts w:hint="default"/>
        <w:lang w:val="ru-RU" w:eastAsia="en-US" w:bidi="ar-SA"/>
      </w:rPr>
    </w:lvl>
    <w:lvl w:ilvl="1" w:tplc="4404E19E">
      <w:numFmt w:val="none"/>
      <w:lvlText w:val=""/>
      <w:lvlJc w:val="left"/>
      <w:pPr>
        <w:tabs>
          <w:tab w:val="num" w:pos="360"/>
        </w:tabs>
      </w:pPr>
    </w:lvl>
    <w:lvl w:ilvl="2" w:tplc="132602B4">
      <w:numFmt w:val="bullet"/>
      <w:lvlText w:val="•"/>
      <w:lvlJc w:val="left"/>
      <w:pPr>
        <w:ind w:left="3237" w:hanging="493"/>
      </w:pPr>
      <w:rPr>
        <w:rFonts w:hint="default"/>
        <w:lang w:val="ru-RU" w:eastAsia="en-US" w:bidi="ar-SA"/>
      </w:rPr>
    </w:lvl>
    <w:lvl w:ilvl="3" w:tplc="FA1C91BA">
      <w:numFmt w:val="bullet"/>
      <w:lvlText w:val="•"/>
      <w:lvlJc w:val="left"/>
      <w:pPr>
        <w:ind w:left="4105" w:hanging="493"/>
      </w:pPr>
      <w:rPr>
        <w:rFonts w:hint="default"/>
        <w:lang w:val="ru-RU" w:eastAsia="en-US" w:bidi="ar-SA"/>
      </w:rPr>
    </w:lvl>
    <w:lvl w:ilvl="4" w:tplc="289664A0">
      <w:numFmt w:val="bullet"/>
      <w:lvlText w:val="•"/>
      <w:lvlJc w:val="left"/>
      <w:pPr>
        <w:ind w:left="4974" w:hanging="493"/>
      </w:pPr>
      <w:rPr>
        <w:rFonts w:hint="default"/>
        <w:lang w:val="ru-RU" w:eastAsia="en-US" w:bidi="ar-SA"/>
      </w:rPr>
    </w:lvl>
    <w:lvl w:ilvl="5" w:tplc="E52446C6">
      <w:numFmt w:val="bullet"/>
      <w:lvlText w:val="•"/>
      <w:lvlJc w:val="left"/>
      <w:pPr>
        <w:ind w:left="5843" w:hanging="493"/>
      </w:pPr>
      <w:rPr>
        <w:rFonts w:hint="default"/>
        <w:lang w:val="ru-RU" w:eastAsia="en-US" w:bidi="ar-SA"/>
      </w:rPr>
    </w:lvl>
    <w:lvl w:ilvl="6" w:tplc="93C6B41E">
      <w:numFmt w:val="bullet"/>
      <w:lvlText w:val="•"/>
      <w:lvlJc w:val="left"/>
      <w:pPr>
        <w:ind w:left="6711" w:hanging="493"/>
      </w:pPr>
      <w:rPr>
        <w:rFonts w:hint="default"/>
        <w:lang w:val="ru-RU" w:eastAsia="en-US" w:bidi="ar-SA"/>
      </w:rPr>
    </w:lvl>
    <w:lvl w:ilvl="7" w:tplc="93A0D1A4">
      <w:numFmt w:val="bullet"/>
      <w:lvlText w:val="•"/>
      <w:lvlJc w:val="left"/>
      <w:pPr>
        <w:ind w:left="7580" w:hanging="493"/>
      </w:pPr>
      <w:rPr>
        <w:rFonts w:hint="default"/>
        <w:lang w:val="ru-RU" w:eastAsia="en-US" w:bidi="ar-SA"/>
      </w:rPr>
    </w:lvl>
    <w:lvl w:ilvl="8" w:tplc="1C6CD8D6">
      <w:numFmt w:val="bullet"/>
      <w:lvlText w:val="•"/>
      <w:lvlJc w:val="left"/>
      <w:pPr>
        <w:ind w:left="8449" w:hanging="493"/>
      </w:pPr>
      <w:rPr>
        <w:rFonts w:hint="default"/>
        <w:lang w:val="ru-RU" w:eastAsia="en-US" w:bidi="ar-SA"/>
      </w:rPr>
    </w:lvl>
  </w:abstractNum>
  <w:abstractNum w:abstractNumId="8">
    <w:nsid w:val="7E264EA2"/>
    <w:multiLevelType w:val="hybridMultilevel"/>
    <w:tmpl w:val="28BE62C6"/>
    <w:lvl w:ilvl="0" w:tplc="9DF2CCF8">
      <w:start w:val="7"/>
      <w:numFmt w:val="decimal"/>
      <w:lvlText w:val="%1"/>
      <w:lvlJc w:val="left"/>
      <w:pPr>
        <w:ind w:left="1494" w:hanging="492"/>
      </w:pPr>
      <w:rPr>
        <w:rFonts w:hint="default"/>
        <w:lang w:val="ru-RU" w:eastAsia="en-US" w:bidi="ar-SA"/>
      </w:rPr>
    </w:lvl>
    <w:lvl w:ilvl="1" w:tplc="DE46B096">
      <w:numFmt w:val="none"/>
      <w:lvlText w:val=""/>
      <w:lvlJc w:val="left"/>
      <w:pPr>
        <w:tabs>
          <w:tab w:val="num" w:pos="360"/>
        </w:tabs>
      </w:pPr>
    </w:lvl>
    <w:lvl w:ilvl="2" w:tplc="F79A82DC">
      <w:numFmt w:val="bullet"/>
      <w:lvlText w:val="•"/>
      <w:lvlJc w:val="left"/>
      <w:pPr>
        <w:ind w:left="3237" w:hanging="492"/>
      </w:pPr>
      <w:rPr>
        <w:rFonts w:hint="default"/>
        <w:lang w:val="ru-RU" w:eastAsia="en-US" w:bidi="ar-SA"/>
      </w:rPr>
    </w:lvl>
    <w:lvl w:ilvl="3" w:tplc="97CCEEBC">
      <w:numFmt w:val="bullet"/>
      <w:lvlText w:val="•"/>
      <w:lvlJc w:val="left"/>
      <w:pPr>
        <w:ind w:left="4105" w:hanging="492"/>
      </w:pPr>
      <w:rPr>
        <w:rFonts w:hint="default"/>
        <w:lang w:val="ru-RU" w:eastAsia="en-US" w:bidi="ar-SA"/>
      </w:rPr>
    </w:lvl>
    <w:lvl w:ilvl="4" w:tplc="47D4EF1C">
      <w:numFmt w:val="bullet"/>
      <w:lvlText w:val="•"/>
      <w:lvlJc w:val="left"/>
      <w:pPr>
        <w:ind w:left="4974" w:hanging="492"/>
      </w:pPr>
      <w:rPr>
        <w:rFonts w:hint="default"/>
        <w:lang w:val="ru-RU" w:eastAsia="en-US" w:bidi="ar-SA"/>
      </w:rPr>
    </w:lvl>
    <w:lvl w:ilvl="5" w:tplc="B3B22B78">
      <w:numFmt w:val="bullet"/>
      <w:lvlText w:val="•"/>
      <w:lvlJc w:val="left"/>
      <w:pPr>
        <w:ind w:left="5843" w:hanging="492"/>
      </w:pPr>
      <w:rPr>
        <w:rFonts w:hint="default"/>
        <w:lang w:val="ru-RU" w:eastAsia="en-US" w:bidi="ar-SA"/>
      </w:rPr>
    </w:lvl>
    <w:lvl w:ilvl="6" w:tplc="F86E1E52">
      <w:numFmt w:val="bullet"/>
      <w:lvlText w:val="•"/>
      <w:lvlJc w:val="left"/>
      <w:pPr>
        <w:ind w:left="6711" w:hanging="492"/>
      </w:pPr>
      <w:rPr>
        <w:rFonts w:hint="default"/>
        <w:lang w:val="ru-RU" w:eastAsia="en-US" w:bidi="ar-SA"/>
      </w:rPr>
    </w:lvl>
    <w:lvl w:ilvl="7" w:tplc="AD40EB44">
      <w:numFmt w:val="bullet"/>
      <w:lvlText w:val="•"/>
      <w:lvlJc w:val="left"/>
      <w:pPr>
        <w:ind w:left="7580" w:hanging="492"/>
      </w:pPr>
      <w:rPr>
        <w:rFonts w:hint="default"/>
        <w:lang w:val="ru-RU" w:eastAsia="en-US" w:bidi="ar-SA"/>
      </w:rPr>
    </w:lvl>
    <w:lvl w:ilvl="8" w:tplc="17FED208">
      <w:numFmt w:val="bullet"/>
      <w:lvlText w:val="•"/>
      <w:lvlJc w:val="left"/>
      <w:pPr>
        <w:ind w:left="8449" w:hanging="4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9550C"/>
    <w:rsid w:val="000102E6"/>
    <w:rsid w:val="000172D8"/>
    <w:rsid w:val="00096485"/>
    <w:rsid w:val="00120AD3"/>
    <w:rsid w:val="0017386A"/>
    <w:rsid w:val="00181B41"/>
    <w:rsid w:val="001A16AD"/>
    <w:rsid w:val="001D21A4"/>
    <w:rsid w:val="001E3E40"/>
    <w:rsid w:val="00233F6A"/>
    <w:rsid w:val="0029550C"/>
    <w:rsid w:val="002E21F7"/>
    <w:rsid w:val="003024E9"/>
    <w:rsid w:val="00326784"/>
    <w:rsid w:val="004D1104"/>
    <w:rsid w:val="005B1E76"/>
    <w:rsid w:val="005E68CA"/>
    <w:rsid w:val="005F3786"/>
    <w:rsid w:val="006C2AC2"/>
    <w:rsid w:val="006C5A4D"/>
    <w:rsid w:val="00732C26"/>
    <w:rsid w:val="008B6DB9"/>
    <w:rsid w:val="008C2349"/>
    <w:rsid w:val="008F6809"/>
    <w:rsid w:val="009345DF"/>
    <w:rsid w:val="00AA15F5"/>
    <w:rsid w:val="00B173D7"/>
    <w:rsid w:val="00B2439F"/>
    <w:rsid w:val="00B24C07"/>
    <w:rsid w:val="00C13144"/>
    <w:rsid w:val="00C56D52"/>
    <w:rsid w:val="00D81443"/>
    <w:rsid w:val="00DF1526"/>
    <w:rsid w:val="00E95780"/>
    <w:rsid w:val="00F75660"/>
    <w:rsid w:val="00FE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9550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55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550C"/>
    <w:pPr>
      <w:ind w:left="100" w:firstLine="90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9550C"/>
    <w:pPr>
      <w:ind w:left="450" w:hanging="28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29550C"/>
    <w:pPr>
      <w:spacing w:before="86"/>
      <w:ind w:left="446" w:right="45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9550C"/>
    <w:pPr>
      <w:ind w:left="100" w:firstLine="902"/>
      <w:jc w:val="both"/>
    </w:pPr>
  </w:style>
  <w:style w:type="paragraph" w:customStyle="1" w:styleId="TableParagraph">
    <w:name w:val="Table Paragraph"/>
    <w:basedOn w:val="a"/>
    <w:uiPriority w:val="1"/>
    <w:qFormat/>
    <w:rsid w:val="0029550C"/>
  </w:style>
  <w:style w:type="paragraph" w:styleId="a6">
    <w:name w:val="Balloon Text"/>
    <w:basedOn w:val="a"/>
    <w:link w:val="a7"/>
    <w:uiPriority w:val="99"/>
    <w:semiHidden/>
    <w:unhideWhenUsed/>
    <w:rsid w:val="00B243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39F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B173D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173D7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B173D7"/>
    <w:pPr>
      <w:widowControl/>
      <w:autoSpaceDE/>
      <w:autoSpaceDN/>
      <w:spacing w:after="200" w:line="276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Компьтер</cp:lastModifiedBy>
  <cp:revision>48</cp:revision>
  <cp:lastPrinted>2023-11-29T11:00:00Z</cp:lastPrinted>
  <dcterms:created xsi:type="dcterms:W3CDTF">2023-03-15T16:55:00Z</dcterms:created>
  <dcterms:modified xsi:type="dcterms:W3CDTF">2023-11-29T11:00:00Z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LastSaved">
    <vt:filetime>2023-03-15T00:00:00Z</vt:filetime>
  </property>
</Properties>
</file>