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2"/>
        <w:gridCol w:w="426"/>
        <w:gridCol w:w="236"/>
        <w:gridCol w:w="4501"/>
      </w:tblGrid>
      <w:tr w:rsidR="00B70CD0" w:rsidRPr="00F15725" w:rsidTr="00B70CD0">
        <w:tc>
          <w:tcPr>
            <w:tcW w:w="4502" w:type="dxa"/>
          </w:tcPr>
          <w:p w:rsidR="00B70CD0" w:rsidRDefault="00B70CD0" w:rsidP="00DB6F2A">
            <w:pPr>
              <w:tabs>
                <w:tab w:val="left" w:pos="720"/>
                <w:tab w:val="left" w:pos="1872"/>
                <w:tab w:val="decimal" w:pos="2016"/>
                <w:tab w:val="left" w:pos="3024"/>
              </w:tabs>
              <w:rPr>
                <w:rFonts w:ascii="PT Astra Serif" w:hAnsi="PT Astra Serif"/>
                <w:szCs w:val="28"/>
              </w:rPr>
            </w:pPr>
            <w:r w:rsidRPr="00B70CD0">
              <w:rPr>
                <w:rFonts w:ascii="PT Astra Serif" w:hAnsi="PT Astra Serif"/>
                <w:szCs w:val="28"/>
              </w:rPr>
              <w:t>СОГЛАСОВАНО                                      на заседании педагогического совета                                                       от 16 мая 2023 протокол №1</w:t>
            </w:r>
          </w:p>
          <w:p w:rsidR="00961B5E" w:rsidRPr="00B70CD0" w:rsidRDefault="00961B5E" w:rsidP="00DB6F2A">
            <w:pPr>
              <w:tabs>
                <w:tab w:val="left" w:pos="720"/>
                <w:tab w:val="left" w:pos="1872"/>
                <w:tab w:val="decimal" w:pos="2016"/>
                <w:tab w:val="left" w:pos="3024"/>
              </w:tabs>
              <w:rPr>
                <w:rFonts w:ascii="PT Astra Serif" w:hAnsi="PT Astra Serif"/>
                <w:b/>
                <w:szCs w:val="28"/>
              </w:rPr>
            </w:pPr>
            <w:r>
              <w:rPr>
                <w:rFonts w:ascii="PT Astra Serif" w:hAnsi="PT Astra Serif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.2pt;height:95.8pt">
                  <v:imagedata r:id="rId8" o:title=""/>
                  <o:lock v:ext="edit" ungrouping="t" rotation="t" cropping="t" verticies="t" text="t" grouping="t"/>
                  <o:signatureline v:ext="edit" id="{4264E052-22FE-439B-9F3D-0EF87F60E37B}" provid="{F5AC7D23-DA04-45F5-ABCB-38CE7A982553}" o:suggestedsigner="Е.В. Янкаускас" o:suggestedsigner2="директор" o:sigprovurl="http://www.cryptopro.ru/products/office/signature" issignatureline="t"/>
                </v:shape>
              </w:pict>
            </w:r>
          </w:p>
        </w:tc>
        <w:tc>
          <w:tcPr>
            <w:tcW w:w="426" w:type="dxa"/>
          </w:tcPr>
          <w:p w:rsidR="00B70CD0" w:rsidRPr="00B70CD0" w:rsidRDefault="00B70CD0" w:rsidP="00E015B8">
            <w:pPr>
              <w:tabs>
                <w:tab w:val="left" w:pos="720"/>
                <w:tab w:val="left" w:pos="1872"/>
                <w:tab w:val="decimal" w:pos="2016"/>
                <w:tab w:val="left" w:pos="3024"/>
              </w:tabs>
              <w:jc w:val="center"/>
              <w:rPr>
                <w:rFonts w:ascii="PT Astra Serif" w:hAnsi="PT Astra Serif"/>
              </w:rPr>
            </w:pPr>
          </w:p>
          <w:p w:rsidR="00B70CD0" w:rsidRPr="00B70CD0" w:rsidRDefault="00B70CD0" w:rsidP="00B70CD0">
            <w:pPr>
              <w:tabs>
                <w:tab w:val="left" w:pos="720"/>
                <w:tab w:val="left" w:pos="1872"/>
                <w:tab w:val="decimal" w:pos="2016"/>
                <w:tab w:val="left" w:pos="3024"/>
              </w:tabs>
              <w:rPr>
                <w:rFonts w:ascii="PT Astra Serif" w:hAnsi="PT Astra Serif"/>
                <w:b/>
              </w:rPr>
            </w:pPr>
          </w:p>
        </w:tc>
        <w:tc>
          <w:tcPr>
            <w:tcW w:w="236" w:type="dxa"/>
          </w:tcPr>
          <w:p w:rsidR="00B70CD0" w:rsidRPr="00B70CD0" w:rsidRDefault="00B70CD0" w:rsidP="00E015B8">
            <w:pPr>
              <w:tabs>
                <w:tab w:val="left" w:pos="720"/>
                <w:tab w:val="left" w:pos="1872"/>
                <w:tab w:val="decimal" w:pos="2016"/>
                <w:tab w:val="left" w:pos="3024"/>
              </w:tabs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501" w:type="dxa"/>
          </w:tcPr>
          <w:p w:rsidR="00B70CD0" w:rsidRPr="00B70CD0" w:rsidRDefault="00B70CD0" w:rsidP="00B70CD0">
            <w:pPr>
              <w:tabs>
                <w:tab w:val="left" w:pos="720"/>
                <w:tab w:val="left" w:pos="1872"/>
                <w:tab w:val="decimal" w:pos="2016"/>
                <w:tab w:val="left" w:pos="3024"/>
              </w:tabs>
              <w:jc w:val="right"/>
              <w:rPr>
                <w:rFonts w:ascii="PT Astra Serif" w:hAnsi="PT Astra Serif"/>
              </w:rPr>
            </w:pPr>
            <w:r w:rsidRPr="00B70CD0">
              <w:rPr>
                <w:rFonts w:ascii="PT Astra Serif" w:hAnsi="PT Astra Serif"/>
              </w:rPr>
              <w:t>Приложение № 14</w:t>
            </w:r>
          </w:p>
          <w:p w:rsidR="00B70CD0" w:rsidRPr="00B70CD0" w:rsidRDefault="00B70CD0" w:rsidP="00B70CD0">
            <w:pPr>
              <w:tabs>
                <w:tab w:val="left" w:pos="720"/>
                <w:tab w:val="left" w:pos="1872"/>
                <w:tab w:val="decimal" w:pos="2016"/>
                <w:tab w:val="left" w:pos="3024"/>
              </w:tabs>
              <w:jc w:val="right"/>
              <w:rPr>
                <w:rFonts w:ascii="PT Astra Serif" w:hAnsi="PT Astra Serif"/>
              </w:rPr>
            </w:pPr>
            <w:r w:rsidRPr="00B70CD0">
              <w:rPr>
                <w:rFonts w:ascii="PT Astra Serif" w:hAnsi="PT Astra Serif"/>
              </w:rPr>
              <w:t xml:space="preserve">к приказу директора областного государственного бюджетного учреждения дополнительного образования «Спортивная школа олимпийского резерва по лёгкой атлетике имени Александра </w:t>
            </w:r>
          </w:p>
          <w:p w:rsidR="00B70CD0" w:rsidRPr="00B70CD0" w:rsidRDefault="00B70CD0" w:rsidP="00B70CD0">
            <w:pPr>
              <w:tabs>
                <w:tab w:val="left" w:pos="720"/>
                <w:tab w:val="left" w:pos="1872"/>
                <w:tab w:val="decimal" w:pos="2016"/>
                <w:tab w:val="left" w:pos="3024"/>
              </w:tabs>
              <w:jc w:val="right"/>
              <w:rPr>
                <w:rFonts w:ascii="PT Astra Serif" w:hAnsi="PT Astra Serif"/>
              </w:rPr>
            </w:pPr>
            <w:r w:rsidRPr="00B70CD0">
              <w:rPr>
                <w:rFonts w:ascii="PT Astra Serif" w:hAnsi="PT Astra Serif"/>
              </w:rPr>
              <w:t>Сергеевича Ларина»</w:t>
            </w:r>
          </w:p>
          <w:p w:rsidR="00B70CD0" w:rsidRPr="00B70CD0" w:rsidRDefault="00B70CD0" w:rsidP="00B70CD0">
            <w:pPr>
              <w:tabs>
                <w:tab w:val="left" w:pos="720"/>
                <w:tab w:val="left" w:pos="1872"/>
                <w:tab w:val="decimal" w:pos="2016"/>
                <w:tab w:val="left" w:pos="3024"/>
              </w:tabs>
              <w:jc w:val="right"/>
              <w:rPr>
                <w:rFonts w:ascii="PT Astra Serif" w:hAnsi="PT Astra Serif"/>
                <w:b/>
              </w:rPr>
            </w:pPr>
            <w:r w:rsidRPr="00B70CD0">
              <w:rPr>
                <w:rFonts w:ascii="PT Astra Serif" w:hAnsi="PT Astra Serif"/>
              </w:rPr>
              <w:t>от 25 мая 2023 г. № 43</w:t>
            </w:r>
          </w:p>
        </w:tc>
      </w:tr>
    </w:tbl>
    <w:p w:rsidR="003B1CCA" w:rsidRDefault="003B1CCA" w:rsidP="003368E5">
      <w:pPr>
        <w:pStyle w:val="20"/>
        <w:shd w:val="clear" w:color="auto" w:fill="auto"/>
        <w:spacing w:line="240" w:lineRule="auto"/>
        <w:jc w:val="right"/>
        <w:rPr>
          <w:b w:val="0"/>
          <w:sz w:val="24"/>
          <w:szCs w:val="24"/>
        </w:rPr>
      </w:pPr>
    </w:p>
    <w:p w:rsidR="003B1CCA" w:rsidRDefault="003B1CCA" w:rsidP="003368E5">
      <w:pPr>
        <w:pStyle w:val="20"/>
        <w:shd w:val="clear" w:color="auto" w:fill="auto"/>
        <w:spacing w:line="240" w:lineRule="auto"/>
        <w:jc w:val="right"/>
        <w:rPr>
          <w:b w:val="0"/>
          <w:sz w:val="24"/>
          <w:szCs w:val="24"/>
        </w:rPr>
      </w:pPr>
    </w:p>
    <w:p w:rsidR="003368E5" w:rsidRPr="00657B21" w:rsidRDefault="003368E5" w:rsidP="001C7EAC">
      <w:pPr>
        <w:pStyle w:val="2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:rsidR="001C7EAC" w:rsidRPr="00657B21" w:rsidRDefault="001C7EAC" w:rsidP="00460A1F">
      <w:pPr>
        <w:jc w:val="center"/>
        <w:rPr>
          <w:rFonts w:ascii="Times New Roman" w:hAnsi="Times New Roman" w:cs="Times New Roman"/>
          <w:b/>
        </w:rPr>
      </w:pPr>
      <w:r w:rsidRPr="00657B21">
        <w:rPr>
          <w:rFonts w:ascii="Times New Roman" w:hAnsi="Times New Roman" w:cs="Times New Roman"/>
          <w:b/>
        </w:rPr>
        <w:t>ПОЛОЖЕНИЕ</w:t>
      </w:r>
    </w:p>
    <w:p w:rsidR="001C7EAC" w:rsidRPr="00657B21" w:rsidRDefault="001C7EAC" w:rsidP="00460A1F">
      <w:pPr>
        <w:jc w:val="center"/>
        <w:rPr>
          <w:rFonts w:ascii="Times New Roman" w:hAnsi="Times New Roman" w:cs="Times New Roman"/>
          <w:b/>
        </w:rPr>
      </w:pPr>
      <w:r w:rsidRPr="00657B21">
        <w:rPr>
          <w:rFonts w:ascii="Times New Roman" w:hAnsi="Times New Roman" w:cs="Times New Roman"/>
          <w:b/>
        </w:rPr>
        <w:t>о порядке доступа педагогических работников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 в</w:t>
      </w:r>
      <w:r w:rsidR="00A71CE3">
        <w:rPr>
          <w:rFonts w:ascii="Times New Roman" w:hAnsi="Times New Roman" w:cs="Times New Roman"/>
          <w:b/>
        </w:rPr>
        <w:t xml:space="preserve"> областном государственном бюджетном учреждении </w:t>
      </w:r>
    </w:p>
    <w:p w:rsidR="00A71CE3" w:rsidRDefault="001C7EAC" w:rsidP="00460A1F">
      <w:pPr>
        <w:jc w:val="center"/>
        <w:rPr>
          <w:rFonts w:ascii="Times New Roman" w:hAnsi="Times New Roman" w:cs="Times New Roman"/>
          <w:b/>
        </w:rPr>
      </w:pPr>
      <w:r w:rsidRPr="00657B21">
        <w:rPr>
          <w:rFonts w:ascii="Times New Roman" w:hAnsi="Times New Roman" w:cs="Times New Roman"/>
          <w:b/>
        </w:rPr>
        <w:t>«С</w:t>
      </w:r>
      <w:r w:rsidR="00A71CE3">
        <w:rPr>
          <w:rFonts w:ascii="Times New Roman" w:hAnsi="Times New Roman" w:cs="Times New Roman"/>
          <w:b/>
        </w:rPr>
        <w:t xml:space="preserve">портивная школа олимпийского резерва </w:t>
      </w:r>
      <w:r w:rsidRPr="00657B21">
        <w:rPr>
          <w:rFonts w:ascii="Times New Roman" w:hAnsi="Times New Roman" w:cs="Times New Roman"/>
          <w:b/>
        </w:rPr>
        <w:t xml:space="preserve">по лёгкой атлетике </w:t>
      </w:r>
    </w:p>
    <w:p w:rsidR="001C7EAC" w:rsidRPr="00657B21" w:rsidRDefault="001C7EAC" w:rsidP="00460A1F">
      <w:pPr>
        <w:jc w:val="center"/>
        <w:rPr>
          <w:rFonts w:ascii="Times New Roman" w:hAnsi="Times New Roman" w:cs="Times New Roman"/>
          <w:b/>
        </w:rPr>
      </w:pPr>
      <w:r w:rsidRPr="00657B21">
        <w:rPr>
          <w:rFonts w:ascii="Times New Roman" w:hAnsi="Times New Roman" w:cs="Times New Roman"/>
          <w:b/>
        </w:rPr>
        <w:t>им</w:t>
      </w:r>
      <w:r w:rsidR="00A71CE3">
        <w:rPr>
          <w:rFonts w:ascii="Times New Roman" w:hAnsi="Times New Roman" w:cs="Times New Roman"/>
          <w:b/>
        </w:rPr>
        <w:t>ени</w:t>
      </w:r>
      <w:r w:rsidRPr="00657B21">
        <w:rPr>
          <w:rFonts w:ascii="Times New Roman" w:hAnsi="Times New Roman" w:cs="Times New Roman"/>
          <w:b/>
        </w:rPr>
        <w:t xml:space="preserve"> А</w:t>
      </w:r>
      <w:r w:rsidR="00A71CE3">
        <w:rPr>
          <w:rFonts w:ascii="Times New Roman" w:hAnsi="Times New Roman" w:cs="Times New Roman"/>
          <w:b/>
        </w:rPr>
        <w:t xml:space="preserve">лександра </w:t>
      </w:r>
      <w:r w:rsidRPr="00657B21">
        <w:rPr>
          <w:rFonts w:ascii="Times New Roman" w:hAnsi="Times New Roman" w:cs="Times New Roman"/>
          <w:b/>
        </w:rPr>
        <w:t>С</w:t>
      </w:r>
      <w:r w:rsidR="00A71CE3">
        <w:rPr>
          <w:rFonts w:ascii="Times New Roman" w:hAnsi="Times New Roman" w:cs="Times New Roman"/>
          <w:b/>
        </w:rPr>
        <w:t xml:space="preserve">ергеевича </w:t>
      </w:r>
      <w:r w:rsidRPr="00657B21">
        <w:rPr>
          <w:rFonts w:ascii="Times New Roman" w:hAnsi="Times New Roman" w:cs="Times New Roman"/>
          <w:b/>
        </w:rPr>
        <w:t>Ларина»</w:t>
      </w:r>
    </w:p>
    <w:p w:rsidR="001C7EAC" w:rsidRPr="00657B21" w:rsidRDefault="001C7EAC" w:rsidP="00460A1F">
      <w:pPr>
        <w:jc w:val="center"/>
        <w:rPr>
          <w:rFonts w:ascii="Times New Roman" w:hAnsi="Times New Roman" w:cs="Times New Roman"/>
        </w:rPr>
      </w:pPr>
    </w:p>
    <w:p w:rsidR="001C7EAC" w:rsidRPr="00657B21" w:rsidRDefault="001C7EAC" w:rsidP="00460A1F">
      <w:pPr>
        <w:jc w:val="both"/>
        <w:rPr>
          <w:rFonts w:ascii="Times New Roman" w:hAnsi="Times New Roman" w:cs="Times New Roman"/>
        </w:rPr>
      </w:pPr>
      <w:r w:rsidRPr="00657B21">
        <w:rPr>
          <w:rFonts w:ascii="Times New Roman" w:hAnsi="Times New Roman" w:cs="Times New Roman"/>
        </w:rPr>
        <w:t xml:space="preserve"> </w:t>
      </w:r>
    </w:p>
    <w:p w:rsidR="001C7EAC" w:rsidRPr="00F06A54" w:rsidRDefault="00F06A54" w:rsidP="00460A1F">
      <w:pPr>
        <w:jc w:val="center"/>
        <w:rPr>
          <w:rFonts w:ascii="Times New Roman" w:hAnsi="Times New Roman" w:cs="Times New Roman"/>
          <w:b/>
        </w:rPr>
      </w:pPr>
      <w:r w:rsidRPr="00F06A54">
        <w:rPr>
          <w:rFonts w:ascii="Times New Roman" w:hAnsi="Times New Roman" w:cs="Times New Roman"/>
          <w:b/>
          <w:lang w:val="en-US"/>
        </w:rPr>
        <w:t>I</w:t>
      </w:r>
      <w:r w:rsidR="00506C39" w:rsidRPr="00F06A54">
        <w:rPr>
          <w:rFonts w:ascii="Times New Roman" w:hAnsi="Times New Roman" w:cs="Times New Roman"/>
          <w:b/>
        </w:rPr>
        <w:t>.</w:t>
      </w:r>
      <w:r w:rsidR="00A71CE3" w:rsidRPr="00F06A54">
        <w:rPr>
          <w:rFonts w:ascii="Times New Roman" w:hAnsi="Times New Roman" w:cs="Times New Roman"/>
          <w:b/>
        </w:rPr>
        <w:t xml:space="preserve"> </w:t>
      </w:r>
      <w:r w:rsidR="001C7EAC" w:rsidRPr="00F06A54">
        <w:rPr>
          <w:rFonts w:ascii="Times New Roman" w:hAnsi="Times New Roman" w:cs="Times New Roman"/>
          <w:b/>
        </w:rPr>
        <w:t>ОБЩИЕ ПОЛОЖЕНИЯ</w:t>
      </w:r>
    </w:p>
    <w:p w:rsidR="00A71CE3" w:rsidRPr="00F06A54" w:rsidRDefault="00A71CE3" w:rsidP="00460A1F">
      <w:pPr>
        <w:jc w:val="center"/>
        <w:rPr>
          <w:rFonts w:ascii="Times New Roman" w:hAnsi="Times New Roman" w:cs="Times New Roman"/>
          <w:b/>
        </w:rPr>
      </w:pPr>
    </w:p>
    <w:p w:rsidR="00A71CE3" w:rsidRDefault="00992B19" w:rsidP="00A71CE3">
      <w:pPr>
        <w:ind w:firstLine="708"/>
        <w:jc w:val="both"/>
        <w:rPr>
          <w:rFonts w:ascii="Times New Roman" w:hAnsi="Times New Roman" w:cs="Times New Roman"/>
        </w:rPr>
      </w:pPr>
      <w:r w:rsidRPr="00657B21">
        <w:rPr>
          <w:rFonts w:ascii="Times New Roman" w:hAnsi="Times New Roman" w:cs="Times New Roman"/>
        </w:rPr>
        <w:t xml:space="preserve">1.1. Положение о порядке доступа педагогических работников к информационно-телекоммуникационным сетям и базам данных, учебным и методическим материалам, </w:t>
      </w:r>
      <w:proofErr w:type="gramStart"/>
      <w:r w:rsidRPr="00657B21">
        <w:rPr>
          <w:rFonts w:ascii="Times New Roman" w:hAnsi="Times New Roman" w:cs="Times New Roman"/>
        </w:rPr>
        <w:t>музейным фондам, материально</w:t>
      </w:r>
      <w:r w:rsidR="00A71CE3">
        <w:rPr>
          <w:rFonts w:ascii="Times New Roman" w:hAnsi="Times New Roman" w:cs="Times New Roman"/>
        </w:rPr>
        <w:t>-</w:t>
      </w:r>
      <w:r w:rsidRPr="00657B21">
        <w:rPr>
          <w:rFonts w:ascii="Times New Roman" w:hAnsi="Times New Roman" w:cs="Times New Roman"/>
        </w:rPr>
        <w:t>техническим средствам обеспечения образовательной деятельности</w:t>
      </w:r>
      <w:r w:rsidR="00A71CE3">
        <w:rPr>
          <w:rFonts w:ascii="Times New Roman" w:hAnsi="Times New Roman" w:cs="Times New Roman"/>
        </w:rPr>
        <w:t xml:space="preserve"> </w:t>
      </w:r>
      <w:r w:rsidR="00A71CE3" w:rsidRPr="00A71CE3">
        <w:rPr>
          <w:rFonts w:ascii="Times New Roman" w:hAnsi="Times New Roman" w:cs="Times New Roman"/>
        </w:rPr>
        <w:t>в областном государственном бюджетном учреждении «Спортивная школа олимпийского резерва по лёгкой атлетике имени Александра Сергеевича Ларина»</w:t>
      </w:r>
      <w:r w:rsidRPr="00657B21">
        <w:rPr>
          <w:rFonts w:ascii="Times New Roman" w:hAnsi="Times New Roman" w:cs="Times New Roman"/>
        </w:rPr>
        <w:t xml:space="preserve"> (далее - </w:t>
      </w:r>
      <w:r w:rsidR="00A71CE3">
        <w:rPr>
          <w:rFonts w:ascii="Times New Roman" w:hAnsi="Times New Roman" w:cs="Times New Roman"/>
        </w:rPr>
        <w:t>п</w:t>
      </w:r>
      <w:r w:rsidRPr="00657B21">
        <w:rPr>
          <w:rFonts w:ascii="Times New Roman" w:hAnsi="Times New Roman" w:cs="Times New Roman"/>
        </w:rPr>
        <w:t>оложение) разработано в соответствии с п.</w:t>
      </w:r>
      <w:r w:rsidR="00A71CE3">
        <w:rPr>
          <w:rFonts w:ascii="Times New Roman" w:hAnsi="Times New Roman" w:cs="Times New Roman"/>
        </w:rPr>
        <w:t xml:space="preserve"> </w:t>
      </w:r>
      <w:r w:rsidRPr="00657B21">
        <w:rPr>
          <w:rFonts w:ascii="Times New Roman" w:hAnsi="Times New Roman" w:cs="Times New Roman"/>
        </w:rPr>
        <w:t>7 ч. 3 ст. 47 Федерального закона от 29.12.2012 № 273-ФЗ «Об образовании в Российской Федерации»</w:t>
      </w:r>
      <w:r w:rsidR="007F38F6">
        <w:rPr>
          <w:rFonts w:ascii="Times New Roman" w:hAnsi="Times New Roman" w:cs="Times New Roman"/>
        </w:rPr>
        <w:t xml:space="preserve"> и Уставом</w:t>
      </w:r>
      <w:r w:rsidRPr="00657B21">
        <w:rPr>
          <w:rFonts w:ascii="Times New Roman" w:hAnsi="Times New Roman" w:cs="Times New Roman"/>
        </w:rPr>
        <w:t xml:space="preserve"> </w:t>
      </w:r>
      <w:r w:rsidR="007F38F6" w:rsidRPr="00657B21">
        <w:rPr>
          <w:rFonts w:ascii="Times New Roman" w:hAnsi="Times New Roman" w:cs="Times New Roman"/>
        </w:rPr>
        <w:t>областного государственного бюджетного учреждения дополнительного образования «Спортивная школа олимпийского резерва по лёгкой атлетике</w:t>
      </w:r>
      <w:proofErr w:type="gramEnd"/>
      <w:r w:rsidR="007F38F6" w:rsidRPr="00657B21">
        <w:rPr>
          <w:rFonts w:ascii="Times New Roman" w:hAnsi="Times New Roman" w:cs="Times New Roman"/>
        </w:rPr>
        <w:t xml:space="preserve"> имени А</w:t>
      </w:r>
      <w:r w:rsidR="007F38F6">
        <w:rPr>
          <w:rFonts w:ascii="Times New Roman" w:hAnsi="Times New Roman" w:cs="Times New Roman"/>
        </w:rPr>
        <w:t xml:space="preserve">лександра </w:t>
      </w:r>
      <w:r w:rsidR="007F38F6" w:rsidRPr="00657B21">
        <w:rPr>
          <w:rFonts w:ascii="Times New Roman" w:hAnsi="Times New Roman" w:cs="Times New Roman"/>
        </w:rPr>
        <w:t>С</w:t>
      </w:r>
      <w:r w:rsidR="007F38F6">
        <w:rPr>
          <w:rFonts w:ascii="Times New Roman" w:hAnsi="Times New Roman" w:cs="Times New Roman"/>
        </w:rPr>
        <w:t>ергеевича</w:t>
      </w:r>
      <w:r w:rsidR="007F38F6" w:rsidRPr="00657B21">
        <w:rPr>
          <w:rFonts w:ascii="Times New Roman" w:hAnsi="Times New Roman" w:cs="Times New Roman"/>
        </w:rPr>
        <w:t xml:space="preserve"> Ларина»</w:t>
      </w:r>
      <w:r w:rsidR="007F38F6" w:rsidRPr="007F38F6">
        <w:rPr>
          <w:rFonts w:ascii="Times New Roman" w:hAnsi="Times New Roman" w:cs="Times New Roman"/>
        </w:rPr>
        <w:t xml:space="preserve"> </w:t>
      </w:r>
      <w:r w:rsidR="007F38F6" w:rsidRPr="00657B21">
        <w:rPr>
          <w:rFonts w:ascii="Times New Roman" w:hAnsi="Times New Roman" w:cs="Times New Roman"/>
        </w:rPr>
        <w:t xml:space="preserve">(далее - </w:t>
      </w:r>
      <w:r w:rsidR="007F38F6">
        <w:rPr>
          <w:rFonts w:ascii="Times New Roman" w:hAnsi="Times New Roman" w:cs="Times New Roman"/>
        </w:rPr>
        <w:t>учреждение</w:t>
      </w:r>
      <w:r w:rsidR="007F38F6" w:rsidRPr="00657B21">
        <w:rPr>
          <w:rFonts w:ascii="Times New Roman" w:hAnsi="Times New Roman" w:cs="Times New Roman"/>
        </w:rPr>
        <w:t>)</w:t>
      </w:r>
      <w:r w:rsidR="007F38F6">
        <w:rPr>
          <w:rFonts w:ascii="Times New Roman" w:hAnsi="Times New Roman" w:cs="Times New Roman"/>
        </w:rPr>
        <w:t>.</w:t>
      </w:r>
    </w:p>
    <w:p w:rsidR="001C7EAC" w:rsidRDefault="00992B19" w:rsidP="003B1CCA">
      <w:pPr>
        <w:ind w:firstLine="708"/>
        <w:jc w:val="both"/>
        <w:rPr>
          <w:rFonts w:ascii="PT Astra Serif" w:hAnsi="PT Astra Serif"/>
        </w:rPr>
      </w:pPr>
      <w:r w:rsidRPr="00657B21">
        <w:rPr>
          <w:rFonts w:ascii="Times New Roman" w:hAnsi="Times New Roman" w:cs="Times New Roman"/>
        </w:rPr>
        <w:t xml:space="preserve">1.2. Положение </w:t>
      </w:r>
      <w:r w:rsidR="007F38F6">
        <w:rPr>
          <w:rFonts w:ascii="Times New Roman" w:hAnsi="Times New Roman" w:cs="Times New Roman"/>
        </w:rPr>
        <w:t>определяет</w:t>
      </w:r>
      <w:r w:rsidRPr="00657B21">
        <w:rPr>
          <w:rFonts w:ascii="Times New Roman" w:hAnsi="Times New Roman" w:cs="Times New Roman"/>
        </w:rPr>
        <w:t xml:space="preserve"> порядок доступа педагогических работников </w:t>
      </w:r>
      <w:r w:rsidR="00A71CE3">
        <w:rPr>
          <w:rFonts w:ascii="Times New Roman" w:hAnsi="Times New Roman" w:cs="Times New Roman"/>
        </w:rPr>
        <w:t>учреждения</w:t>
      </w:r>
      <w:r w:rsidRPr="00657B21">
        <w:rPr>
          <w:rFonts w:ascii="Times New Roman" w:hAnsi="Times New Roman" w:cs="Times New Roman"/>
        </w:rPr>
        <w:t xml:space="preserve"> к информационно-телекоммуникационным сетям и базам данных, учебным и методическим материалам, музейным фондам</w:t>
      </w:r>
      <w:r w:rsidR="009A4114">
        <w:rPr>
          <w:rFonts w:ascii="Times New Roman" w:hAnsi="Times New Roman" w:cs="Times New Roman"/>
        </w:rPr>
        <w:t>,</w:t>
      </w:r>
      <w:r w:rsidRPr="00657B21">
        <w:rPr>
          <w:rFonts w:ascii="Times New Roman" w:hAnsi="Times New Roman" w:cs="Times New Roman"/>
        </w:rPr>
        <w:t xml:space="preserve"> материально-техническим средствам обеспечения образовательной деятельности</w:t>
      </w:r>
      <w:r w:rsidR="009A4114">
        <w:rPr>
          <w:rFonts w:ascii="Times New Roman" w:hAnsi="Times New Roman" w:cs="Times New Roman"/>
        </w:rPr>
        <w:t xml:space="preserve"> и разработано </w:t>
      </w:r>
      <w:r w:rsidR="009A4114" w:rsidRPr="003B1CCA">
        <w:rPr>
          <w:rFonts w:ascii="PT Astra Serif" w:hAnsi="PT Astra Serif" w:cs="Times New Roman"/>
        </w:rPr>
        <w:t xml:space="preserve">в </w:t>
      </w:r>
      <w:r w:rsidRPr="003B1CCA">
        <w:rPr>
          <w:rFonts w:ascii="PT Astra Serif" w:hAnsi="PT Astra Serif" w:cs="Times New Roman"/>
        </w:rPr>
        <w:t>цел</w:t>
      </w:r>
      <w:r w:rsidR="009A4114" w:rsidRPr="003B1CCA">
        <w:rPr>
          <w:rFonts w:ascii="PT Astra Serif" w:hAnsi="PT Astra Serif" w:cs="Times New Roman"/>
        </w:rPr>
        <w:t>ях</w:t>
      </w:r>
      <w:r w:rsidRPr="003B1CCA">
        <w:rPr>
          <w:rFonts w:ascii="PT Astra Serif" w:hAnsi="PT Astra Serif" w:cs="Times New Roman"/>
        </w:rPr>
        <w:t xml:space="preserve"> </w:t>
      </w:r>
      <w:r w:rsidR="003B1CCA" w:rsidRPr="003B1CCA">
        <w:rPr>
          <w:rFonts w:ascii="PT Astra Serif" w:hAnsi="PT Astra Serif"/>
        </w:rPr>
        <w:t>обеспечения качественной организации образовательной деятельности.</w:t>
      </w:r>
    </w:p>
    <w:p w:rsidR="003B1CCA" w:rsidRPr="003B1CCA" w:rsidRDefault="003B1CCA" w:rsidP="003B1CCA">
      <w:pPr>
        <w:ind w:firstLine="708"/>
        <w:jc w:val="both"/>
        <w:rPr>
          <w:rFonts w:ascii="PT Astra Serif" w:hAnsi="PT Astra Serif"/>
        </w:rPr>
      </w:pPr>
    </w:p>
    <w:p w:rsidR="001C7EAC" w:rsidRDefault="00F06A54" w:rsidP="005E4ED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 w:rsidR="00506C39" w:rsidRPr="00657B21">
        <w:rPr>
          <w:rFonts w:ascii="Times New Roman" w:hAnsi="Times New Roman" w:cs="Times New Roman"/>
          <w:b/>
        </w:rPr>
        <w:t>.</w:t>
      </w:r>
      <w:r w:rsidR="009A4114">
        <w:rPr>
          <w:rFonts w:ascii="Times New Roman" w:hAnsi="Times New Roman" w:cs="Times New Roman"/>
          <w:b/>
        </w:rPr>
        <w:t xml:space="preserve"> </w:t>
      </w:r>
      <w:r w:rsidR="001C7EAC" w:rsidRPr="00657B21">
        <w:rPr>
          <w:rFonts w:ascii="Times New Roman" w:hAnsi="Times New Roman" w:cs="Times New Roman"/>
          <w:b/>
        </w:rPr>
        <w:t>ПОРЯДОК ДОСТУПА К ИНФОРМАЦИОННО-ТЕЛЕКОММУНИКАЦИОННЫМ СЕТЯМ</w:t>
      </w:r>
      <w:r w:rsidR="009A4114">
        <w:rPr>
          <w:rFonts w:ascii="Times New Roman" w:hAnsi="Times New Roman" w:cs="Times New Roman"/>
          <w:b/>
        </w:rPr>
        <w:t xml:space="preserve"> И БАЗАМ ДАННЫХ</w:t>
      </w:r>
    </w:p>
    <w:p w:rsidR="009A4114" w:rsidRDefault="009A4114" w:rsidP="005E4ED6">
      <w:pPr>
        <w:jc w:val="center"/>
        <w:rPr>
          <w:rFonts w:ascii="Times New Roman" w:hAnsi="Times New Roman" w:cs="Times New Roman"/>
          <w:b/>
        </w:rPr>
      </w:pPr>
    </w:p>
    <w:p w:rsidR="009A4114" w:rsidRPr="009A4114" w:rsidRDefault="009A4114" w:rsidP="009A4114">
      <w:pPr>
        <w:ind w:firstLine="709"/>
        <w:jc w:val="both"/>
        <w:rPr>
          <w:rFonts w:ascii="Times New Roman" w:hAnsi="Times New Roman" w:cs="Times New Roman"/>
        </w:rPr>
      </w:pPr>
      <w:r w:rsidRPr="009A4114">
        <w:rPr>
          <w:rFonts w:ascii="Times New Roman" w:hAnsi="Times New Roman" w:cs="Times New Roman"/>
        </w:rPr>
        <w:t xml:space="preserve">2.1. Доступ педагогических работников к информационно-телекоммуникационной сети Интернет осуществляется с компьютеров (персональных стационарных компьютеров, ноутбуков и т.п.), находящихся в административных кабинетах, тренерских комнатах и подключенных к сети Интернет, без ограничения времени и потребленного трафика. </w:t>
      </w:r>
    </w:p>
    <w:p w:rsidR="009A4114" w:rsidRPr="009A4114" w:rsidRDefault="009A4114" w:rsidP="009A4114">
      <w:pPr>
        <w:ind w:firstLine="709"/>
        <w:jc w:val="both"/>
        <w:rPr>
          <w:rFonts w:ascii="Times New Roman" w:hAnsi="Times New Roman" w:cs="Times New Roman"/>
        </w:rPr>
      </w:pPr>
      <w:r w:rsidRPr="009A4114">
        <w:rPr>
          <w:rFonts w:ascii="Times New Roman" w:hAnsi="Times New Roman" w:cs="Times New Roman"/>
        </w:rPr>
        <w:t xml:space="preserve">2.2. Педагогические работники имеют свободный доступ к информационно-телекоммуникационной сети Интернет. </w:t>
      </w:r>
    </w:p>
    <w:p w:rsidR="009A4114" w:rsidRPr="009A4114" w:rsidRDefault="009A4114" w:rsidP="009A4114">
      <w:pPr>
        <w:ind w:firstLine="709"/>
        <w:jc w:val="both"/>
        <w:rPr>
          <w:rFonts w:ascii="Times New Roman" w:hAnsi="Times New Roman" w:cs="Times New Roman"/>
        </w:rPr>
      </w:pPr>
      <w:r w:rsidRPr="009A4114">
        <w:rPr>
          <w:rFonts w:ascii="Times New Roman" w:hAnsi="Times New Roman" w:cs="Times New Roman"/>
        </w:rPr>
        <w:t>2.3.</w:t>
      </w:r>
      <w:r w:rsidR="000F5C88">
        <w:rPr>
          <w:rFonts w:ascii="Times New Roman" w:hAnsi="Times New Roman" w:cs="Times New Roman"/>
        </w:rPr>
        <w:t xml:space="preserve"> </w:t>
      </w:r>
      <w:r w:rsidRPr="009A4114">
        <w:rPr>
          <w:rFonts w:ascii="Times New Roman" w:hAnsi="Times New Roman" w:cs="Times New Roman"/>
        </w:rPr>
        <w:t xml:space="preserve">Педагогическим работникам обеспечивается доступ к следующим электронным базам данных: профессиональным базам данных, информационным </w:t>
      </w:r>
      <w:r w:rsidRPr="009A4114">
        <w:rPr>
          <w:rFonts w:ascii="Times New Roman" w:hAnsi="Times New Roman" w:cs="Times New Roman"/>
        </w:rPr>
        <w:lastRenderedPageBreak/>
        <w:t>справочным системам, поисковым системам.</w:t>
      </w:r>
    </w:p>
    <w:p w:rsidR="009A4114" w:rsidRPr="009A4114" w:rsidRDefault="009A4114" w:rsidP="009A4114">
      <w:pPr>
        <w:ind w:firstLine="709"/>
        <w:jc w:val="both"/>
        <w:rPr>
          <w:rFonts w:ascii="Times New Roman" w:hAnsi="Times New Roman" w:cs="Times New Roman"/>
        </w:rPr>
      </w:pPr>
      <w:r w:rsidRPr="009A4114">
        <w:rPr>
          <w:rFonts w:ascii="Times New Roman" w:hAnsi="Times New Roman" w:cs="Times New Roman"/>
        </w:rPr>
        <w:t>2.4.</w:t>
      </w:r>
      <w:r w:rsidR="000F5C88">
        <w:rPr>
          <w:rFonts w:ascii="Times New Roman" w:hAnsi="Times New Roman" w:cs="Times New Roman"/>
        </w:rPr>
        <w:t xml:space="preserve"> </w:t>
      </w:r>
      <w:r w:rsidRPr="009A4114">
        <w:rPr>
          <w:rFonts w:ascii="Times New Roman" w:hAnsi="Times New Roman" w:cs="Times New Roman"/>
        </w:rPr>
        <w:t xml:space="preserve">Информация об образовательных, методических, научных, нормативных и других электронных ресурсах, доступных к пользованию, размещается на официальном сайте </w:t>
      </w:r>
      <w:r w:rsidR="000F5C88">
        <w:rPr>
          <w:rFonts w:ascii="Times New Roman" w:hAnsi="Times New Roman" w:cs="Times New Roman"/>
        </w:rPr>
        <w:t>у</w:t>
      </w:r>
      <w:r w:rsidRPr="009A4114">
        <w:rPr>
          <w:rFonts w:ascii="Times New Roman" w:hAnsi="Times New Roman" w:cs="Times New Roman"/>
        </w:rPr>
        <w:t xml:space="preserve">чреждения. </w:t>
      </w:r>
    </w:p>
    <w:p w:rsidR="00F77BAC" w:rsidRPr="000F5C88" w:rsidRDefault="008464DC" w:rsidP="005E4ED6">
      <w:pPr>
        <w:ind w:firstLine="708"/>
        <w:jc w:val="both"/>
        <w:rPr>
          <w:rFonts w:ascii="Times New Roman" w:hAnsi="Times New Roman" w:cs="Times New Roman"/>
        </w:rPr>
      </w:pPr>
      <w:r w:rsidRPr="000F5C88">
        <w:rPr>
          <w:rFonts w:ascii="Times New Roman" w:hAnsi="Times New Roman" w:cs="Times New Roman"/>
        </w:rPr>
        <w:t>2.</w:t>
      </w:r>
      <w:r w:rsidR="00F06A54">
        <w:rPr>
          <w:rFonts w:ascii="Times New Roman" w:hAnsi="Times New Roman" w:cs="Times New Roman"/>
        </w:rPr>
        <w:t>5</w:t>
      </w:r>
      <w:r w:rsidR="00992B19" w:rsidRPr="000F5C88">
        <w:rPr>
          <w:rFonts w:ascii="Times New Roman" w:hAnsi="Times New Roman" w:cs="Times New Roman"/>
        </w:rPr>
        <w:t>. П</w:t>
      </w:r>
      <w:r w:rsidR="00F06A54">
        <w:rPr>
          <w:rFonts w:ascii="Times New Roman" w:hAnsi="Times New Roman" w:cs="Times New Roman"/>
        </w:rPr>
        <w:t>едагогическим работникам</w:t>
      </w:r>
      <w:r w:rsidR="00992B19" w:rsidRPr="000F5C88">
        <w:rPr>
          <w:rFonts w:ascii="Times New Roman" w:hAnsi="Times New Roman" w:cs="Times New Roman"/>
        </w:rPr>
        <w:t xml:space="preserve"> запрещается:</w:t>
      </w:r>
    </w:p>
    <w:p w:rsidR="00F77BAC" w:rsidRPr="000F5C88" w:rsidRDefault="00992B19" w:rsidP="005E4ED6">
      <w:pPr>
        <w:ind w:firstLine="708"/>
        <w:jc w:val="both"/>
        <w:rPr>
          <w:rFonts w:ascii="Times New Roman" w:hAnsi="Times New Roman" w:cs="Times New Roman"/>
        </w:rPr>
      </w:pPr>
      <w:r w:rsidRPr="000F5C88">
        <w:rPr>
          <w:rFonts w:ascii="Times New Roman" w:hAnsi="Times New Roman" w:cs="Times New Roman"/>
        </w:rPr>
        <w:t>копировать установленное программное обеспечение и устанавливать</w:t>
      </w:r>
      <w:r w:rsidR="00F77BAC" w:rsidRPr="000F5C88">
        <w:rPr>
          <w:rFonts w:ascii="Times New Roman" w:hAnsi="Times New Roman" w:cs="Times New Roman"/>
        </w:rPr>
        <w:t xml:space="preserve"> </w:t>
      </w:r>
      <w:r w:rsidRPr="000F5C88">
        <w:rPr>
          <w:rFonts w:ascii="Times New Roman" w:hAnsi="Times New Roman" w:cs="Times New Roman"/>
        </w:rPr>
        <w:t>дополнительное программное обеспечение;</w:t>
      </w:r>
    </w:p>
    <w:p w:rsidR="00F77BAC" w:rsidRPr="000F5C88" w:rsidRDefault="00992B19" w:rsidP="005E4ED6">
      <w:pPr>
        <w:ind w:firstLine="708"/>
        <w:jc w:val="both"/>
        <w:rPr>
          <w:rFonts w:ascii="Times New Roman" w:hAnsi="Times New Roman" w:cs="Times New Roman"/>
        </w:rPr>
      </w:pPr>
      <w:r w:rsidRPr="000F5C88">
        <w:rPr>
          <w:rFonts w:ascii="Times New Roman" w:hAnsi="Times New Roman" w:cs="Times New Roman"/>
        </w:rPr>
        <w:t>менять настройки компьютеров;</w:t>
      </w:r>
    </w:p>
    <w:p w:rsidR="00F77BAC" w:rsidRPr="000F5C88" w:rsidRDefault="00992B19" w:rsidP="005E4ED6">
      <w:pPr>
        <w:ind w:firstLine="708"/>
        <w:jc w:val="both"/>
        <w:rPr>
          <w:rFonts w:ascii="Times New Roman" w:hAnsi="Times New Roman" w:cs="Times New Roman"/>
        </w:rPr>
      </w:pPr>
      <w:r w:rsidRPr="000F5C88">
        <w:rPr>
          <w:rFonts w:ascii="Times New Roman" w:hAnsi="Times New Roman" w:cs="Times New Roman"/>
        </w:rPr>
        <w:t>подключать другое периферийное оборудование и совершать иные действия, которые могут нанести ущерб другим пользователям или оборудованию</w:t>
      </w:r>
      <w:r w:rsidR="000F5C88">
        <w:rPr>
          <w:rFonts w:ascii="Times New Roman" w:hAnsi="Times New Roman" w:cs="Times New Roman"/>
        </w:rPr>
        <w:t>;</w:t>
      </w:r>
      <w:r w:rsidRPr="000F5C88">
        <w:rPr>
          <w:rFonts w:ascii="Times New Roman" w:hAnsi="Times New Roman" w:cs="Times New Roman"/>
        </w:rPr>
        <w:t xml:space="preserve"> </w:t>
      </w:r>
    </w:p>
    <w:p w:rsidR="00F77BAC" w:rsidRPr="000F5C88" w:rsidRDefault="00992B19" w:rsidP="005E4ED6">
      <w:pPr>
        <w:ind w:firstLine="708"/>
        <w:jc w:val="both"/>
        <w:rPr>
          <w:rFonts w:ascii="Times New Roman" w:hAnsi="Times New Roman" w:cs="Times New Roman"/>
        </w:rPr>
      </w:pPr>
      <w:r w:rsidRPr="000F5C88">
        <w:rPr>
          <w:rFonts w:ascii="Times New Roman" w:hAnsi="Times New Roman" w:cs="Times New Roman"/>
        </w:rPr>
        <w:t>просматривать, копировать, размещать материалы или ссылки на материалы, содержащие элементы насилия, порнографии, оскорбляющие честь и достоинство граждан</w:t>
      </w:r>
      <w:r w:rsidR="00F06A54">
        <w:rPr>
          <w:rFonts w:ascii="Times New Roman" w:hAnsi="Times New Roman" w:cs="Times New Roman"/>
        </w:rPr>
        <w:t>;</w:t>
      </w:r>
      <w:r w:rsidRPr="000F5C88">
        <w:rPr>
          <w:rFonts w:ascii="Times New Roman" w:hAnsi="Times New Roman" w:cs="Times New Roman"/>
        </w:rPr>
        <w:t xml:space="preserve"> </w:t>
      </w:r>
    </w:p>
    <w:p w:rsidR="00F06A54" w:rsidRPr="000F5C88" w:rsidRDefault="00F06A54" w:rsidP="00F06A54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0F5C88">
        <w:rPr>
          <w:rFonts w:ascii="Times New Roman" w:hAnsi="Times New Roman" w:cs="Times New Roman"/>
        </w:rPr>
        <w:t xml:space="preserve">производство или хранение в целях распространения, распространение (наличие) экстремистских материалов, призывающих к осуществлению экстремистской деятельности, либо обосновывающих или оправдывающих необходимость осуществления такой деятельности, публикаций, обосновывающих или оправдывающих национальное и (или) расовое превосходство, либо оправдывающих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 </w:t>
      </w:r>
      <w:proofErr w:type="gramEnd"/>
    </w:p>
    <w:p w:rsidR="00F06A54" w:rsidRPr="000F5C88" w:rsidRDefault="00F06A54" w:rsidP="00F06A54">
      <w:pPr>
        <w:ind w:firstLine="708"/>
        <w:jc w:val="both"/>
        <w:rPr>
          <w:rFonts w:ascii="Times New Roman" w:hAnsi="Times New Roman" w:cs="Times New Roman"/>
        </w:rPr>
      </w:pPr>
      <w:r w:rsidRPr="000F5C88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6</w:t>
      </w:r>
      <w:r w:rsidRPr="000F5C88">
        <w:rPr>
          <w:rFonts w:ascii="Times New Roman" w:hAnsi="Times New Roman" w:cs="Times New Roman"/>
        </w:rPr>
        <w:t xml:space="preserve">. В случае обнаружения неисправности компьютерного оборудования или программного обеспечения </w:t>
      </w:r>
      <w:r>
        <w:rPr>
          <w:rFonts w:ascii="Times New Roman" w:hAnsi="Times New Roman" w:cs="Times New Roman"/>
        </w:rPr>
        <w:t>педагогический работник</w:t>
      </w:r>
      <w:r w:rsidRPr="000F5C88">
        <w:rPr>
          <w:rFonts w:ascii="Times New Roman" w:hAnsi="Times New Roman" w:cs="Times New Roman"/>
        </w:rPr>
        <w:t xml:space="preserve"> обязан обратиться к старшему инструктору-методисту.</w:t>
      </w:r>
    </w:p>
    <w:p w:rsidR="00F06A54" w:rsidRDefault="00F06A54" w:rsidP="00F06A54">
      <w:pPr>
        <w:ind w:firstLine="708"/>
        <w:jc w:val="both"/>
        <w:rPr>
          <w:rFonts w:ascii="Times New Roman" w:hAnsi="Times New Roman" w:cs="Times New Roman"/>
        </w:rPr>
      </w:pPr>
      <w:r w:rsidRPr="00F06A54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7</w:t>
      </w:r>
      <w:r w:rsidRPr="00F06A54">
        <w:rPr>
          <w:rFonts w:ascii="Times New Roman" w:hAnsi="Times New Roman" w:cs="Times New Roman"/>
        </w:rPr>
        <w:t>. Работа со съёмными (цифровыми) носителями информации осуществляется с разрешения администрации и допускается только после антивирусного тестирования.</w:t>
      </w:r>
    </w:p>
    <w:p w:rsidR="00F06A54" w:rsidRPr="009A4114" w:rsidRDefault="00F06A54" w:rsidP="00F06A54">
      <w:pPr>
        <w:ind w:firstLine="709"/>
        <w:jc w:val="both"/>
        <w:rPr>
          <w:rFonts w:ascii="Times New Roman" w:hAnsi="Times New Roman" w:cs="Times New Roman"/>
        </w:rPr>
      </w:pPr>
      <w:r w:rsidRPr="009A4114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8</w:t>
      </w:r>
      <w:r w:rsidRPr="009A4114">
        <w:rPr>
          <w:rFonts w:ascii="Times New Roman" w:hAnsi="Times New Roman" w:cs="Times New Roman"/>
        </w:rPr>
        <w:t>. Передача информации посредством использования информационно</w:t>
      </w:r>
      <w:r>
        <w:rPr>
          <w:rFonts w:ascii="Times New Roman" w:hAnsi="Times New Roman" w:cs="Times New Roman"/>
        </w:rPr>
        <w:t>-</w:t>
      </w:r>
      <w:r w:rsidRPr="009A4114">
        <w:rPr>
          <w:rFonts w:ascii="Times New Roman" w:hAnsi="Times New Roman" w:cs="Times New Roman"/>
        </w:rPr>
        <w:t>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собственности.</w:t>
      </w:r>
    </w:p>
    <w:p w:rsidR="00F06A54" w:rsidRPr="009A4114" w:rsidRDefault="00F06A54" w:rsidP="00F06A54">
      <w:pPr>
        <w:ind w:firstLine="709"/>
        <w:jc w:val="both"/>
        <w:rPr>
          <w:rFonts w:ascii="Times New Roman" w:hAnsi="Times New Roman" w:cs="Times New Roman"/>
        </w:rPr>
      </w:pPr>
      <w:r w:rsidRPr="009A4114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9</w:t>
      </w:r>
      <w:r w:rsidRPr="009A411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9A4114">
        <w:rPr>
          <w:rFonts w:ascii="Times New Roman" w:hAnsi="Times New Roman" w:cs="Times New Roman"/>
        </w:rPr>
        <w:t xml:space="preserve">При выявлении попыток доступа педагогических работников к электронному ресурсу/группе ресурсов, несовместимых с задачами образования и/или не имеющим отношения к организации образовательной деятельности или выполнению трудовых функций работником, </w:t>
      </w:r>
      <w:r>
        <w:rPr>
          <w:rFonts w:ascii="Times New Roman" w:hAnsi="Times New Roman" w:cs="Times New Roman"/>
        </w:rPr>
        <w:t>у</w:t>
      </w:r>
      <w:r w:rsidRPr="009A4114">
        <w:rPr>
          <w:rFonts w:ascii="Times New Roman" w:hAnsi="Times New Roman" w:cs="Times New Roman"/>
        </w:rPr>
        <w:t>чреждение (по распорядительному акту директора) имеет право запретить доступ к такому ресурсу.</w:t>
      </w:r>
    </w:p>
    <w:p w:rsidR="00F06A54" w:rsidRPr="00657B21" w:rsidRDefault="00F06A54" w:rsidP="00F06A54">
      <w:pPr>
        <w:ind w:firstLine="708"/>
        <w:jc w:val="both"/>
        <w:rPr>
          <w:rFonts w:ascii="Times New Roman" w:hAnsi="Times New Roman" w:cs="Times New Roman"/>
        </w:rPr>
      </w:pPr>
    </w:p>
    <w:p w:rsidR="001C7EAC" w:rsidRPr="00657B21" w:rsidRDefault="00260301" w:rsidP="00260301">
      <w:pPr>
        <w:pStyle w:val="20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. </w:t>
      </w:r>
      <w:r w:rsidR="001C7EAC" w:rsidRPr="00657B21">
        <w:rPr>
          <w:sz w:val="24"/>
          <w:szCs w:val="24"/>
        </w:rPr>
        <w:t>ПОРЯДОК ДОСТУПА К УЧЕБНЫМ И МЕТОД</w:t>
      </w:r>
      <w:r w:rsidR="00657B21">
        <w:rPr>
          <w:sz w:val="24"/>
          <w:szCs w:val="24"/>
        </w:rPr>
        <w:t>ИЧЕСКИМ МАТЕРИАЛАМ</w:t>
      </w:r>
    </w:p>
    <w:p w:rsidR="00557F3F" w:rsidRPr="00657B21" w:rsidRDefault="00557F3F" w:rsidP="00557F3F">
      <w:pPr>
        <w:pStyle w:val="20"/>
        <w:shd w:val="clear" w:color="auto" w:fill="auto"/>
        <w:tabs>
          <w:tab w:val="left" w:pos="1831"/>
        </w:tabs>
        <w:spacing w:line="240" w:lineRule="auto"/>
        <w:ind w:firstLine="709"/>
        <w:jc w:val="both"/>
        <w:rPr>
          <w:b w:val="0"/>
          <w:sz w:val="24"/>
          <w:szCs w:val="24"/>
        </w:rPr>
      </w:pPr>
    </w:p>
    <w:p w:rsidR="00557F3F" w:rsidRPr="00657B21" w:rsidRDefault="00260301" w:rsidP="00557F3F">
      <w:pPr>
        <w:pStyle w:val="20"/>
        <w:shd w:val="clear" w:color="auto" w:fill="auto"/>
        <w:tabs>
          <w:tab w:val="left" w:pos="1831"/>
        </w:tabs>
        <w:spacing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9D5BE6" w:rsidRPr="00657B21">
        <w:rPr>
          <w:b w:val="0"/>
          <w:sz w:val="24"/>
          <w:szCs w:val="24"/>
        </w:rPr>
        <w:t>.1.</w:t>
      </w:r>
      <w:r>
        <w:rPr>
          <w:b w:val="0"/>
          <w:sz w:val="24"/>
          <w:szCs w:val="24"/>
        </w:rPr>
        <w:t xml:space="preserve"> </w:t>
      </w:r>
      <w:r w:rsidR="009D5BE6" w:rsidRPr="00657B21">
        <w:rPr>
          <w:b w:val="0"/>
          <w:sz w:val="24"/>
          <w:szCs w:val="24"/>
        </w:rPr>
        <w:t>Учебные и методические материалы, размещ</w:t>
      </w:r>
      <w:r w:rsidR="00557F3F" w:rsidRPr="00657B21">
        <w:rPr>
          <w:b w:val="0"/>
          <w:sz w:val="24"/>
          <w:szCs w:val="24"/>
        </w:rPr>
        <w:t xml:space="preserve">аемые на официальном сайте </w:t>
      </w:r>
      <w:r>
        <w:rPr>
          <w:b w:val="0"/>
          <w:sz w:val="24"/>
          <w:szCs w:val="24"/>
        </w:rPr>
        <w:t>учреждения</w:t>
      </w:r>
      <w:r w:rsidR="009D5BE6" w:rsidRPr="00657B21">
        <w:rPr>
          <w:b w:val="0"/>
          <w:sz w:val="24"/>
          <w:szCs w:val="24"/>
        </w:rPr>
        <w:t xml:space="preserve">, находятся в открытом доступе. </w:t>
      </w:r>
    </w:p>
    <w:p w:rsidR="00557F3F" w:rsidRPr="00657B21" w:rsidRDefault="00260301" w:rsidP="00557F3F">
      <w:pPr>
        <w:pStyle w:val="20"/>
        <w:shd w:val="clear" w:color="auto" w:fill="auto"/>
        <w:tabs>
          <w:tab w:val="left" w:pos="1831"/>
        </w:tabs>
        <w:spacing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9D5BE6" w:rsidRPr="00657B21">
        <w:rPr>
          <w:b w:val="0"/>
          <w:sz w:val="24"/>
          <w:szCs w:val="24"/>
        </w:rPr>
        <w:t>.2.</w:t>
      </w:r>
      <w:r>
        <w:rPr>
          <w:b w:val="0"/>
          <w:sz w:val="24"/>
          <w:szCs w:val="24"/>
        </w:rPr>
        <w:t xml:space="preserve"> </w:t>
      </w:r>
      <w:r w:rsidR="009D5BE6" w:rsidRPr="00657B21">
        <w:rPr>
          <w:b w:val="0"/>
          <w:sz w:val="24"/>
          <w:szCs w:val="24"/>
        </w:rPr>
        <w:t>Педагогическим работникам по их запросам могут выдаваться во временное пользование учебные и методические материалы, входящие в оснащени</w:t>
      </w:r>
      <w:r>
        <w:rPr>
          <w:b w:val="0"/>
          <w:sz w:val="24"/>
          <w:szCs w:val="24"/>
        </w:rPr>
        <w:t>и</w:t>
      </w:r>
      <w:r w:rsidR="009D5BE6" w:rsidRPr="00657B21">
        <w:rPr>
          <w:b w:val="0"/>
          <w:sz w:val="24"/>
          <w:szCs w:val="24"/>
        </w:rPr>
        <w:t xml:space="preserve"> кабинетов и/или являющиеся частью библиотечного фонда </w:t>
      </w:r>
      <w:r>
        <w:rPr>
          <w:b w:val="0"/>
          <w:sz w:val="24"/>
          <w:szCs w:val="24"/>
        </w:rPr>
        <w:t>учреждения</w:t>
      </w:r>
      <w:r w:rsidR="009D5BE6" w:rsidRPr="00657B21">
        <w:rPr>
          <w:b w:val="0"/>
          <w:sz w:val="24"/>
          <w:szCs w:val="24"/>
        </w:rPr>
        <w:t xml:space="preserve">. </w:t>
      </w:r>
    </w:p>
    <w:p w:rsidR="00557F3F" w:rsidRPr="00657B21" w:rsidRDefault="00260301" w:rsidP="00557F3F">
      <w:pPr>
        <w:pStyle w:val="20"/>
        <w:shd w:val="clear" w:color="auto" w:fill="auto"/>
        <w:tabs>
          <w:tab w:val="left" w:pos="1831"/>
        </w:tabs>
        <w:spacing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9D5BE6" w:rsidRPr="00657B21">
        <w:rPr>
          <w:b w:val="0"/>
          <w:sz w:val="24"/>
          <w:szCs w:val="24"/>
        </w:rPr>
        <w:t>.3.</w:t>
      </w:r>
      <w:r>
        <w:rPr>
          <w:b w:val="0"/>
          <w:sz w:val="24"/>
          <w:szCs w:val="24"/>
        </w:rPr>
        <w:t xml:space="preserve"> </w:t>
      </w:r>
      <w:r w:rsidR="009D5BE6" w:rsidRPr="00657B21">
        <w:rPr>
          <w:b w:val="0"/>
          <w:sz w:val="24"/>
          <w:szCs w:val="24"/>
        </w:rPr>
        <w:t>Выдача педагогическим работникам во временное пользование учебных и методических материалов, входящих в оснащени</w:t>
      </w:r>
      <w:r>
        <w:rPr>
          <w:b w:val="0"/>
          <w:sz w:val="24"/>
          <w:szCs w:val="24"/>
        </w:rPr>
        <w:t>и</w:t>
      </w:r>
      <w:r w:rsidR="009D5BE6" w:rsidRPr="00657B21">
        <w:rPr>
          <w:b w:val="0"/>
          <w:sz w:val="24"/>
          <w:szCs w:val="24"/>
        </w:rPr>
        <w:t xml:space="preserve"> кабинетов, осуществляется работником, на которого возложено заведование кабинетом. </w:t>
      </w:r>
    </w:p>
    <w:p w:rsidR="00557F3F" w:rsidRPr="00657B21" w:rsidRDefault="00260301" w:rsidP="00557F3F">
      <w:pPr>
        <w:pStyle w:val="20"/>
        <w:shd w:val="clear" w:color="auto" w:fill="auto"/>
        <w:tabs>
          <w:tab w:val="left" w:pos="1831"/>
        </w:tabs>
        <w:spacing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9D5BE6" w:rsidRPr="00657B21">
        <w:rPr>
          <w:b w:val="0"/>
          <w:sz w:val="24"/>
          <w:szCs w:val="24"/>
        </w:rPr>
        <w:t>.4.</w:t>
      </w:r>
      <w:r w:rsidR="00B10BA9" w:rsidRPr="00657B21">
        <w:rPr>
          <w:b w:val="0"/>
          <w:sz w:val="24"/>
          <w:szCs w:val="24"/>
        </w:rPr>
        <w:t xml:space="preserve"> </w:t>
      </w:r>
      <w:r w:rsidR="009D5BE6" w:rsidRPr="00657B21">
        <w:rPr>
          <w:b w:val="0"/>
          <w:sz w:val="24"/>
          <w:szCs w:val="24"/>
        </w:rPr>
        <w:t>Срок, на который выдаются учебные и методические материалы, определяется работником</w:t>
      </w:r>
      <w:r w:rsidR="00557F3F" w:rsidRPr="00657B21">
        <w:rPr>
          <w:b w:val="0"/>
          <w:sz w:val="24"/>
          <w:szCs w:val="24"/>
        </w:rPr>
        <w:t xml:space="preserve"> и педагогом</w:t>
      </w:r>
      <w:r w:rsidR="009D5BE6" w:rsidRPr="00657B21">
        <w:rPr>
          <w:b w:val="0"/>
          <w:sz w:val="24"/>
          <w:szCs w:val="24"/>
        </w:rPr>
        <w:t xml:space="preserve">, </w:t>
      </w:r>
      <w:r w:rsidR="00557F3F" w:rsidRPr="00657B21">
        <w:rPr>
          <w:b w:val="0"/>
          <w:sz w:val="24"/>
          <w:szCs w:val="24"/>
        </w:rPr>
        <w:t>с учё</w:t>
      </w:r>
      <w:r w:rsidR="009D5BE6" w:rsidRPr="00657B21">
        <w:rPr>
          <w:b w:val="0"/>
          <w:sz w:val="24"/>
          <w:szCs w:val="24"/>
        </w:rPr>
        <w:t xml:space="preserve">том </w:t>
      </w:r>
      <w:r w:rsidR="00557F3F" w:rsidRPr="00657B21">
        <w:rPr>
          <w:b w:val="0"/>
          <w:sz w:val="24"/>
          <w:szCs w:val="24"/>
        </w:rPr>
        <w:t xml:space="preserve">потребностей </w:t>
      </w:r>
      <w:r w:rsidR="009D5BE6" w:rsidRPr="00657B21">
        <w:rPr>
          <w:b w:val="0"/>
          <w:sz w:val="24"/>
          <w:szCs w:val="24"/>
        </w:rPr>
        <w:t xml:space="preserve">использования запрашиваемых материалов в данном кабинете. </w:t>
      </w:r>
    </w:p>
    <w:p w:rsidR="00B10BA9" w:rsidRPr="00657B21" w:rsidRDefault="00260301" w:rsidP="00557F3F">
      <w:pPr>
        <w:pStyle w:val="20"/>
        <w:shd w:val="clear" w:color="auto" w:fill="auto"/>
        <w:tabs>
          <w:tab w:val="left" w:pos="1831"/>
        </w:tabs>
        <w:spacing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9D5BE6" w:rsidRPr="00657B21">
        <w:rPr>
          <w:b w:val="0"/>
          <w:sz w:val="24"/>
          <w:szCs w:val="24"/>
        </w:rPr>
        <w:t>.5.</w:t>
      </w:r>
      <w:r w:rsidR="00B10BA9" w:rsidRPr="00657B21">
        <w:rPr>
          <w:b w:val="0"/>
          <w:sz w:val="24"/>
          <w:szCs w:val="24"/>
        </w:rPr>
        <w:t xml:space="preserve"> </w:t>
      </w:r>
      <w:r w:rsidR="009D5BE6" w:rsidRPr="00657B21">
        <w:rPr>
          <w:b w:val="0"/>
          <w:sz w:val="24"/>
          <w:szCs w:val="24"/>
        </w:rPr>
        <w:t xml:space="preserve">Выдача педагогическому работнику и сдача им учебных и методических материалов </w:t>
      </w:r>
      <w:r w:rsidR="00963189">
        <w:rPr>
          <w:b w:val="0"/>
          <w:sz w:val="24"/>
          <w:szCs w:val="24"/>
        </w:rPr>
        <w:t xml:space="preserve">осуществляется ответственным за </w:t>
      </w:r>
      <w:r w:rsidR="009D5BE6" w:rsidRPr="00657B21">
        <w:rPr>
          <w:b w:val="0"/>
          <w:sz w:val="24"/>
          <w:szCs w:val="24"/>
        </w:rPr>
        <w:t xml:space="preserve">кабинет в произвольной форме. </w:t>
      </w:r>
    </w:p>
    <w:p w:rsidR="00B10BA9" w:rsidRPr="00657B21" w:rsidRDefault="00260301" w:rsidP="00557F3F">
      <w:pPr>
        <w:pStyle w:val="20"/>
        <w:shd w:val="clear" w:color="auto" w:fill="auto"/>
        <w:tabs>
          <w:tab w:val="left" w:pos="1831"/>
        </w:tabs>
        <w:spacing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9D5BE6" w:rsidRPr="00657B21">
        <w:rPr>
          <w:b w:val="0"/>
          <w:sz w:val="24"/>
          <w:szCs w:val="24"/>
        </w:rPr>
        <w:t>.6.</w:t>
      </w:r>
      <w:r w:rsidR="00B10BA9" w:rsidRPr="00657B21">
        <w:rPr>
          <w:b w:val="0"/>
          <w:sz w:val="24"/>
          <w:szCs w:val="24"/>
        </w:rPr>
        <w:t xml:space="preserve"> </w:t>
      </w:r>
      <w:r w:rsidR="009D5BE6" w:rsidRPr="00657B21">
        <w:rPr>
          <w:b w:val="0"/>
          <w:sz w:val="24"/>
          <w:szCs w:val="24"/>
        </w:rPr>
        <w:t xml:space="preserve">При получении учебных и методических материалов на электронных носителях, подлежащих возврату, педагогическим работникам не разрешается стирать или </w:t>
      </w:r>
      <w:r w:rsidR="009D5BE6" w:rsidRPr="00657B21">
        <w:rPr>
          <w:b w:val="0"/>
          <w:sz w:val="24"/>
          <w:szCs w:val="24"/>
        </w:rPr>
        <w:lastRenderedPageBreak/>
        <w:t xml:space="preserve">менять на них информацию. </w:t>
      </w:r>
    </w:p>
    <w:p w:rsidR="001C7EAC" w:rsidRPr="00657B21" w:rsidRDefault="00260301" w:rsidP="00557F3F">
      <w:pPr>
        <w:pStyle w:val="20"/>
        <w:shd w:val="clear" w:color="auto" w:fill="auto"/>
        <w:tabs>
          <w:tab w:val="left" w:pos="1831"/>
        </w:tabs>
        <w:spacing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DE33C8" w:rsidRPr="00657B21">
        <w:rPr>
          <w:b w:val="0"/>
          <w:sz w:val="24"/>
          <w:szCs w:val="24"/>
        </w:rPr>
        <w:t>.7</w:t>
      </w:r>
      <w:r w:rsidR="009D5BE6" w:rsidRPr="00657B21">
        <w:rPr>
          <w:b w:val="0"/>
          <w:sz w:val="24"/>
          <w:szCs w:val="24"/>
        </w:rPr>
        <w:t>.</w:t>
      </w:r>
      <w:r w:rsidR="00DE33C8" w:rsidRPr="00657B21">
        <w:rPr>
          <w:b w:val="0"/>
          <w:sz w:val="24"/>
          <w:szCs w:val="24"/>
        </w:rPr>
        <w:t xml:space="preserve"> </w:t>
      </w:r>
      <w:r w:rsidR="009D5BE6" w:rsidRPr="00657B21">
        <w:rPr>
          <w:b w:val="0"/>
          <w:sz w:val="24"/>
          <w:szCs w:val="24"/>
        </w:rPr>
        <w:t xml:space="preserve">Педагогические работники имеют право на бесплатное использование в своей деятельности методических разработок других сотрудников </w:t>
      </w:r>
      <w:r>
        <w:rPr>
          <w:b w:val="0"/>
          <w:sz w:val="24"/>
          <w:szCs w:val="24"/>
        </w:rPr>
        <w:t>учреждения</w:t>
      </w:r>
      <w:r w:rsidR="009D5BE6" w:rsidRPr="00657B21">
        <w:rPr>
          <w:b w:val="0"/>
          <w:sz w:val="24"/>
          <w:szCs w:val="24"/>
        </w:rPr>
        <w:t xml:space="preserve"> при условии соблюдения авторских прав их разработчиков.</w:t>
      </w:r>
    </w:p>
    <w:p w:rsidR="00657B21" w:rsidRDefault="00657B21" w:rsidP="009D5BE6">
      <w:pPr>
        <w:ind w:firstLine="567"/>
        <w:jc w:val="both"/>
        <w:rPr>
          <w:rFonts w:ascii="Times New Roman" w:hAnsi="Times New Roman" w:cs="Times New Roman"/>
          <w:b/>
        </w:rPr>
      </w:pPr>
    </w:p>
    <w:p w:rsidR="00657B21" w:rsidRDefault="00260301" w:rsidP="0026030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 w:rsidR="00DE33C8" w:rsidRPr="00657B21">
        <w:rPr>
          <w:rFonts w:ascii="Times New Roman" w:hAnsi="Times New Roman" w:cs="Times New Roman"/>
          <w:b/>
        </w:rPr>
        <w:t xml:space="preserve">. </w:t>
      </w:r>
      <w:r w:rsidR="00657B21">
        <w:rPr>
          <w:rFonts w:ascii="Times New Roman" w:hAnsi="Times New Roman" w:cs="Times New Roman"/>
          <w:b/>
        </w:rPr>
        <w:t xml:space="preserve">ПОРЯДОК ДОСТУПА К ФОНДАМ МУЗЕЯ СПОРТИВНОЙ СЛАВЫ </w:t>
      </w:r>
      <w:r>
        <w:rPr>
          <w:rFonts w:ascii="Times New Roman" w:hAnsi="Times New Roman" w:cs="Times New Roman"/>
          <w:b/>
        </w:rPr>
        <w:t>УЧРЕЖДЕНИЯ</w:t>
      </w:r>
    </w:p>
    <w:p w:rsidR="00657B21" w:rsidRDefault="00657B21" w:rsidP="009D5BE6">
      <w:pPr>
        <w:ind w:firstLine="567"/>
        <w:jc w:val="both"/>
        <w:rPr>
          <w:rFonts w:ascii="Times New Roman" w:hAnsi="Times New Roman" w:cs="Times New Roman"/>
          <w:b/>
        </w:rPr>
      </w:pPr>
    </w:p>
    <w:p w:rsidR="00DE33C8" w:rsidRPr="00657B21" w:rsidRDefault="00260301" w:rsidP="00657B21">
      <w:pPr>
        <w:ind w:firstLine="709"/>
        <w:jc w:val="both"/>
        <w:rPr>
          <w:rFonts w:ascii="Times New Roman" w:hAnsi="Times New Roman" w:cs="Times New Roman"/>
        </w:rPr>
      </w:pPr>
      <w:r w:rsidRPr="00260301">
        <w:rPr>
          <w:rFonts w:ascii="Times New Roman" w:hAnsi="Times New Roman" w:cs="Times New Roman"/>
        </w:rPr>
        <w:t>4</w:t>
      </w:r>
      <w:r w:rsidR="00DE33C8" w:rsidRPr="00657B21">
        <w:rPr>
          <w:rFonts w:ascii="Times New Roman" w:hAnsi="Times New Roman" w:cs="Times New Roman"/>
        </w:rPr>
        <w:t>.1.</w:t>
      </w:r>
      <w:r w:rsidR="00023B67" w:rsidRPr="00657B21">
        <w:rPr>
          <w:rFonts w:ascii="Times New Roman" w:hAnsi="Times New Roman" w:cs="Times New Roman"/>
        </w:rPr>
        <w:t xml:space="preserve"> </w:t>
      </w:r>
      <w:r w:rsidR="00DE33C8" w:rsidRPr="00657B21">
        <w:rPr>
          <w:rFonts w:ascii="Times New Roman" w:hAnsi="Times New Roman" w:cs="Times New Roman"/>
        </w:rPr>
        <w:t xml:space="preserve">Музейные предметы и </w:t>
      </w:r>
      <w:proofErr w:type="gramStart"/>
      <w:r w:rsidR="00DE33C8" w:rsidRPr="00657B21">
        <w:rPr>
          <w:rFonts w:ascii="Times New Roman" w:hAnsi="Times New Roman" w:cs="Times New Roman"/>
        </w:rPr>
        <w:t>музейные коллекции, включенные в состав фонда</w:t>
      </w:r>
      <w:r>
        <w:rPr>
          <w:rFonts w:ascii="Times New Roman" w:hAnsi="Times New Roman" w:cs="Times New Roman"/>
        </w:rPr>
        <w:t xml:space="preserve"> музея спортивной славы</w:t>
      </w:r>
      <w:r w:rsidR="00DE33C8" w:rsidRPr="00657B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учреждения</w:t>
      </w:r>
      <w:r w:rsidR="00DE33C8" w:rsidRPr="00657B21">
        <w:rPr>
          <w:rFonts w:ascii="Times New Roman" w:hAnsi="Times New Roman" w:cs="Times New Roman"/>
        </w:rPr>
        <w:t xml:space="preserve"> собраны</w:t>
      </w:r>
      <w:proofErr w:type="gramEnd"/>
      <w:r w:rsidR="00DE33C8" w:rsidRPr="00657B21">
        <w:rPr>
          <w:rFonts w:ascii="Times New Roman" w:hAnsi="Times New Roman" w:cs="Times New Roman"/>
        </w:rPr>
        <w:t xml:space="preserve"> в результате поисковой работы сотрудниками</w:t>
      </w:r>
      <w:r>
        <w:rPr>
          <w:rFonts w:ascii="Times New Roman" w:hAnsi="Times New Roman" w:cs="Times New Roman"/>
        </w:rPr>
        <w:t>,</w:t>
      </w:r>
      <w:r w:rsidR="00DE33C8" w:rsidRPr="00657B21">
        <w:rPr>
          <w:rFonts w:ascii="Times New Roman" w:hAnsi="Times New Roman" w:cs="Times New Roman"/>
        </w:rPr>
        <w:t xml:space="preserve"> </w:t>
      </w:r>
      <w:r w:rsidRPr="00657B21">
        <w:rPr>
          <w:rFonts w:ascii="Times New Roman" w:hAnsi="Times New Roman" w:cs="Times New Roman"/>
        </w:rPr>
        <w:t xml:space="preserve">выпускниками, ветеранами </w:t>
      </w:r>
      <w:r>
        <w:rPr>
          <w:rFonts w:ascii="Times New Roman" w:hAnsi="Times New Roman" w:cs="Times New Roman"/>
        </w:rPr>
        <w:t>у</w:t>
      </w:r>
      <w:r w:rsidR="00DE33C8" w:rsidRPr="00657B21">
        <w:rPr>
          <w:rFonts w:ascii="Times New Roman" w:hAnsi="Times New Roman" w:cs="Times New Roman"/>
        </w:rPr>
        <w:t>чреждения.</w:t>
      </w:r>
    </w:p>
    <w:p w:rsidR="00023B67" w:rsidRPr="00657B21" w:rsidRDefault="00260301" w:rsidP="00657B2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23B67" w:rsidRPr="00657B21">
        <w:rPr>
          <w:rFonts w:ascii="Times New Roman" w:hAnsi="Times New Roman" w:cs="Times New Roman"/>
        </w:rPr>
        <w:t xml:space="preserve">.2. Посещение музея </w:t>
      </w:r>
      <w:r>
        <w:rPr>
          <w:rFonts w:ascii="Times New Roman" w:hAnsi="Times New Roman" w:cs="Times New Roman"/>
        </w:rPr>
        <w:t>у</w:t>
      </w:r>
      <w:r w:rsidR="00023B67" w:rsidRPr="00657B21">
        <w:rPr>
          <w:rFonts w:ascii="Times New Roman" w:hAnsi="Times New Roman" w:cs="Times New Roman"/>
        </w:rPr>
        <w:t>чреждения организованными группами обучающихся под руководством педагогических работников осуществляется по заявке, поданной педагогическим работником (не менее чем за 2 рабочих дня до даты посещения музея) на имя руководителя музея.</w:t>
      </w:r>
    </w:p>
    <w:p w:rsidR="00023B67" w:rsidRPr="00657B21" w:rsidRDefault="00260301" w:rsidP="00023B67">
      <w:pPr>
        <w:pStyle w:val="a5"/>
        <w:spacing w:after="0"/>
        <w:ind w:firstLine="709"/>
        <w:jc w:val="both"/>
      </w:pPr>
      <w:r>
        <w:t>4.3</w:t>
      </w:r>
      <w:r w:rsidR="00023B67" w:rsidRPr="00657B21">
        <w:t xml:space="preserve">. Доступ педагогических работников, а также организованных групп обучающихся под руководством педагогического работника (работников) к фондам музея </w:t>
      </w:r>
      <w:r>
        <w:t>у</w:t>
      </w:r>
      <w:r w:rsidR="00023B67" w:rsidRPr="00657B21">
        <w:t>чреждения осуществляется бесплатно.</w:t>
      </w:r>
    </w:p>
    <w:p w:rsidR="00023B67" w:rsidRDefault="00260301" w:rsidP="00023B67">
      <w:pPr>
        <w:pStyle w:val="a5"/>
        <w:spacing w:after="0"/>
        <w:ind w:firstLine="709"/>
        <w:jc w:val="both"/>
      </w:pPr>
      <w:r>
        <w:t>4.4.</w:t>
      </w:r>
      <w:r w:rsidR="00023B67" w:rsidRPr="00657B21">
        <w:t xml:space="preserve"> Педагогические работники имеют право на получение справочной и иной информации из фондов музея </w:t>
      </w:r>
      <w:r w:rsidR="00A54C1F">
        <w:t>у</w:t>
      </w:r>
      <w:r w:rsidR="00023B67" w:rsidRPr="00657B21">
        <w:t xml:space="preserve">чреждения. </w:t>
      </w:r>
    </w:p>
    <w:p w:rsidR="00657B21" w:rsidRPr="00657B21" w:rsidRDefault="00657B21" w:rsidP="00023B67">
      <w:pPr>
        <w:pStyle w:val="a5"/>
        <w:spacing w:after="0"/>
        <w:ind w:firstLine="709"/>
        <w:jc w:val="both"/>
      </w:pPr>
    </w:p>
    <w:p w:rsidR="00657B21" w:rsidRDefault="00A54C1F" w:rsidP="00A54C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 w:rsidR="00DE33C8" w:rsidRPr="00657B21">
        <w:rPr>
          <w:rFonts w:ascii="Times New Roman" w:hAnsi="Times New Roman" w:cs="Times New Roman"/>
          <w:b/>
        </w:rPr>
        <w:t xml:space="preserve">. </w:t>
      </w:r>
      <w:r w:rsidR="00657B21">
        <w:rPr>
          <w:rFonts w:ascii="Times New Roman" w:hAnsi="Times New Roman" w:cs="Times New Roman"/>
          <w:b/>
        </w:rPr>
        <w:t>ПОРЯДОК ДОСТУПА К МАТЕРИАЛЬНО-ТЕХНИЧЕСКИМ СРЕДСТВАМ ОБЕСПЕЧЕНИЯ ОБРАЗОВАТЕЛЬНОЙ ДЕЯТЕЛЬНОСТИ</w:t>
      </w:r>
    </w:p>
    <w:p w:rsidR="009D5BE6" w:rsidRPr="00657B21" w:rsidRDefault="009D5BE6" w:rsidP="0094108C">
      <w:pPr>
        <w:ind w:firstLine="709"/>
        <w:jc w:val="both"/>
        <w:rPr>
          <w:rFonts w:ascii="Times New Roman" w:hAnsi="Times New Roman" w:cs="Times New Roman"/>
          <w:b/>
        </w:rPr>
      </w:pPr>
    </w:p>
    <w:p w:rsidR="00FB78DE" w:rsidRPr="00657B21" w:rsidRDefault="003B1CCA" w:rsidP="003B1CC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113A3" w:rsidRPr="00657B21">
        <w:rPr>
          <w:rFonts w:ascii="Times New Roman" w:hAnsi="Times New Roman" w:cs="Times New Roman"/>
        </w:rPr>
        <w:t>.1.</w:t>
      </w:r>
      <w:r w:rsidR="00A54C1F" w:rsidRPr="00A54C1F">
        <w:rPr>
          <w:rFonts w:ascii="Times New Roman" w:hAnsi="Times New Roman" w:cs="Times New Roman"/>
        </w:rPr>
        <w:t xml:space="preserve"> </w:t>
      </w:r>
      <w:r w:rsidR="003113A3" w:rsidRPr="00657B21">
        <w:rPr>
          <w:rFonts w:ascii="Times New Roman" w:hAnsi="Times New Roman" w:cs="Times New Roman"/>
        </w:rPr>
        <w:t>К материально-техническим средствам обеспечения образовательной деятельности</w:t>
      </w:r>
      <w:r w:rsidR="00A54C1F" w:rsidRPr="00A54C1F">
        <w:rPr>
          <w:rFonts w:ascii="Times New Roman" w:hAnsi="Times New Roman" w:cs="Times New Roman"/>
        </w:rPr>
        <w:t xml:space="preserve"> </w:t>
      </w:r>
      <w:r w:rsidR="00A54C1F">
        <w:rPr>
          <w:rFonts w:ascii="Times New Roman" w:hAnsi="Times New Roman" w:cs="Times New Roman"/>
        </w:rPr>
        <w:t xml:space="preserve">учреждения </w:t>
      </w:r>
      <w:r w:rsidR="003113A3" w:rsidRPr="00657B21">
        <w:rPr>
          <w:rFonts w:ascii="Times New Roman" w:hAnsi="Times New Roman" w:cs="Times New Roman"/>
        </w:rPr>
        <w:t xml:space="preserve">относятся: </w:t>
      </w:r>
      <w:r w:rsidR="003113A3" w:rsidRPr="00182008">
        <w:rPr>
          <w:rFonts w:ascii="Times New Roman" w:hAnsi="Times New Roman" w:cs="Times New Roman"/>
          <w:color w:val="auto"/>
        </w:rPr>
        <w:t>помещения</w:t>
      </w:r>
      <w:r w:rsidR="00A54C1F" w:rsidRPr="00182008">
        <w:rPr>
          <w:rFonts w:ascii="Times New Roman" w:hAnsi="Times New Roman" w:cs="Times New Roman"/>
          <w:color w:val="auto"/>
        </w:rPr>
        <w:t xml:space="preserve"> для проведения учебно-тренировочных занятий</w:t>
      </w:r>
      <w:r w:rsidR="003113A3" w:rsidRPr="00182008">
        <w:rPr>
          <w:rFonts w:ascii="Times New Roman" w:hAnsi="Times New Roman" w:cs="Times New Roman"/>
          <w:color w:val="auto"/>
        </w:rPr>
        <w:t>,</w:t>
      </w:r>
      <w:r w:rsidR="003113A3" w:rsidRPr="00657B21">
        <w:rPr>
          <w:rFonts w:ascii="Times New Roman" w:hAnsi="Times New Roman" w:cs="Times New Roman"/>
        </w:rPr>
        <w:t xml:space="preserve"> спортивное оборудование</w:t>
      </w:r>
      <w:r w:rsidR="00FB78DE" w:rsidRPr="00657B21">
        <w:rPr>
          <w:rFonts w:ascii="Times New Roman" w:hAnsi="Times New Roman" w:cs="Times New Roman"/>
        </w:rPr>
        <w:t xml:space="preserve"> и инвентарь</w:t>
      </w:r>
      <w:r w:rsidR="003113A3" w:rsidRPr="00657B21">
        <w:rPr>
          <w:rFonts w:ascii="Times New Roman" w:hAnsi="Times New Roman" w:cs="Times New Roman"/>
        </w:rPr>
        <w:t xml:space="preserve">, </w:t>
      </w:r>
      <w:r w:rsidR="00A54C1F">
        <w:rPr>
          <w:rFonts w:ascii="Times New Roman" w:hAnsi="Times New Roman" w:cs="Times New Roman"/>
        </w:rPr>
        <w:t xml:space="preserve">мини-библиотека, административные кабинеты, </w:t>
      </w:r>
      <w:r w:rsidR="003113A3" w:rsidRPr="00657B21">
        <w:rPr>
          <w:rFonts w:ascii="Times New Roman" w:hAnsi="Times New Roman" w:cs="Times New Roman"/>
        </w:rPr>
        <w:t>вычислительная и копировальная техника.</w:t>
      </w:r>
    </w:p>
    <w:p w:rsidR="00FB78DE" w:rsidRPr="00657B21" w:rsidRDefault="003B1CCA" w:rsidP="003B1CC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113A3" w:rsidRPr="00657B21">
        <w:rPr>
          <w:rFonts w:ascii="Times New Roman" w:hAnsi="Times New Roman" w:cs="Times New Roman"/>
        </w:rPr>
        <w:t>.2.</w:t>
      </w:r>
      <w:r w:rsidR="00394145" w:rsidRPr="00657B21">
        <w:rPr>
          <w:rFonts w:ascii="Times New Roman" w:hAnsi="Times New Roman" w:cs="Times New Roman"/>
        </w:rPr>
        <w:t xml:space="preserve"> </w:t>
      </w:r>
      <w:r w:rsidR="003113A3" w:rsidRPr="00657B21">
        <w:rPr>
          <w:rFonts w:ascii="Times New Roman" w:hAnsi="Times New Roman" w:cs="Times New Roman"/>
        </w:rPr>
        <w:t xml:space="preserve">Доступ педагогических работников к материально-техническим средствам обеспечения образовательной деятельности осуществляется: </w:t>
      </w:r>
      <w:r w:rsidR="00FB78DE" w:rsidRPr="00657B21">
        <w:rPr>
          <w:rFonts w:ascii="Times New Roman" w:hAnsi="Times New Roman" w:cs="Times New Roman"/>
        </w:rPr>
        <w:t xml:space="preserve"> </w:t>
      </w:r>
    </w:p>
    <w:p w:rsidR="00FB78DE" w:rsidRPr="00657B21" w:rsidRDefault="003113A3" w:rsidP="003B1CCA">
      <w:pPr>
        <w:ind w:firstLine="709"/>
        <w:jc w:val="both"/>
        <w:rPr>
          <w:rFonts w:ascii="Times New Roman" w:hAnsi="Times New Roman" w:cs="Times New Roman"/>
        </w:rPr>
      </w:pPr>
      <w:r w:rsidRPr="00657B21">
        <w:rPr>
          <w:rFonts w:ascii="Times New Roman" w:hAnsi="Times New Roman" w:cs="Times New Roman"/>
        </w:rPr>
        <w:t xml:space="preserve">к </w:t>
      </w:r>
      <w:r w:rsidR="00A54C1F">
        <w:rPr>
          <w:rFonts w:ascii="Times New Roman" w:hAnsi="Times New Roman" w:cs="Times New Roman"/>
        </w:rPr>
        <w:t xml:space="preserve">административным </w:t>
      </w:r>
      <w:r w:rsidRPr="00657B21">
        <w:rPr>
          <w:rFonts w:ascii="Times New Roman" w:hAnsi="Times New Roman" w:cs="Times New Roman"/>
        </w:rPr>
        <w:t>кабинета</w:t>
      </w:r>
      <w:r w:rsidR="00FB78DE" w:rsidRPr="00657B21">
        <w:rPr>
          <w:rFonts w:ascii="Times New Roman" w:hAnsi="Times New Roman" w:cs="Times New Roman"/>
        </w:rPr>
        <w:t>м, мини-библиотек</w:t>
      </w:r>
      <w:r w:rsidR="00A54C1F">
        <w:rPr>
          <w:rFonts w:ascii="Times New Roman" w:hAnsi="Times New Roman" w:cs="Times New Roman"/>
        </w:rPr>
        <w:t xml:space="preserve">е – </w:t>
      </w:r>
      <w:proofErr w:type="gramStart"/>
      <w:r w:rsidR="00A54C1F">
        <w:rPr>
          <w:rFonts w:ascii="Times New Roman" w:hAnsi="Times New Roman" w:cs="Times New Roman"/>
        </w:rPr>
        <w:t>согласно режима</w:t>
      </w:r>
      <w:proofErr w:type="gramEnd"/>
      <w:r w:rsidR="00A54C1F">
        <w:rPr>
          <w:rFonts w:ascii="Times New Roman" w:hAnsi="Times New Roman" w:cs="Times New Roman"/>
        </w:rPr>
        <w:t xml:space="preserve"> работы</w:t>
      </w:r>
      <w:r w:rsidR="003B1CCA">
        <w:rPr>
          <w:rFonts w:ascii="Times New Roman" w:hAnsi="Times New Roman" w:cs="Times New Roman"/>
        </w:rPr>
        <w:t xml:space="preserve"> учреждения</w:t>
      </w:r>
      <w:r w:rsidR="00FB78DE" w:rsidRPr="00657B21">
        <w:rPr>
          <w:rFonts w:ascii="Times New Roman" w:hAnsi="Times New Roman" w:cs="Times New Roman"/>
        </w:rPr>
        <w:t>;</w:t>
      </w:r>
    </w:p>
    <w:p w:rsidR="00FB78DE" w:rsidRPr="00182008" w:rsidRDefault="00A54C1F" w:rsidP="003B1CC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82008">
        <w:rPr>
          <w:rFonts w:ascii="Times New Roman" w:hAnsi="Times New Roman" w:cs="Times New Roman"/>
          <w:color w:val="auto"/>
        </w:rPr>
        <w:t xml:space="preserve">к помещениям для проведения учебно-тренировочных занятий (легкоатлетический манеж, спортивные залы, тренажёрные залы, разминочный зал) </w:t>
      </w:r>
      <w:r w:rsidR="00FB78DE" w:rsidRPr="00182008">
        <w:rPr>
          <w:rFonts w:ascii="Times New Roman" w:hAnsi="Times New Roman" w:cs="Times New Roman"/>
          <w:color w:val="auto"/>
        </w:rPr>
        <w:t>-</w:t>
      </w:r>
      <w:r w:rsidR="00273CB9" w:rsidRPr="00182008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FB78DE" w:rsidRPr="00182008">
        <w:rPr>
          <w:rFonts w:ascii="Times New Roman" w:hAnsi="Times New Roman" w:cs="Times New Roman"/>
          <w:color w:val="auto"/>
        </w:rPr>
        <w:t>согласно расписания</w:t>
      </w:r>
      <w:proofErr w:type="gramEnd"/>
      <w:r w:rsidR="00FB78DE" w:rsidRPr="00182008">
        <w:rPr>
          <w:rFonts w:ascii="Times New Roman" w:hAnsi="Times New Roman" w:cs="Times New Roman"/>
          <w:color w:val="auto"/>
        </w:rPr>
        <w:t xml:space="preserve"> учебно-тренировочных занятий.</w:t>
      </w:r>
    </w:p>
    <w:p w:rsidR="006C6E05" w:rsidRPr="00657B21" w:rsidRDefault="003B1CCA" w:rsidP="003B1CC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113A3" w:rsidRPr="00657B21">
        <w:rPr>
          <w:rFonts w:ascii="Times New Roman" w:hAnsi="Times New Roman" w:cs="Times New Roman"/>
        </w:rPr>
        <w:t>.3.</w:t>
      </w:r>
      <w:r w:rsidR="00394145" w:rsidRPr="00657B21">
        <w:rPr>
          <w:rFonts w:ascii="Times New Roman" w:hAnsi="Times New Roman" w:cs="Times New Roman"/>
        </w:rPr>
        <w:t xml:space="preserve"> </w:t>
      </w:r>
      <w:r w:rsidR="003113A3" w:rsidRPr="00657B21">
        <w:rPr>
          <w:rFonts w:ascii="Times New Roman" w:hAnsi="Times New Roman" w:cs="Times New Roman"/>
        </w:rPr>
        <w:t>Использование движимых (переносных) материально-технических средств обеспечения образовательной деятельности осуществляется по письменной заявке, поданной педагогическим работником (не менее чем за 3 рабочих дней до дня использования материально</w:t>
      </w:r>
      <w:r w:rsidR="00A22D5A">
        <w:rPr>
          <w:rFonts w:ascii="Times New Roman" w:hAnsi="Times New Roman" w:cs="Times New Roman"/>
        </w:rPr>
        <w:t>-</w:t>
      </w:r>
      <w:r w:rsidR="003113A3" w:rsidRPr="00657B21">
        <w:rPr>
          <w:rFonts w:ascii="Times New Roman" w:hAnsi="Times New Roman" w:cs="Times New Roman"/>
        </w:rPr>
        <w:t xml:space="preserve">технических средств) на имя лица, ответственного за сохранность и правильное использование соответствующих средств. </w:t>
      </w:r>
    </w:p>
    <w:p w:rsidR="006C6E05" w:rsidRPr="00657B21" w:rsidRDefault="003B1CCA" w:rsidP="003B1CC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113A3" w:rsidRPr="00657B21">
        <w:rPr>
          <w:rFonts w:ascii="Times New Roman" w:hAnsi="Times New Roman" w:cs="Times New Roman"/>
        </w:rPr>
        <w:t>.4.</w:t>
      </w:r>
      <w:r w:rsidR="00A672E3" w:rsidRPr="00657B21">
        <w:rPr>
          <w:rFonts w:ascii="Times New Roman" w:hAnsi="Times New Roman" w:cs="Times New Roman"/>
        </w:rPr>
        <w:t xml:space="preserve"> </w:t>
      </w:r>
      <w:r w:rsidR="003113A3" w:rsidRPr="00657B21">
        <w:rPr>
          <w:rFonts w:ascii="Times New Roman" w:hAnsi="Times New Roman" w:cs="Times New Roman"/>
        </w:rPr>
        <w:t>Выдача педагогическом</w:t>
      </w:r>
      <w:r w:rsidR="00394145" w:rsidRPr="00657B21">
        <w:rPr>
          <w:rFonts w:ascii="Times New Roman" w:hAnsi="Times New Roman" w:cs="Times New Roman"/>
        </w:rPr>
        <w:t>у</w:t>
      </w:r>
      <w:r w:rsidR="003113A3" w:rsidRPr="00657B21">
        <w:rPr>
          <w:rFonts w:ascii="Times New Roman" w:hAnsi="Times New Roman" w:cs="Times New Roman"/>
        </w:rPr>
        <w:t xml:space="preserve"> работнику и сдача им движимых (переносных) материально-технических средств обеспечения образовательной деятельности фиксируются должностным лицом, ответственным за их хранение и использование. </w:t>
      </w:r>
    </w:p>
    <w:p w:rsidR="00B53B91" w:rsidRPr="00657B21" w:rsidRDefault="003B1CCA" w:rsidP="003B1CC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113A3" w:rsidRPr="00657B21">
        <w:rPr>
          <w:rFonts w:ascii="Times New Roman" w:hAnsi="Times New Roman" w:cs="Times New Roman"/>
        </w:rPr>
        <w:t>.5.</w:t>
      </w:r>
      <w:r w:rsidR="00A672E3" w:rsidRPr="00657B21">
        <w:rPr>
          <w:rFonts w:ascii="Times New Roman" w:hAnsi="Times New Roman" w:cs="Times New Roman"/>
        </w:rPr>
        <w:t xml:space="preserve"> </w:t>
      </w:r>
      <w:r w:rsidR="003113A3" w:rsidRPr="00657B21">
        <w:rPr>
          <w:rFonts w:ascii="Times New Roman" w:hAnsi="Times New Roman" w:cs="Times New Roman"/>
        </w:rPr>
        <w:t>Для копирования или тиражирования учебных и методических материалов педагогические работники имеют право пользоваться копировальной техникой в местах её размещения</w:t>
      </w:r>
      <w:r w:rsidR="00394145" w:rsidRPr="00657B21">
        <w:rPr>
          <w:rFonts w:ascii="Times New Roman" w:hAnsi="Times New Roman" w:cs="Times New Roman"/>
        </w:rPr>
        <w:t>.</w:t>
      </w:r>
      <w:r w:rsidR="003113A3" w:rsidRPr="00657B21">
        <w:rPr>
          <w:rFonts w:ascii="Times New Roman" w:hAnsi="Times New Roman" w:cs="Times New Roman"/>
        </w:rPr>
        <w:t xml:space="preserve"> </w:t>
      </w:r>
    </w:p>
    <w:p w:rsidR="00A672E3" w:rsidRPr="00657B21" w:rsidRDefault="003B1CCA" w:rsidP="003B1CC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672E3" w:rsidRPr="00657B21">
        <w:rPr>
          <w:rFonts w:ascii="Times New Roman" w:hAnsi="Times New Roman" w:cs="Times New Roman"/>
        </w:rPr>
        <w:t>.6</w:t>
      </w:r>
      <w:r w:rsidR="003113A3" w:rsidRPr="00657B21">
        <w:rPr>
          <w:rFonts w:ascii="Times New Roman" w:hAnsi="Times New Roman" w:cs="Times New Roman"/>
        </w:rPr>
        <w:t>.</w:t>
      </w:r>
      <w:r w:rsidR="00A672E3" w:rsidRPr="00657B21">
        <w:rPr>
          <w:rFonts w:ascii="Times New Roman" w:hAnsi="Times New Roman" w:cs="Times New Roman"/>
        </w:rPr>
        <w:t xml:space="preserve"> </w:t>
      </w:r>
      <w:r w:rsidR="003113A3" w:rsidRPr="00657B21">
        <w:rPr>
          <w:rFonts w:ascii="Times New Roman" w:hAnsi="Times New Roman" w:cs="Times New Roman"/>
        </w:rPr>
        <w:t xml:space="preserve">Накопители информации (CD-диски, </w:t>
      </w:r>
      <w:proofErr w:type="spellStart"/>
      <w:r w:rsidR="003113A3" w:rsidRPr="00657B21">
        <w:rPr>
          <w:rFonts w:ascii="Times New Roman" w:hAnsi="Times New Roman" w:cs="Times New Roman"/>
        </w:rPr>
        <w:t>флеш-накопители</w:t>
      </w:r>
      <w:proofErr w:type="spellEnd"/>
      <w:r w:rsidR="003113A3" w:rsidRPr="00657B21">
        <w:rPr>
          <w:rFonts w:ascii="Times New Roman" w:hAnsi="Times New Roman" w:cs="Times New Roman"/>
        </w:rPr>
        <w:t xml:space="preserve">, карты памяти и др.),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 </w:t>
      </w:r>
    </w:p>
    <w:p w:rsidR="00F04DD0" w:rsidRDefault="00F04DD0" w:rsidP="00F04DD0">
      <w:pPr>
        <w:jc w:val="center"/>
        <w:rPr>
          <w:rFonts w:ascii="Times New Roman" w:hAnsi="Times New Roman" w:cs="Times New Roman"/>
          <w:b/>
        </w:rPr>
      </w:pPr>
    </w:p>
    <w:p w:rsidR="00F15725" w:rsidRDefault="00F15725" w:rsidP="00F04DD0">
      <w:pPr>
        <w:jc w:val="center"/>
        <w:rPr>
          <w:rFonts w:ascii="Times New Roman" w:hAnsi="Times New Roman" w:cs="Times New Roman"/>
          <w:b/>
          <w:caps/>
        </w:rPr>
      </w:pPr>
    </w:p>
    <w:p w:rsidR="003113A3" w:rsidRPr="003B1CCA" w:rsidRDefault="003B1CCA" w:rsidP="00F04DD0">
      <w:pPr>
        <w:jc w:val="center"/>
        <w:rPr>
          <w:rFonts w:ascii="Times New Roman" w:hAnsi="Times New Roman" w:cs="Times New Roman"/>
          <w:b/>
          <w:caps/>
        </w:rPr>
      </w:pPr>
      <w:r w:rsidRPr="003B1CCA">
        <w:rPr>
          <w:rFonts w:ascii="Times New Roman" w:hAnsi="Times New Roman" w:cs="Times New Roman"/>
          <w:b/>
          <w:caps/>
          <w:lang w:val="en-US"/>
        </w:rPr>
        <w:lastRenderedPageBreak/>
        <w:t>VI</w:t>
      </w:r>
      <w:r w:rsidR="003113A3" w:rsidRPr="003B1CCA">
        <w:rPr>
          <w:rFonts w:ascii="Times New Roman" w:hAnsi="Times New Roman" w:cs="Times New Roman"/>
          <w:b/>
          <w:caps/>
        </w:rPr>
        <w:t>. Заключительные положения</w:t>
      </w:r>
    </w:p>
    <w:p w:rsidR="00F04DD0" w:rsidRPr="00657B21" w:rsidRDefault="00F04DD0" w:rsidP="00F04DD0">
      <w:pPr>
        <w:jc w:val="center"/>
        <w:rPr>
          <w:rFonts w:ascii="Times New Roman" w:hAnsi="Times New Roman" w:cs="Times New Roman"/>
          <w:b/>
        </w:rPr>
      </w:pPr>
    </w:p>
    <w:p w:rsidR="00FB78DE" w:rsidRPr="00657B21" w:rsidRDefault="003B1CCA" w:rsidP="00FB78D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113A3" w:rsidRPr="00657B2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3113A3" w:rsidRPr="00657B2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3113A3" w:rsidRPr="00657B21">
        <w:rPr>
          <w:rFonts w:ascii="Times New Roman" w:hAnsi="Times New Roman" w:cs="Times New Roman"/>
        </w:rPr>
        <w:t>Педагогические работники несут установленную законодательством ответственность за целевое использование и сохранность учебны</w:t>
      </w:r>
      <w:r>
        <w:rPr>
          <w:rFonts w:ascii="Times New Roman" w:hAnsi="Times New Roman" w:cs="Times New Roman"/>
        </w:rPr>
        <w:t>х</w:t>
      </w:r>
      <w:r w:rsidR="003113A3" w:rsidRPr="00657B21">
        <w:rPr>
          <w:rFonts w:ascii="Times New Roman" w:hAnsi="Times New Roman" w:cs="Times New Roman"/>
        </w:rPr>
        <w:t xml:space="preserve"> и методически</w:t>
      </w:r>
      <w:r>
        <w:rPr>
          <w:rFonts w:ascii="Times New Roman" w:hAnsi="Times New Roman" w:cs="Times New Roman"/>
        </w:rPr>
        <w:t>х</w:t>
      </w:r>
      <w:r w:rsidR="003113A3" w:rsidRPr="00657B21">
        <w:rPr>
          <w:rFonts w:ascii="Times New Roman" w:hAnsi="Times New Roman" w:cs="Times New Roman"/>
        </w:rPr>
        <w:t xml:space="preserve"> материал</w:t>
      </w:r>
      <w:r>
        <w:rPr>
          <w:rFonts w:ascii="Times New Roman" w:hAnsi="Times New Roman" w:cs="Times New Roman"/>
        </w:rPr>
        <w:t>ов</w:t>
      </w:r>
      <w:r w:rsidR="003113A3" w:rsidRPr="00657B21">
        <w:rPr>
          <w:rFonts w:ascii="Times New Roman" w:hAnsi="Times New Roman" w:cs="Times New Roman"/>
        </w:rPr>
        <w:t>, музейн</w:t>
      </w:r>
      <w:r>
        <w:rPr>
          <w:rFonts w:ascii="Times New Roman" w:hAnsi="Times New Roman" w:cs="Times New Roman"/>
        </w:rPr>
        <w:t>ого</w:t>
      </w:r>
      <w:r w:rsidR="003113A3" w:rsidRPr="00657B21">
        <w:rPr>
          <w:rFonts w:ascii="Times New Roman" w:hAnsi="Times New Roman" w:cs="Times New Roman"/>
        </w:rPr>
        <w:t xml:space="preserve"> фонд</w:t>
      </w:r>
      <w:r>
        <w:rPr>
          <w:rFonts w:ascii="Times New Roman" w:hAnsi="Times New Roman" w:cs="Times New Roman"/>
        </w:rPr>
        <w:t>а</w:t>
      </w:r>
      <w:r w:rsidR="003113A3" w:rsidRPr="00657B21">
        <w:rPr>
          <w:rFonts w:ascii="Times New Roman" w:hAnsi="Times New Roman" w:cs="Times New Roman"/>
        </w:rPr>
        <w:t>, материально-технически</w:t>
      </w:r>
      <w:r>
        <w:rPr>
          <w:rFonts w:ascii="Times New Roman" w:hAnsi="Times New Roman" w:cs="Times New Roman"/>
        </w:rPr>
        <w:t>х</w:t>
      </w:r>
      <w:r w:rsidR="003113A3" w:rsidRPr="00657B21">
        <w:rPr>
          <w:rFonts w:ascii="Times New Roman" w:hAnsi="Times New Roman" w:cs="Times New Roman"/>
        </w:rPr>
        <w:t xml:space="preserve"> средств</w:t>
      </w:r>
      <w:r>
        <w:rPr>
          <w:rFonts w:ascii="Times New Roman" w:hAnsi="Times New Roman" w:cs="Times New Roman"/>
        </w:rPr>
        <w:t xml:space="preserve"> обеспечения образовательной деятельности</w:t>
      </w:r>
      <w:r w:rsidR="003113A3" w:rsidRPr="00657B21">
        <w:rPr>
          <w:rFonts w:ascii="Times New Roman" w:hAnsi="Times New Roman" w:cs="Times New Roman"/>
        </w:rPr>
        <w:t xml:space="preserve">, доступ к которым предоставлен </w:t>
      </w:r>
      <w:r>
        <w:rPr>
          <w:rFonts w:ascii="Times New Roman" w:hAnsi="Times New Roman" w:cs="Times New Roman"/>
        </w:rPr>
        <w:t>у</w:t>
      </w:r>
      <w:r w:rsidR="00394145" w:rsidRPr="00657B21">
        <w:rPr>
          <w:rFonts w:ascii="Times New Roman" w:hAnsi="Times New Roman" w:cs="Times New Roman"/>
        </w:rPr>
        <w:t>чреждением.</w:t>
      </w:r>
    </w:p>
    <w:p w:rsidR="003B1CCA" w:rsidRPr="003B1CCA" w:rsidRDefault="003B1CCA" w:rsidP="003B1CC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3B1CCA">
        <w:rPr>
          <w:rFonts w:ascii="Times New Roman" w:hAnsi="Times New Roman" w:cs="Times New Roman"/>
        </w:rPr>
        <w:t>.</w:t>
      </w:r>
      <w:r w:rsidR="00963189">
        <w:rPr>
          <w:rFonts w:ascii="Times New Roman" w:hAnsi="Times New Roman" w:cs="Times New Roman"/>
        </w:rPr>
        <w:t>2</w:t>
      </w:r>
      <w:r w:rsidRPr="003B1CCA">
        <w:rPr>
          <w:rFonts w:ascii="Times New Roman" w:hAnsi="Times New Roman" w:cs="Times New Roman"/>
        </w:rPr>
        <w:t xml:space="preserve">. В </w:t>
      </w:r>
      <w:r>
        <w:rPr>
          <w:rFonts w:ascii="Times New Roman" w:hAnsi="Times New Roman" w:cs="Times New Roman"/>
        </w:rPr>
        <w:t>п</w:t>
      </w:r>
      <w:r w:rsidRPr="003B1CCA">
        <w:rPr>
          <w:rFonts w:ascii="Times New Roman" w:hAnsi="Times New Roman" w:cs="Times New Roman"/>
        </w:rPr>
        <w:t xml:space="preserve">оложение могут вноситься изменения и (или) дополнения, вызванные изменением законодательства и вступлением в действие новых нормативных правовых актов. Все изменения и (или) дополнения, вносимые в положение, оформляются в письменной форме в установленном порядке. </w:t>
      </w:r>
    </w:p>
    <w:p w:rsidR="003B1CCA" w:rsidRDefault="003B1CCA" w:rsidP="003B1CC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3B1CCA">
        <w:rPr>
          <w:rFonts w:ascii="Times New Roman" w:hAnsi="Times New Roman" w:cs="Times New Roman"/>
        </w:rPr>
        <w:t>.</w:t>
      </w:r>
      <w:r w:rsidR="00963189">
        <w:rPr>
          <w:rFonts w:ascii="Times New Roman" w:hAnsi="Times New Roman" w:cs="Times New Roman"/>
        </w:rPr>
        <w:t>3</w:t>
      </w:r>
      <w:r w:rsidRPr="003B1CCA">
        <w:rPr>
          <w:rFonts w:ascii="Times New Roman" w:hAnsi="Times New Roman" w:cs="Times New Roman"/>
        </w:rPr>
        <w:t xml:space="preserve">. Положение принято в порядке, предусмотренном Уставом </w:t>
      </w:r>
      <w:r>
        <w:rPr>
          <w:rFonts w:ascii="Times New Roman" w:hAnsi="Times New Roman" w:cs="Times New Roman"/>
        </w:rPr>
        <w:t>у</w:t>
      </w:r>
      <w:r w:rsidRPr="003B1CCA">
        <w:rPr>
          <w:rFonts w:ascii="Times New Roman" w:hAnsi="Times New Roman" w:cs="Times New Roman"/>
        </w:rPr>
        <w:t xml:space="preserve">чреждения, вступает в силу с момента утверждения приказом директора </w:t>
      </w:r>
      <w:r>
        <w:rPr>
          <w:rFonts w:ascii="Times New Roman" w:hAnsi="Times New Roman" w:cs="Times New Roman"/>
        </w:rPr>
        <w:t>у</w:t>
      </w:r>
      <w:r w:rsidRPr="003B1CCA">
        <w:rPr>
          <w:rFonts w:ascii="Times New Roman" w:hAnsi="Times New Roman" w:cs="Times New Roman"/>
        </w:rPr>
        <w:t>чреждения и действует до внесения в него изменений</w:t>
      </w:r>
      <w:r>
        <w:rPr>
          <w:rFonts w:ascii="Times New Roman" w:hAnsi="Times New Roman" w:cs="Times New Roman"/>
        </w:rPr>
        <w:t xml:space="preserve"> </w:t>
      </w:r>
      <w:r w:rsidRPr="003B1CCA">
        <w:rPr>
          <w:rFonts w:ascii="Times New Roman" w:hAnsi="Times New Roman" w:cs="Times New Roman"/>
        </w:rPr>
        <w:t>или отмены.</w:t>
      </w:r>
    </w:p>
    <w:p w:rsidR="003B1CCA" w:rsidRDefault="003B1CCA" w:rsidP="00FB78DE">
      <w:pPr>
        <w:ind w:firstLine="709"/>
        <w:jc w:val="both"/>
        <w:rPr>
          <w:rFonts w:ascii="Times New Roman" w:hAnsi="Times New Roman" w:cs="Times New Roman"/>
        </w:rPr>
      </w:pPr>
    </w:p>
    <w:p w:rsidR="008972B5" w:rsidRDefault="008972B5" w:rsidP="00FB78DE">
      <w:pPr>
        <w:ind w:firstLine="709"/>
        <w:jc w:val="both"/>
        <w:rPr>
          <w:rFonts w:ascii="Times New Roman" w:hAnsi="Times New Roman" w:cs="Times New Roman"/>
        </w:rPr>
      </w:pPr>
    </w:p>
    <w:p w:rsidR="00394145" w:rsidRPr="00657B21" w:rsidRDefault="00394145" w:rsidP="003D7F35">
      <w:pPr>
        <w:pStyle w:val="2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657B21">
        <w:rPr>
          <w:sz w:val="24"/>
          <w:szCs w:val="24"/>
        </w:rPr>
        <w:t>_______________________</w:t>
      </w:r>
    </w:p>
    <w:sectPr w:rsidR="00394145" w:rsidRPr="00657B21" w:rsidSect="00F15725">
      <w:headerReference w:type="default" r:id="rId9"/>
      <w:foot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BCA" w:rsidRDefault="00295BCA" w:rsidP="00F15725">
      <w:r>
        <w:separator/>
      </w:r>
    </w:p>
  </w:endnote>
  <w:endnote w:type="continuationSeparator" w:id="0">
    <w:p w:rsidR="00295BCA" w:rsidRDefault="00295BCA" w:rsidP="00F15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725" w:rsidRDefault="00F15725">
    <w:pPr>
      <w:pStyle w:val="aa"/>
      <w:jc w:val="center"/>
    </w:pPr>
  </w:p>
  <w:p w:rsidR="00F15725" w:rsidRDefault="00F1572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BCA" w:rsidRDefault="00295BCA" w:rsidP="00F15725">
      <w:r>
        <w:separator/>
      </w:r>
    </w:p>
  </w:footnote>
  <w:footnote w:type="continuationSeparator" w:id="0">
    <w:p w:rsidR="00295BCA" w:rsidRDefault="00295BCA" w:rsidP="00F157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24271"/>
    </w:sdtPr>
    <w:sdtEndPr>
      <w:rPr>
        <w:rFonts w:asciiTheme="minorHAnsi" w:hAnsiTheme="minorHAnsi" w:cstheme="minorHAnsi"/>
        <w:sz w:val="20"/>
        <w:szCs w:val="20"/>
      </w:rPr>
    </w:sdtEndPr>
    <w:sdtContent>
      <w:p w:rsidR="00F15725" w:rsidRDefault="00E12B10">
        <w:pPr>
          <w:pStyle w:val="a8"/>
          <w:jc w:val="center"/>
        </w:pPr>
        <w:r w:rsidRPr="00F15725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F15725" w:rsidRPr="00F15725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F15725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961B5E">
          <w:rPr>
            <w:rFonts w:asciiTheme="minorHAnsi" w:hAnsiTheme="minorHAnsi" w:cstheme="minorHAnsi"/>
            <w:noProof/>
            <w:sz w:val="20"/>
            <w:szCs w:val="20"/>
          </w:rPr>
          <w:t>4</w:t>
        </w:r>
        <w:r w:rsidRPr="00F15725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F15725" w:rsidRDefault="00F1572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24267"/>
    </w:sdtPr>
    <w:sdtContent>
      <w:p w:rsidR="00F15725" w:rsidRDefault="00E12B10">
        <w:pPr>
          <w:pStyle w:val="a8"/>
          <w:jc w:val="center"/>
        </w:pPr>
      </w:p>
    </w:sdtContent>
  </w:sdt>
  <w:p w:rsidR="00F15725" w:rsidRDefault="00F1572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428"/>
    <w:multiLevelType w:val="multilevel"/>
    <w:tmpl w:val="53426A1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B2C3F9C"/>
    <w:multiLevelType w:val="multilevel"/>
    <w:tmpl w:val="09C8A87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40B15BC"/>
    <w:multiLevelType w:val="multilevel"/>
    <w:tmpl w:val="77F0B51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2CC29E5"/>
    <w:multiLevelType w:val="hybridMultilevel"/>
    <w:tmpl w:val="BC9ADB90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FC129F0"/>
    <w:multiLevelType w:val="hybridMultilevel"/>
    <w:tmpl w:val="CC961F6A"/>
    <w:lvl w:ilvl="0" w:tplc="A7722BB2">
      <w:start w:val="1"/>
      <w:numFmt w:val="upperRoman"/>
      <w:lvlText w:val="%1."/>
      <w:lvlJc w:val="left"/>
      <w:pPr>
        <w:ind w:left="28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5">
    <w:nsid w:val="318C7EDB"/>
    <w:multiLevelType w:val="multilevel"/>
    <w:tmpl w:val="46A47ED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DF247D0"/>
    <w:multiLevelType w:val="multilevel"/>
    <w:tmpl w:val="EE06FD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26C1726"/>
    <w:multiLevelType w:val="multilevel"/>
    <w:tmpl w:val="F4305550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386494D"/>
    <w:multiLevelType w:val="multilevel"/>
    <w:tmpl w:val="68A4CF1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766D1246"/>
    <w:multiLevelType w:val="hybridMultilevel"/>
    <w:tmpl w:val="CC6A7F84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0">
    <w:nsid w:val="773A32E4"/>
    <w:multiLevelType w:val="multilevel"/>
    <w:tmpl w:val="B4DE185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7B2C0E03"/>
    <w:multiLevelType w:val="multilevel"/>
    <w:tmpl w:val="BA2CDEC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1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E3D"/>
    <w:rsid w:val="00023B67"/>
    <w:rsid w:val="000F5C88"/>
    <w:rsid w:val="0014357A"/>
    <w:rsid w:val="00145233"/>
    <w:rsid w:val="00152CB6"/>
    <w:rsid w:val="00182008"/>
    <w:rsid w:val="001B29C2"/>
    <w:rsid w:val="001B623E"/>
    <w:rsid w:val="001C7EAC"/>
    <w:rsid w:val="001E1B76"/>
    <w:rsid w:val="00237B7D"/>
    <w:rsid w:val="0024571C"/>
    <w:rsid w:val="00260301"/>
    <w:rsid w:val="00273CB9"/>
    <w:rsid w:val="00295BCA"/>
    <w:rsid w:val="003113A3"/>
    <w:rsid w:val="003368E5"/>
    <w:rsid w:val="00394145"/>
    <w:rsid w:val="003A6E3D"/>
    <w:rsid w:val="003B1CCA"/>
    <w:rsid w:val="003D7F35"/>
    <w:rsid w:val="004170A3"/>
    <w:rsid w:val="00437610"/>
    <w:rsid w:val="00460A1F"/>
    <w:rsid w:val="004D0C4C"/>
    <w:rsid w:val="004D69BF"/>
    <w:rsid w:val="00506C39"/>
    <w:rsid w:val="00557F3F"/>
    <w:rsid w:val="005B0A8C"/>
    <w:rsid w:val="005E4ED6"/>
    <w:rsid w:val="00657B21"/>
    <w:rsid w:val="006C6E05"/>
    <w:rsid w:val="00715663"/>
    <w:rsid w:val="007625BF"/>
    <w:rsid w:val="00782B05"/>
    <w:rsid w:val="007F38F6"/>
    <w:rsid w:val="008464DC"/>
    <w:rsid w:val="00861F60"/>
    <w:rsid w:val="0086481A"/>
    <w:rsid w:val="008972B5"/>
    <w:rsid w:val="008D150A"/>
    <w:rsid w:val="009314A1"/>
    <w:rsid w:val="0094108C"/>
    <w:rsid w:val="00961B5E"/>
    <w:rsid w:val="00963189"/>
    <w:rsid w:val="00992B19"/>
    <w:rsid w:val="009A4114"/>
    <w:rsid w:val="009D5BE6"/>
    <w:rsid w:val="00A22D5A"/>
    <w:rsid w:val="00A54C1F"/>
    <w:rsid w:val="00A672E3"/>
    <w:rsid w:val="00A71CE3"/>
    <w:rsid w:val="00AC7AAB"/>
    <w:rsid w:val="00B10BA9"/>
    <w:rsid w:val="00B53B91"/>
    <w:rsid w:val="00B70CD0"/>
    <w:rsid w:val="00BA1816"/>
    <w:rsid w:val="00BD0C41"/>
    <w:rsid w:val="00C52FC9"/>
    <w:rsid w:val="00C73219"/>
    <w:rsid w:val="00CD46D0"/>
    <w:rsid w:val="00DE33C8"/>
    <w:rsid w:val="00E12B10"/>
    <w:rsid w:val="00F04DD0"/>
    <w:rsid w:val="00F06A54"/>
    <w:rsid w:val="00F15725"/>
    <w:rsid w:val="00F77BAC"/>
    <w:rsid w:val="00FA137D"/>
    <w:rsid w:val="00FB78DE"/>
    <w:rsid w:val="00FF2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35"/>
    <w:pPr>
      <w:widowControl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6E3D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3D7F3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3D7F3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4">
    <w:name w:val="Основной текст_"/>
    <w:basedOn w:val="a0"/>
    <w:link w:val="1"/>
    <w:uiPriority w:val="99"/>
    <w:locked/>
    <w:rsid w:val="003D7F3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D7F35"/>
    <w:pPr>
      <w:shd w:val="clear" w:color="auto" w:fill="FFFFFF"/>
      <w:spacing w:line="255" w:lineRule="exact"/>
      <w:ind w:hanging="46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22">
    <w:name w:val="Заголовок №2"/>
    <w:basedOn w:val="a"/>
    <w:link w:val="21"/>
    <w:uiPriority w:val="99"/>
    <w:rsid w:val="003D7F35"/>
    <w:pPr>
      <w:shd w:val="clear" w:color="auto" w:fill="FFFFFF"/>
      <w:spacing w:before="180" w:after="300" w:line="240" w:lineRule="atLeast"/>
      <w:outlineLvl w:val="1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a"/>
    <w:link w:val="a4"/>
    <w:uiPriority w:val="99"/>
    <w:rsid w:val="003D7F35"/>
    <w:pPr>
      <w:shd w:val="clear" w:color="auto" w:fill="FFFFFF"/>
      <w:spacing w:before="300" w:line="255" w:lineRule="exact"/>
      <w:ind w:firstLine="660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3D7F35"/>
    <w:rPr>
      <w:rFonts w:ascii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3D7F3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">
    <w:name w:val="Заголовок №1"/>
    <w:basedOn w:val="10"/>
    <w:uiPriority w:val="99"/>
    <w:rsid w:val="003D7F35"/>
    <w:rPr>
      <w:color w:val="000000"/>
      <w:spacing w:val="0"/>
      <w:w w:val="100"/>
      <w:position w:val="0"/>
      <w:lang w:val="ru-RU" w:eastAsia="ru-RU"/>
    </w:rPr>
  </w:style>
  <w:style w:type="paragraph" w:customStyle="1" w:styleId="30">
    <w:name w:val="Основной текст (3)"/>
    <w:basedOn w:val="a"/>
    <w:link w:val="3"/>
    <w:uiPriority w:val="99"/>
    <w:rsid w:val="003D7F35"/>
    <w:pPr>
      <w:shd w:val="clear" w:color="auto" w:fill="FFFFFF"/>
      <w:spacing w:line="274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11">
    <w:name w:val="Заголовок №11"/>
    <w:basedOn w:val="a"/>
    <w:link w:val="10"/>
    <w:uiPriority w:val="99"/>
    <w:rsid w:val="003D7F35"/>
    <w:pPr>
      <w:shd w:val="clear" w:color="auto" w:fill="FFFFFF"/>
      <w:spacing w:before="240" w:after="36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styleId="a5">
    <w:name w:val="Normal (Web)"/>
    <w:basedOn w:val="a"/>
    <w:uiPriority w:val="99"/>
    <w:semiHidden/>
    <w:rsid w:val="001C7EAC"/>
    <w:pPr>
      <w:widowControl/>
      <w:spacing w:after="100"/>
    </w:pPr>
    <w:rPr>
      <w:rFonts w:ascii="Times New Roman" w:eastAsia="Batang" w:hAnsi="Times New Roman" w:cs="Times New Roman"/>
      <w:color w:val="auto"/>
      <w:lang w:eastAsia="ko-KR"/>
    </w:rPr>
  </w:style>
  <w:style w:type="paragraph" w:customStyle="1" w:styleId="a00">
    <w:name w:val="a0"/>
    <w:basedOn w:val="a"/>
    <w:uiPriority w:val="99"/>
    <w:rsid w:val="001C7EAC"/>
    <w:pPr>
      <w:widowControl/>
      <w:spacing w:after="100"/>
    </w:pPr>
    <w:rPr>
      <w:rFonts w:ascii="Times New Roman" w:eastAsia="Batang" w:hAnsi="Times New Roman" w:cs="Times New Roman"/>
      <w:color w:val="auto"/>
      <w:lang w:eastAsia="ko-KR"/>
    </w:rPr>
  </w:style>
  <w:style w:type="paragraph" w:styleId="a6">
    <w:name w:val="List Paragraph"/>
    <w:basedOn w:val="a"/>
    <w:uiPriority w:val="34"/>
    <w:qFormat/>
    <w:rsid w:val="00A71CE3"/>
    <w:pPr>
      <w:ind w:left="720"/>
      <w:contextualSpacing/>
    </w:pPr>
  </w:style>
  <w:style w:type="table" w:styleId="a7">
    <w:name w:val="Table Grid"/>
    <w:basedOn w:val="a1"/>
    <w:uiPriority w:val="59"/>
    <w:rsid w:val="003B1CCA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157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5725"/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57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5725"/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22D5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2D5A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cs4BCbMrs+dPCPbJKQQ0krxJG49jyQSCFA9TbI/nKwg=</DigestValue>
    </Reference>
    <Reference URI="#idOfficeObject" Type="http://www.w3.org/2000/09/xmldsig#Object">
      <DigestMethod Algorithm="urn:ietf:params:xml:ns:cpxmlsec:algorithms:gostr34112012-256"/>
      <DigestValue>gXYZ5VvPmIgyUZDnRZscm1j7qIRUhvudpL1/T+VSD/M=</DigestValue>
    </Reference>
    <Reference URI="#idValidSigLnImg" Type="http://www.w3.org/2000/09/xmldsig#Object">
      <DigestMethod Algorithm="urn:ietf:params:xml:ns:cpxmlsec:algorithms:gostr34112012-256"/>
      <DigestValue>HJSH3MQmhh4ohSlxwChhFzaYQfpWSK8KkB6p3wmMqMA=</DigestValue>
    </Reference>
    <Reference URI="#idInvalidSigLnImg" Type="http://www.w3.org/2000/09/xmldsig#Object">
      <DigestMethod Algorithm="urn:ietf:params:xml:ns:cpxmlsec:algorithms:gostr34112012-256"/>
      <DigestValue>RXCwkfLXxR7X6PMzNUFfGTHXVCG9sUENNOpb/34TIMg=</DigestValue>
    </Reference>
  </SignedInfo>
  <SignatureValue>b0cTbHm77PkZaaj4dZX3pd+dhAPy7Cw5xdWErOR0jrc6rgUwQnWu7yZ9HKZ4lse3
YGOy8LE2ebhTqauhHpbUPw==</SignatureValue>
  <KeyInfo>
    <X509Data>
      <X509Certificate>MIIJdTCCCSKgAwIBAgIRAP0LmgMSkYQiVaaDP1n/AL4wCgYIKoUDBwEBAwIwggFX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gdGB0LjQuDAeFw0yMzA1MjIwNzM4MDBaFw0yNDA4MTQwNzM4MDBaMIICkTELMAkG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cmwvdWNma18yMDIzLmNydDAdBgNVHQ4EFgQUoFxJcDHPL+O4EhBphpPogC/vNVIw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AwcBAQMCA0EAokxfUHKjDkG+Q1ueGf88mQmZkRYz1JDUcwBbP7VePAvhJIIEAQq4
NrPAVxdPgHLYviiB6uUM4so6/jcqScavYw==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0PGC51h+DUx3ZOXrfJwMQyCv2tY=</DigestValue>
      </Reference>
      <Reference URI="/word/document.xml?ContentType=application/vnd.openxmlformats-officedocument.wordprocessingml.document.main+xml">
        <DigestMethod Algorithm="http://www.w3.org/2000/09/xmldsig#sha1"/>
        <DigestValue>En4T6OQ4nzmnC+Hm3BrtwksW258=</DigestValue>
      </Reference>
      <Reference URI="/word/endnotes.xml?ContentType=application/vnd.openxmlformats-officedocument.wordprocessingml.endnotes+xml">
        <DigestMethod Algorithm="http://www.w3.org/2000/09/xmldsig#sha1"/>
        <DigestValue>OD1HrJUZ3EfZnzlJnR/Vq/BozWc=</DigestValue>
      </Reference>
      <Reference URI="/word/fontTable.xml?ContentType=application/vnd.openxmlformats-officedocument.wordprocessingml.fontTable+xml">
        <DigestMethod Algorithm="http://www.w3.org/2000/09/xmldsig#sha1"/>
        <DigestValue>0E7a3VKSuQmhIw57YkcVNpgekA8=</DigestValue>
      </Reference>
      <Reference URI="/word/footer1.xml?ContentType=application/vnd.openxmlformats-officedocument.wordprocessingml.footer+xml">
        <DigestMethod Algorithm="http://www.w3.org/2000/09/xmldsig#sha1"/>
        <DigestValue>1ZmMKcKLAv0F5NJ+fNItVaGKbH0=</DigestValue>
      </Reference>
      <Reference URI="/word/footnotes.xml?ContentType=application/vnd.openxmlformats-officedocument.wordprocessingml.footnotes+xml">
        <DigestMethod Algorithm="http://www.w3.org/2000/09/xmldsig#sha1"/>
        <DigestValue>Hq67EM6itwQR9l5XlqkNwL8CD0I=</DigestValue>
      </Reference>
      <Reference URI="/word/header1.xml?ContentType=application/vnd.openxmlformats-officedocument.wordprocessingml.header+xml">
        <DigestMethod Algorithm="http://www.w3.org/2000/09/xmldsig#sha1"/>
        <DigestValue>Ac+rxjV5TL1MMrWPrqh15KjbiWY=</DigestValue>
      </Reference>
      <Reference URI="/word/header2.xml?ContentType=application/vnd.openxmlformats-officedocument.wordprocessingml.header+xml">
        <DigestMethod Algorithm="http://www.w3.org/2000/09/xmldsig#sha1"/>
        <DigestValue>h++F59F+POrHgYC/qLij1/IqWFY=</DigestValue>
      </Reference>
      <Reference URI="/word/media/image1.emf?ContentType=image/x-emf">
        <DigestMethod Algorithm="http://www.w3.org/2000/09/xmldsig#sha1"/>
        <DigestValue>gm5NeyXNTYXJAFVizmhs93mo994=</DigestValue>
      </Reference>
      <Reference URI="/word/numbering.xml?ContentType=application/vnd.openxmlformats-officedocument.wordprocessingml.numbering+xml">
        <DigestMethod Algorithm="http://www.w3.org/2000/09/xmldsig#sha1"/>
        <DigestValue>BgNfA4j319sjb8uVSle/GPnvrk4=</DigestValue>
      </Reference>
      <Reference URI="/word/settings.xml?ContentType=application/vnd.openxmlformats-officedocument.wordprocessingml.settings+xml">
        <DigestMethod Algorithm="http://www.w3.org/2000/09/xmldsig#sha1"/>
        <DigestValue>vblH2k2pdokko00D8zfRY2yDI1M=</DigestValue>
      </Reference>
      <Reference URI="/word/styles.xml?ContentType=application/vnd.openxmlformats-officedocument.wordprocessingml.styles+xml">
        <DigestMethod Algorithm="http://www.w3.org/2000/09/xmldsig#sha1"/>
        <DigestValue>DOf2ZBIh3WaPoPPdSf+IIFNqMCA=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2024-06-27T06:32:51Z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{4264E052-22FE-439B-9F3D-0EF87F60E37B}</SetupID>
          <SignatureText>Подписано ЭЦП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AIwAAqxEAACBFTUYAAAEAbBUAAIYAAAAHAAAAAAAAAAAAAAAAAAAAQAYAAIQDAAA0AgAAPgEAAAAAAAAAAAAAAAAAANycCAA82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GwFAFBqBQAABADSvvcDAAAAAAAAAABTAGkAZwBuAGEAdAB1AHIAZQBMAGkAbgBlAAAA7aRYaCmkWGgQkoIFxN6PaKBRR2kAAAQA/MspAE4SXmhwU0gDU0JYaGsSXmhhic/QlMwpAAEABAAAAAQAsI1sBQB4dgAAAAQA+MspAAAAYWgAAVsGAABbBpTMKQCUzCkAAQAEAAAABABkzCkAAAAAAP////8ozCkAZMwpAF7nYWhTQlhoaOdhaPmOz9AAACkAcFNIA+C2ggUAAAAAMAAAAHjMKQAAAAAA7WFXaAAAAACABFkAAAAAALCSggVczCkAkmBXaJS3ggUXzSkAZHYACAAAAAAlAAAADAAAAAQAAAAYAAAADAAAAAAAAAISAAAADAAAAAEAAAAWAAAADAAAAAgAAABUAAAAVAAAAAoAAAA3AAAAHgAAAFoAAAABAAAAAAANQlVVDU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CgAAAACgAAAGAAAABVAAAAbAAAAAEAAAAAAA1CVVUNQgoAAABgAAAADgAAAEwAAAAAAAAAAAAAAAAAAAD//////////2gAAAAVBC4AEgQuACAALwQ9BDoEMARDBEEEOgQwBEEEBgAAAAQAAAAGAAAABAAAAAMAAAAHAAAABgAAAAYAAAAGAAAABgAAAAUAAAAGAAAABgAAAAU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B8AAAACgAAAHAAAAA6AAAAfAAAAAEAAAAAAA1CVVUNQgoAAABwAAAACAAAAEwAAAAAAAAAAAAAAAAAAAD//////////1wAAAA0BDgEQAQ1BDoEQgQ+BEAEBwAAAAYAAAAGAAAABgAAAAYAAAAGAAAABgAAAAYAAABLAAAAEAAAAAAAAAAFAAAAJQAAAAwAAAANAACACgAAABAAAAAAAAAAAAAAAA4AAAAUAAAAAAAAABAAAAAUAAAA</Object>
  <Object Id="idInvalidSigLnImg">AQAAAGwAAAAAAAAAAAAAAP8AAAB/AAAAAAAAAAAAAABAIwAAqxEAACBFTUYAAAEAPBkAAIwAAAAHAAAAAAAAAAAAAAAAAAAAQAYAAIQDAAA0AgAAPgEAAAAAAAAAAAAAAAAAANycCAA82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dnI////pcvc2fH4YsnqLbrpW8jo6+/v//Tw/+/g/+vg/+jdw9HTaYib5urt7dj///+YvMT5/f3Z8Pi85/bU8vn6/Pr//fr/8On/7eD/5duzvL9khJXn6+7I7f///63a54SmraHH0JnD0Haarb3l88ny/4KdqrHS33CElJK2xG2Moebp7djIcJiwdJqykKjAgqGygqGykKjAZoykYIigiaK5bYudkKjAa4ibUHCA5urs7d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NR1Q1TUdeINAZc7AAAAJOApAFHdWGgAAAAA4g0Bl8wAAACg3rMDYd1YaP8iAOF/5ADAKQAAAAAAAADfAQAgAAAAIDgAigHg3ykABOApAOINAZdTZWdvZSBVSQBeV2hYAAAAAAAAAF5eV2gSAAAAoN6zA0DgKQBTZWdvZSBVSQAAKQASAAAAzAAAAKDeswPMTldozAAAAAEAAAAAAAAAQOApADjYWGi04CkAzAAAAAEAAAAAAAAAWOApADjYWGgAACkAzAAAADDiKQABAAAAAAAAABThKQBB1lhozOApACYMAVYBAAAAAAAAAAIAAABwBz0AAAAAAAEAAAgmDAFWZHYACAAAAAAlAAAADAAAAAMAAAAYAAAADAAAAP8AAAISAAAADAAAAAEAAAAeAAAAGAAAACIAAAAEAAAAsgAAABEAAABUAAAA3AAAACMAAAAEAAAAsAAAABAAAAABAAAAAAANQlVV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BsBQBQagUAAAQA0r73AwAAAAAAAAAAUwBpAGcAbgBhAHQAdQByAGUATABpAG4AZQAAAO2kWGgppFhoEJKCBcTej2igUUdpAAAEAPzLKQBOEl5ocFNIA1NCWGhrEl5oYYnP0JTMKQABAAQAAAAEALCNbAUAeHYAAAAEAPjLKQAAAGFoAAFbBgAAWwaUzCkAlMwpAAEABAAAAAQAZMwpAAAAAAD/////KMwpAGTMKQBe52FoU0JYaGjnYWj5js/QAAApAHBTSAPgtoIFAAAAADAAAAB4zCkAAAAAAO1hV2gAAAAAgARZAAAAAACwkoIFXMwpAJJgV2iUt4IFF80pAGR2AAgAAAAAJQAAAAwAAAAEAAAAGAAAAAwAAAAAAAACEgAAAAwAAAABAAAAFgAAAAwAAAAIAAAAVAAAAFQAAAAKAAAANwAAAB4AAABaAAAAAQAAAAAADUJVV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oAAAAAoAAABgAAAAVQAAAGwAAAABAAAAAAANQlVVDUIKAAAAYAAAAA4AAABMAAAAAAAAAAAAAAAAAAAA//////////9oAAAAFQQuABIELgAgAC8EPQQ6BDAEQwRBBDoEMARBBAYAAAAEAAAABgAAAAQAAAADAAAABwAAAAYAAAAGAAAABgAAAAYAAAAFAAAABgAAAAYAAAAF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fAAAAAoAAABwAAAAOgAAAHwAAAABAAAAAAANQlVVDUIKAAAAcAAAAAgAAABMAAAAAAAAAAAAAAAAAAAA//////////9cAAAANAQ4BEAENQQ6BEIEPgRABAcAAAAGAAAABgAAAAYAAAAGAAAABgAAAAYAAAAGAAAASwAAABAAAAAAAAAABQAAACUAAAAMAAAADQAAgAoAAAAQAAAAAAAAAAA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38995-0850-411E-B570-29BA65D2A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СДЮСШОР</cp:lastModifiedBy>
  <cp:revision>59</cp:revision>
  <cp:lastPrinted>2023-12-29T06:13:00Z</cp:lastPrinted>
  <dcterms:created xsi:type="dcterms:W3CDTF">2023-06-06T10:03:00Z</dcterms:created>
  <dcterms:modified xsi:type="dcterms:W3CDTF">2024-06-27T06:32:00Z</dcterms:modified>
</cp:coreProperties>
</file>