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500"/>
      </w:tblGrid>
      <w:tr w:rsidR="00601698" w:rsidRPr="0043110A" w:rsidTr="007F1C90">
        <w:tc>
          <w:tcPr>
            <w:tcW w:w="4503" w:type="dxa"/>
          </w:tcPr>
          <w:p w:rsidR="00601698" w:rsidRDefault="003C37C1" w:rsidP="003C37C1">
            <w:pPr>
              <w:widowControl w:val="0"/>
              <w:tabs>
                <w:tab w:val="left" w:pos="720"/>
                <w:tab w:val="left" w:pos="1872"/>
                <w:tab w:val="decimal" w:pos="2016"/>
                <w:tab w:val="left" w:pos="3024"/>
              </w:tabs>
              <w:rPr>
                <w:rFonts w:ascii="PT Astra Serif" w:eastAsia="Times New Roman" w:hAnsi="PT Astra Serif" w:cs="Times New Roman"/>
                <w:sz w:val="28"/>
                <w:szCs w:val="28"/>
              </w:rPr>
            </w:pPr>
            <w:r>
              <w:rPr>
                <w:rFonts w:ascii="PT Astra Serif" w:eastAsia="Times New Roman" w:hAnsi="PT Astra Serif" w:cs="Times New Roman"/>
                <w:sz w:val="28"/>
                <w:szCs w:val="28"/>
              </w:rPr>
              <w:t>Согласовано</w:t>
            </w:r>
          </w:p>
          <w:p w:rsidR="003C37C1" w:rsidRDefault="003C37C1" w:rsidP="003C37C1">
            <w:pPr>
              <w:widowControl w:val="0"/>
              <w:tabs>
                <w:tab w:val="left" w:pos="720"/>
                <w:tab w:val="left" w:pos="1872"/>
                <w:tab w:val="decimal" w:pos="2016"/>
                <w:tab w:val="left" w:pos="3024"/>
              </w:tabs>
              <w:rPr>
                <w:rFonts w:ascii="PT Astra Serif" w:eastAsia="Times New Roman" w:hAnsi="PT Astra Serif" w:cs="Times New Roman"/>
                <w:sz w:val="28"/>
                <w:szCs w:val="28"/>
              </w:rPr>
            </w:pPr>
            <w:r>
              <w:rPr>
                <w:rFonts w:ascii="PT Astra Serif" w:eastAsia="Times New Roman" w:hAnsi="PT Astra Serif" w:cs="Times New Roman"/>
                <w:sz w:val="28"/>
                <w:szCs w:val="28"/>
              </w:rPr>
              <w:t>на заседании общего собрания трудового коллектива</w:t>
            </w:r>
          </w:p>
          <w:p w:rsidR="003C37C1" w:rsidRPr="003C37C1" w:rsidRDefault="003C37C1" w:rsidP="003C37C1">
            <w:pPr>
              <w:widowControl w:val="0"/>
              <w:tabs>
                <w:tab w:val="left" w:pos="720"/>
                <w:tab w:val="left" w:pos="1872"/>
                <w:tab w:val="decimal" w:pos="2016"/>
                <w:tab w:val="left" w:pos="3024"/>
              </w:tabs>
              <w:rPr>
                <w:rFonts w:ascii="PT Astra Serif" w:eastAsia="Times New Roman" w:hAnsi="PT Astra Serif" w:cs="Times New Roman"/>
                <w:sz w:val="28"/>
                <w:szCs w:val="28"/>
              </w:rPr>
            </w:pPr>
            <w:r>
              <w:rPr>
                <w:rFonts w:ascii="PT Astra Serif" w:eastAsia="Times New Roman" w:hAnsi="PT Astra Serif" w:cs="Times New Roman"/>
                <w:sz w:val="28"/>
                <w:szCs w:val="28"/>
              </w:rPr>
              <w:t>от 17.05.2023 протокол №2</w:t>
            </w:r>
          </w:p>
          <w:p w:rsidR="00601698" w:rsidRPr="00160BEC" w:rsidRDefault="009D0538" w:rsidP="007F1C90">
            <w:pPr>
              <w:widowControl w:val="0"/>
              <w:tabs>
                <w:tab w:val="left" w:pos="720"/>
                <w:tab w:val="left" w:pos="1872"/>
                <w:tab w:val="decimal" w:pos="2016"/>
                <w:tab w:val="left" w:pos="3024"/>
              </w:tabs>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8" o:title=""/>
                  <o:lock v:ext="edit" ungrouping="t" rotation="t" cropping="t" verticies="t" text="t" grouping="t"/>
                  <o:signatureline v:ext="edit" id="{0E41CBD9-5DF4-4FF7-9CB1-8C8F8CBE6BD7}" provid="{F5AC7D23-DA04-45F5-ABCB-38CE7A982553}" o:suggestedsigner="Е.В. Янкаускас" o:suggestedsigner2="Директор" o:sigprovurl="http://www.cryptopro.ru/products/office/signature" issignatureline="t"/>
                </v:shape>
              </w:pict>
            </w:r>
          </w:p>
        </w:tc>
        <w:tc>
          <w:tcPr>
            <w:tcW w:w="567" w:type="dxa"/>
          </w:tcPr>
          <w:p w:rsidR="00601698" w:rsidRPr="00160BEC" w:rsidRDefault="00601698" w:rsidP="00A73E22">
            <w:pPr>
              <w:widowControl w:val="0"/>
              <w:tabs>
                <w:tab w:val="left" w:pos="720"/>
                <w:tab w:val="left" w:pos="1872"/>
                <w:tab w:val="decimal" w:pos="2016"/>
                <w:tab w:val="left" w:pos="3024"/>
              </w:tabs>
              <w:jc w:val="center"/>
              <w:rPr>
                <w:rFonts w:ascii="PT Astra Serif" w:eastAsia="Times New Roman" w:hAnsi="PT Astra Serif" w:cs="Times New Roman"/>
                <w:b/>
                <w:sz w:val="28"/>
                <w:szCs w:val="28"/>
              </w:rPr>
            </w:pPr>
          </w:p>
        </w:tc>
        <w:tc>
          <w:tcPr>
            <w:tcW w:w="4501" w:type="dxa"/>
          </w:tcPr>
          <w:p w:rsidR="00601698" w:rsidRPr="00160BEC" w:rsidRDefault="00601698" w:rsidP="00A22E09">
            <w:pPr>
              <w:widowControl w:val="0"/>
              <w:tabs>
                <w:tab w:val="left" w:pos="720"/>
                <w:tab w:val="left" w:pos="1872"/>
                <w:tab w:val="decimal" w:pos="2016"/>
                <w:tab w:val="left" w:pos="3024"/>
              </w:tabs>
              <w:jc w:val="right"/>
              <w:rPr>
                <w:rFonts w:ascii="PT Astra Serif" w:eastAsia="Times New Roman" w:hAnsi="PT Astra Serif" w:cs="Times New Roman"/>
                <w:sz w:val="28"/>
                <w:szCs w:val="28"/>
              </w:rPr>
            </w:pPr>
            <w:r w:rsidRPr="00160BEC">
              <w:rPr>
                <w:rFonts w:ascii="PT Astra Serif" w:eastAsia="Times New Roman" w:hAnsi="PT Astra Serif" w:cs="Times New Roman"/>
                <w:sz w:val="28"/>
                <w:szCs w:val="28"/>
              </w:rPr>
              <w:t>Приложение №2</w:t>
            </w:r>
          </w:p>
          <w:p w:rsidR="00601698" w:rsidRPr="00160BEC" w:rsidRDefault="00601698" w:rsidP="00A22E09">
            <w:pPr>
              <w:widowControl w:val="0"/>
              <w:tabs>
                <w:tab w:val="left" w:pos="720"/>
                <w:tab w:val="left" w:pos="1872"/>
                <w:tab w:val="decimal" w:pos="2016"/>
                <w:tab w:val="left" w:pos="3024"/>
              </w:tabs>
              <w:jc w:val="right"/>
              <w:rPr>
                <w:rFonts w:ascii="PT Astra Serif" w:eastAsia="Times New Roman" w:hAnsi="PT Astra Serif" w:cs="Times New Roman"/>
                <w:sz w:val="28"/>
                <w:szCs w:val="28"/>
              </w:rPr>
            </w:pPr>
            <w:r w:rsidRPr="00160BEC">
              <w:rPr>
                <w:rFonts w:ascii="PT Astra Serif" w:eastAsia="Times New Roman" w:hAnsi="PT Astra Serif" w:cs="Times New Roman"/>
                <w:sz w:val="28"/>
                <w:szCs w:val="28"/>
              </w:rPr>
              <w:t>к приказу директора областного государственного бюджетного учреждения дополнительного образования «Спортивная школа олимпийского резерва по лёгкой атлетике имени Александра Сергеевича Ларина»</w:t>
            </w:r>
          </w:p>
          <w:p w:rsidR="00601698" w:rsidRPr="00160BEC" w:rsidRDefault="00601698" w:rsidP="00A22E09">
            <w:pPr>
              <w:widowControl w:val="0"/>
              <w:tabs>
                <w:tab w:val="left" w:pos="720"/>
                <w:tab w:val="left" w:pos="1872"/>
                <w:tab w:val="decimal" w:pos="2016"/>
                <w:tab w:val="left" w:pos="3024"/>
              </w:tabs>
              <w:jc w:val="right"/>
              <w:rPr>
                <w:rFonts w:ascii="PT Astra Serif" w:eastAsia="Times New Roman" w:hAnsi="PT Astra Serif" w:cs="Times New Roman"/>
                <w:b/>
                <w:sz w:val="28"/>
                <w:szCs w:val="28"/>
              </w:rPr>
            </w:pPr>
            <w:r w:rsidRPr="00160BEC">
              <w:rPr>
                <w:rFonts w:ascii="PT Astra Serif" w:eastAsia="Times New Roman" w:hAnsi="PT Astra Serif" w:cs="Times New Roman"/>
                <w:sz w:val="28"/>
                <w:szCs w:val="28"/>
              </w:rPr>
              <w:t>от 25 мая 2023 г. №</w:t>
            </w:r>
            <w:r w:rsidR="00867CF7">
              <w:rPr>
                <w:rFonts w:ascii="PT Astra Serif" w:eastAsia="Times New Roman" w:hAnsi="PT Astra Serif" w:cs="Times New Roman"/>
                <w:sz w:val="28"/>
                <w:szCs w:val="28"/>
              </w:rPr>
              <w:t xml:space="preserve"> </w:t>
            </w:r>
            <w:r w:rsidRPr="00160BEC">
              <w:rPr>
                <w:rFonts w:ascii="PT Astra Serif" w:eastAsia="Times New Roman" w:hAnsi="PT Astra Serif" w:cs="Times New Roman"/>
                <w:sz w:val="28"/>
                <w:szCs w:val="28"/>
              </w:rPr>
              <w:t>43</w:t>
            </w:r>
          </w:p>
        </w:tc>
      </w:tr>
    </w:tbl>
    <w:p w:rsidR="00A73E22" w:rsidRPr="00601698" w:rsidRDefault="00A73E22" w:rsidP="00A73E22">
      <w:pPr>
        <w:widowControl w:val="0"/>
        <w:tabs>
          <w:tab w:val="left" w:pos="720"/>
          <w:tab w:val="left" w:pos="1872"/>
          <w:tab w:val="decimal" w:pos="2016"/>
          <w:tab w:val="left" w:pos="3024"/>
        </w:tabs>
        <w:jc w:val="center"/>
        <w:rPr>
          <w:rFonts w:ascii="PT Astra Serif" w:eastAsia="Times New Roman" w:hAnsi="PT Astra Serif" w:cs="Times New Roman"/>
          <w:b/>
          <w:sz w:val="28"/>
          <w:szCs w:val="28"/>
        </w:rPr>
      </w:pPr>
    </w:p>
    <w:p w:rsidR="00A73E22" w:rsidRPr="00601698" w:rsidRDefault="00A73E22" w:rsidP="00A73E22">
      <w:pPr>
        <w:widowControl w:val="0"/>
        <w:tabs>
          <w:tab w:val="left" w:pos="720"/>
          <w:tab w:val="left" w:pos="1872"/>
          <w:tab w:val="decimal" w:pos="2016"/>
          <w:tab w:val="left" w:pos="3024"/>
        </w:tabs>
        <w:jc w:val="center"/>
        <w:rPr>
          <w:rFonts w:ascii="PT Astra Serif" w:eastAsia="Times New Roman" w:hAnsi="PT Astra Serif" w:cs="Times New Roman"/>
          <w:b/>
          <w:sz w:val="28"/>
          <w:szCs w:val="28"/>
        </w:rPr>
      </w:pPr>
    </w:p>
    <w:p w:rsidR="00886E60" w:rsidRPr="00601698" w:rsidRDefault="00886E60" w:rsidP="005324ED">
      <w:pPr>
        <w:widowControl w:val="0"/>
        <w:tabs>
          <w:tab w:val="left" w:pos="720"/>
          <w:tab w:val="left" w:pos="1872"/>
          <w:tab w:val="decimal" w:pos="2016"/>
          <w:tab w:val="left" w:pos="3024"/>
        </w:tabs>
        <w:spacing w:after="0" w:line="240" w:lineRule="auto"/>
        <w:jc w:val="center"/>
        <w:rPr>
          <w:rFonts w:ascii="PT Astra Serif" w:eastAsia="Times New Roman" w:hAnsi="PT Astra Serif" w:cs="Times New Roman"/>
          <w:b/>
          <w:sz w:val="28"/>
          <w:szCs w:val="28"/>
        </w:rPr>
      </w:pPr>
    </w:p>
    <w:p w:rsidR="00886E60" w:rsidRPr="00601698" w:rsidRDefault="00886E60" w:rsidP="005324ED">
      <w:pPr>
        <w:widowControl w:val="0"/>
        <w:tabs>
          <w:tab w:val="left" w:pos="720"/>
          <w:tab w:val="left" w:pos="1872"/>
          <w:tab w:val="decimal" w:pos="2016"/>
          <w:tab w:val="left" w:pos="3024"/>
        </w:tabs>
        <w:spacing w:after="0" w:line="240" w:lineRule="auto"/>
        <w:jc w:val="center"/>
        <w:rPr>
          <w:rFonts w:ascii="PT Astra Serif" w:eastAsia="Times New Roman" w:hAnsi="PT Astra Serif" w:cs="Times New Roman"/>
          <w:b/>
          <w:sz w:val="28"/>
          <w:szCs w:val="28"/>
        </w:rPr>
      </w:pPr>
    </w:p>
    <w:p w:rsidR="00A73E22" w:rsidRPr="00601698" w:rsidRDefault="00A73E22" w:rsidP="005324ED">
      <w:pPr>
        <w:widowControl w:val="0"/>
        <w:tabs>
          <w:tab w:val="left" w:pos="720"/>
          <w:tab w:val="left" w:pos="1872"/>
          <w:tab w:val="decimal" w:pos="2016"/>
          <w:tab w:val="left" w:pos="3024"/>
        </w:tabs>
        <w:spacing w:after="0" w:line="240" w:lineRule="auto"/>
        <w:jc w:val="center"/>
        <w:rPr>
          <w:rFonts w:ascii="PT Astra Serif" w:eastAsia="Times New Roman" w:hAnsi="PT Astra Serif" w:cs="Times New Roman"/>
          <w:b/>
          <w:sz w:val="28"/>
          <w:szCs w:val="28"/>
        </w:rPr>
      </w:pPr>
      <w:r w:rsidRPr="00601698">
        <w:rPr>
          <w:rFonts w:ascii="PT Astra Serif" w:eastAsia="Times New Roman" w:hAnsi="PT Astra Serif" w:cs="Times New Roman"/>
          <w:b/>
          <w:sz w:val="28"/>
          <w:szCs w:val="28"/>
        </w:rPr>
        <w:t xml:space="preserve">ПРАВИЛА </w:t>
      </w:r>
    </w:p>
    <w:p w:rsidR="00A73E22" w:rsidRPr="00601698" w:rsidRDefault="00A73E22" w:rsidP="005324ED">
      <w:pPr>
        <w:widowControl w:val="0"/>
        <w:tabs>
          <w:tab w:val="left" w:pos="720"/>
          <w:tab w:val="left" w:pos="1872"/>
          <w:tab w:val="decimal" w:pos="2016"/>
          <w:tab w:val="left" w:pos="3024"/>
        </w:tabs>
        <w:spacing w:after="0" w:line="240" w:lineRule="auto"/>
        <w:jc w:val="center"/>
        <w:rPr>
          <w:rFonts w:ascii="PT Astra Serif" w:eastAsia="Times New Roman" w:hAnsi="PT Astra Serif" w:cs="Times New Roman"/>
          <w:b/>
          <w:sz w:val="28"/>
          <w:szCs w:val="28"/>
        </w:rPr>
      </w:pPr>
      <w:r w:rsidRPr="00601698">
        <w:rPr>
          <w:rFonts w:ascii="PT Astra Serif" w:eastAsia="Times New Roman" w:hAnsi="PT Astra Serif" w:cs="Times New Roman"/>
          <w:b/>
          <w:sz w:val="28"/>
          <w:szCs w:val="28"/>
        </w:rPr>
        <w:t>ВНУТРЕННЕГО ТРУДОВОГО РАСПОРЯДКА</w:t>
      </w:r>
    </w:p>
    <w:p w:rsidR="00A73E22" w:rsidRPr="00601698" w:rsidRDefault="00A73E22" w:rsidP="00A73E22">
      <w:pPr>
        <w:widowControl w:val="0"/>
        <w:tabs>
          <w:tab w:val="left" w:pos="720"/>
          <w:tab w:val="left" w:pos="1872"/>
          <w:tab w:val="decimal" w:pos="2016"/>
          <w:tab w:val="left" w:pos="3024"/>
        </w:tabs>
        <w:spacing w:after="0" w:line="240" w:lineRule="auto"/>
        <w:jc w:val="center"/>
        <w:rPr>
          <w:rFonts w:ascii="PT Astra Serif" w:hAnsi="PT Astra Serif" w:cs="Times New Roman"/>
          <w:b/>
          <w:sz w:val="28"/>
          <w:szCs w:val="28"/>
        </w:rPr>
      </w:pPr>
      <w:r w:rsidRPr="00601698">
        <w:rPr>
          <w:rFonts w:ascii="PT Astra Serif" w:hAnsi="PT Astra Serif" w:cs="Times New Roman"/>
          <w:b/>
          <w:sz w:val="28"/>
          <w:szCs w:val="28"/>
        </w:rPr>
        <w:t xml:space="preserve">ОБЛАСТНОГО ГОСУДАРСТВЕННОГО БЮДЖЕТНОГО УЧРЕЖДЕНИЯ </w:t>
      </w:r>
    </w:p>
    <w:p w:rsidR="00601698" w:rsidRDefault="00A73E22" w:rsidP="00A73E22">
      <w:pPr>
        <w:widowControl w:val="0"/>
        <w:tabs>
          <w:tab w:val="left" w:pos="720"/>
          <w:tab w:val="left" w:pos="1872"/>
          <w:tab w:val="decimal" w:pos="2016"/>
          <w:tab w:val="left" w:pos="3024"/>
        </w:tabs>
        <w:spacing w:after="0" w:line="240" w:lineRule="auto"/>
        <w:jc w:val="center"/>
        <w:rPr>
          <w:rFonts w:ascii="PT Astra Serif" w:hAnsi="PT Astra Serif" w:cs="Times New Roman"/>
          <w:b/>
          <w:sz w:val="28"/>
          <w:szCs w:val="28"/>
        </w:rPr>
      </w:pPr>
      <w:r w:rsidRPr="00601698">
        <w:rPr>
          <w:rFonts w:ascii="PT Astra Serif" w:hAnsi="PT Astra Serif" w:cs="Times New Roman"/>
          <w:b/>
          <w:sz w:val="28"/>
          <w:szCs w:val="28"/>
        </w:rPr>
        <w:t>ДОПОЛНИТЕЛЬНОГО ОБРАЗОВАНИЯ</w:t>
      </w:r>
      <w:r w:rsidR="00601698">
        <w:rPr>
          <w:rFonts w:ascii="PT Astra Serif" w:hAnsi="PT Astra Serif" w:cs="Times New Roman"/>
          <w:b/>
          <w:sz w:val="28"/>
          <w:szCs w:val="28"/>
        </w:rPr>
        <w:t xml:space="preserve"> </w:t>
      </w:r>
      <w:r w:rsidRPr="00601698">
        <w:rPr>
          <w:rFonts w:ascii="PT Astra Serif" w:hAnsi="PT Astra Serif" w:cs="Times New Roman"/>
          <w:b/>
          <w:sz w:val="28"/>
          <w:szCs w:val="28"/>
        </w:rPr>
        <w:t xml:space="preserve">«СПОРТИВНАЯ ШКОЛА ОЛИМПИЙСКОГО РЕЗЕРВА ПО ЛЁГКОЙ АТЛЕТИКЕ </w:t>
      </w:r>
    </w:p>
    <w:p w:rsidR="005324ED" w:rsidRPr="00601698" w:rsidRDefault="00601698" w:rsidP="00A73E22">
      <w:pPr>
        <w:widowControl w:val="0"/>
        <w:tabs>
          <w:tab w:val="left" w:pos="720"/>
          <w:tab w:val="left" w:pos="1872"/>
          <w:tab w:val="decimal" w:pos="2016"/>
          <w:tab w:val="left" w:pos="3024"/>
        </w:tabs>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ИМЕНИ </w:t>
      </w:r>
      <w:r w:rsidR="00A73E22" w:rsidRPr="00601698">
        <w:rPr>
          <w:rFonts w:ascii="PT Astra Serif" w:hAnsi="PT Astra Serif" w:cs="Times New Roman"/>
          <w:b/>
          <w:sz w:val="28"/>
          <w:szCs w:val="28"/>
        </w:rPr>
        <w:t>А</w:t>
      </w:r>
      <w:r>
        <w:rPr>
          <w:rFonts w:ascii="PT Astra Serif" w:hAnsi="PT Astra Serif" w:cs="Times New Roman"/>
          <w:b/>
          <w:sz w:val="28"/>
          <w:szCs w:val="28"/>
        </w:rPr>
        <w:t xml:space="preserve">ЛЕКСАНДРА </w:t>
      </w:r>
      <w:r w:rsidR="00A73E22" w:rsidRPr="00601698">
        <w:rPr>
          <w:rFonts w:ascii="PT Astra Serif" w:hAnsi="PT Astra Serif" w:cs="Times New Roman"/>
          <w:b/>
          <w:sz w:val="28"/>
          <w:szCs w:val="28"/>
        </w:rPr>
        <w:t>С</w:t>
      </w:r>
      <w:r>
        <w:rPr>
          <w:rFonts w:ascii="PT Astra Serif" w:hAnsi="PT Astra Serif" w:cs="Times New Roman"/>
          <w:b/>
          <w:sz w:val="28"/>
          <w:szCs w:val="28"/>
        </w:rPr>
        <w:t>ЕРГЕЕВИЧА</w:t>
      </w:r>
      <w:r w:rsidR="00A73E22" w:rsidRPr="00601698">
        <w:rPr>
          <w:rFonts w:ascii="PT Astra Serif" w:hAnsi="PT Astra Serif" w:cs="Times New Roman"/>
          <w:b/>
          <w:sz w:val="28"/>
          <w:szCs w:val="28"/>
        </w:rPr>
        <w:t xml:space="preserve"> ЛАРИНА» </w:t>
      </w:r>
    </w:p>
    <w:p w:rsidR="00A73E22" w:rsidRPr="00601698" w:rsidRDefault="005324ED" w:rsidP="00A73E22">
      <w:pPr>
        <w:widowControl w:val="0"/>
        <w:tabs>
          <w:tab w:val="left" w:pos="720"/>
          <w:tab w:val="left" w:pos="1872"/>
          <w:tab w:val="decimal" w:pos="2016"/>
          <w:tab w:val="left" w:pos="3024"/>
        </w:tabs>
        <w:spacing w:after="0" w:line="240" w:lineRule="auto"/>
        <w:jc w:val="center"/>
        <w:rPr>
          <w:rFonts w:ascii="PT Astra Serif" w:eastAsia="Times New Roman" w:hAnsi="PT Astra Serif" w:cs="Times New Roman"/>
          <w:b/>
          <w:sz w:val="28"/>
          <w:szCs w:val="28"/>
        </w:rPr>
      </w:pPr>
      <w:r w:rsidRPr="00601698">
        <w:rPr>
          <w:rFonts w:ascii="PT Astra Serif" w:hAnsi="PT Astra Serif" w:cs="Times New Roman"/>
          <w:b/>
          <w:sz w:val="28"/>
          <w:szCs w:val="28"/>
        </w:rPr>
        <w:t xml:space="preserve">(ОГБУ ДО </w:t>
      </w:r>
      <w:r w:rsidR="00A73E22" w:rsidRPr="00601698">
        <w:rPr>
          <w:rFonts w:ascii="PT Astra Serif" w:hAnsi="PT Astra Serif" w:cs="Times New Roman"/>
          <w:b/>
          <w:sz w:val="28"/>
          <w:szCs w:val="28"/>
        </w:rPr>
        <w:t>«СШОР</w:t>
      </w:r>
      <w:r w:rsidRPr="00601698">
        <w:rPr>
          <w:rFonts w:ascii="PT Astra Serif" w:hAnsi="PT Astra Serif" w:cs="Times New Roman"/>
          <w:b/>
          <w:sz w:val="28"/>
          <w:szCs w:val="28"/>
        </w:rPr>
        <w:t xml:space="preserve"> по лёгкой атлетике им. А.С.Ларина») </w:t>
      </w:r>
    </w:p>
    <w:p w:rsidR="00A73E22" w:rsidRPr="00601698" w:rsidRDefault="00A73E22"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Default="005324ED" w:rsidP="00A73E22">
      <w:pPr>
        <w:jc w:val="center"/>
        <w:rPr>
          <w:rFonts w:ascii="PT Astra Serif" w:eastAsia="Times New Roman" w:hAnsi="PT Astra Serif" w:cs="Times New Roman"/>
          <w:b/>
          <w:sz w:val="28"/>
          <w:szCs w:val="28"/>
        </w:rPr>
      </w:pPr>
    </w:p>
    <w:p w:rsidR="005324ED" w:rsidRPr="00601698" w:rsidRDefault="005324ED" w:rsidP="00A73E22">
      <w:pPr>
        <w:jc w:val="center"/>
        <w:rPr>
          <w:rFonts w:ascii="PT Astra Serif" w:eastAsia="Times New Roman" w:hAnsi="PT Astra Serif" w:cs="Times New Roman"/>
          <w:b/>
          <w:sz w:val="28"/>
          <w:szCs w:val="28"/>
        </w:rPr>
      </w:pPr>
    </w:p>
    <w:p w:rsidR="005324ED" w:rsidRDefault="005324ED" w:rsidP="00A73E22">
      <w:pPr>
        <w:jc w:val="center"/>
        <w:rPr>
          <w:rFonts w:ascii="PT Astra Serif" w:eastAsia="Times New Roman" w:hAnsi="PT Astra Serif" w:cs="Times New Roman"/>
          <w:b/>
          <w:sz w:val="28"/>
          <w:szCs w:val="28"/>
        </w:rPr>
      </w:pPr>
    </w:p>
    <w:p w:rsidR="003C37C1" w:rsidRDefault="003C37C1" w:rsidP="00A73E22">
      <w:pPr>
        <w:jc w:val="center"/>
        <w:rPr>
          <w:rFonts w:ascii="PT Astra Serif" w:eastAsia="Times New Roman" w:hAnsi="PT Astra Serif" w:cs="Times New Roman"/>
          <w:b/>
          <w:sz w:val="28"/>
          <w:szCs w:val="28"/>
        </w:rPr>
      </w:pPr>
    </w:p>
    <w:p w:rsidR="003C37C1" w:rsidRDefault="003C37C1" w:rsidP="00A73E22">
      <w:pPr>
        <w:jc w:val="center"/>
        <w:rPr>
          <w:rFonts w:ascii="PT Astra Serif" w:eastAsia="Times New Roman" w:hAnsi="PT Astra Serif" w:cs="Times New Roman"/>
          <w:b/>
          <w:sz w:val="28"/>
          <w:szCs w:val="28"/>
        </w:rPr>
      </w:pPr>
    </w:p>
    <w:p w:rsidR="005324ED" w:rsidRPr="00601698" w:rsidRDefault="001B1337" w:rsidP="00A73E22">
      <w:pPr>
        <w:jc w:val="center"/>
        <w:rPr>
          <w:rFonts w:ascii="PT Astra Serif" w:eastAsia="Times New Roman" w:hAnsi="PT Astra Serif" w:cs="Times New Roman"/>
          <w:sz w:val="24"/>
          <w:szCs w:val="28"/>
        </w:rPr>
      </w:pPr>
      <w:r w:rsidRPr="00601698">
        <w:rPr>
          <w:rFonts w:ascii="PT Astra Serif" w:eastAsia="Times New Roman" w:hAnsi="PT Astra Serif" w:cs="Times New Roman"/>
          <w:sz w:val="24"/>
          <w:szCs w:val="28"/>
        </w:rPr>
        <w:t>г.</w:t>
      </w:r>
      <w:r w:rsidR="009E1A1F" w:rsidRPr="00601698">
        <w:rPr>
          <w:rFonts w:ascii="PT Astra Serif" w:eastAsia="Times New Roman" w:hAnsi="PT Astra Serif" w:cs="Times New Roman"/>
          <w:sz w:val="24"/>
          <w:szCs w:val="28"/>
        </w:rPr>
        <w:t xml:space="preserve"> </w:t>
      </w:r>
      <w:r w:rsidRPr="00601698">
        <w:rPr>
          <w:rFonts w:ascii="PT Astra Serif" w:eastAsia="Times New Roman" w:hAnsi="PT Astra Serif" w:cs="Times New Roman"/>
          <w:sz w:val="24"/>
          <w:szCs w:val="28"/>
        </w:rPr>
        <w:t>Ульяновск</w:t>
      </w:r>
      <w:r w:rsidR="00A05BA6" w:rsidRPr="00601698">
        <w:rPr>
          <w:rFonts w:ascii="PT Astra Serif" w:eastAsia="Times New Roman" w:hAnsi="PT Astra Serif" w:cs="Times New Roman"/>
          <w:sz w:val="24"/>
          <w:szCs w:val="28"/>
        </w:rPr>
        <w:t>, 2023 г.</w:t>
      </w:r>
    </w:p>
    <w:p w:rsidR="00A73E22" w:rsidRPr="00D83B10" w:rsidRDefault="00160BEC" w:rsidP="003C37C1">
      <w:pPr>
        <w:jc w:val="center"/>
        <w:rPr>
          <w:rFonts w:ascii="PT Astra Serif" w:eastAsia="Times New Roman" w:hAnsi="PT Astra Serif" w:cs="Times New Roman"/>
          <w:b/>
          <w:caps/>
          <w:sz w:val="24"/>
          <w:szCs w:val="24"/>
        </w:rPr>
      </w:pPr>
      <w:r w:rsidRPr="008E0C75">
        <w:rPr>
          <w:rFonts w:ascii="PT Astra Serif" w:eastAsia="Times New Roman" w:hAnsi="PT Astra Serif" w:cs="Times New Roman"/>
          <w:b/>
          <w:caps/>
          <w:sz w:val="28"/>
          <w:szCs w:val="28"/>
        </w:rPr>
        <w:lastRenderedPageBreak/>
        <w:br w:type="page"/>
      </w:r>
      <w:r w:rsidR="00A73E22" w:rsidRPr="00D83B10">
        <w:rPr>
          <w:rFonts w:ascii="PT Astra Serif" w:eastAsia="Times New Roman" w:hAnsi="PT Astra Serif" w:cs="Times New Roman"/>
          <w:b/>
          <w:caps/>
          <w:sz w:val="24"/>
          <w:szCs w:val="24"/>
          <w:lang w:val="en-US"/>
        </w:rPr>
        <w:lastRenderedPageBreak/>
        <w:t>I</w:t>
      </w:r>
      <w:r w:rsidR="00A73E22" w:rsidRPr="00D83B10">
        <w:rPr>
          <w:rFonts w:ascii="PT Astra Serif" w:eastAsia="Times New Roman" w:hAnsi="PT Astra Serif" w:cs="Times New Roman"/>
          <w:b/>
          <w:caps/>
          <w:sz w:val="24"/>
          <w:szCs w:val="24"/>
        </w:rPr>
        <w:t>. Общие положения</w:t>
      </w:r>
    </w:p>
    <w:p w:rsidR="008E0C75" w:rsidRDefault="00F7117F" w:rsidP="00DD6831">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1.1. </w:t>
      </w:r>
      <w:proofErr w:type="gramStart"/>
      <w:r w:rsidRPr="00601698">
        <w:rPr>
          <w:rFonts w:ascii="PT Astra Serif" w:hAnsi="PT Astra Serif" w:cs="Times New Roman"/>
          <w:sz w:val="24"/>
        </w:rPr>
        <w:t>Правила внутреннего трудового распорядка</w:t>
      </w:r>
      <w:r w:rsidR="00160BEC" w:rsidRPr="00160BEC">
        <w:rPr>
          <w:rFonts w:ascii="PT Astra Serif" w:hAnsi="PT Astra Serif" w:cs="Times New Roman"/>
          <w:sz w:val="24"/>
        </w:rPr>
        <w:t xml:space="preserve"> </w:t>
      </w:r>
      <w:r w:rsidR="00160BEC" w:rsidRPr="00601698">
        <w:rPr>
          <w:rFonts w:ascii="PT Astra Serif" w:hAnsi="PT Astra Serif" w:cs="Times New Roman"/>
          <w:sz w:val="24"/>
        </w:rPr>
        <w:t xml:space="preserve">областного государственного бюджетного учреждения дополнительного образования «Спортивная школа олимпийского резерва по лёгкой атлетике имени Александра Сергеевича Ларина» </w:t>
      </w:r>
      <w:r w:rsidRPr="00601698">
        <w:rPr>
          <w:rFonts w:ascii="PT Astra Serif" w:hAnsi="PT Astra Serif" w:cs="Times New Roman"/>
          <w:sz w:val="24"/>
        </w:rPr>
        <w:t xml:space="preserve">(далее – </w:t>
      </w:r>
      <w:r w:rsidR="00DD6831">
        <w:rPr>
          <w:rFonts w:ascii="PT Astra Serif" w:hAnsi="PT Astra Serif" w:cs="Times New Roman"/>
          <w:sz w:val="24"/>
        </w:rPr>
        <w:t>п</w:t>
      </w:r>
      <w:r w:rsidRPr="00601698">
        <w:rPr>
          <w:rFonts w:ascii="PT Astra Serif" w:hAnsi="PT Astra Serif" w:cs="Times New Roman"/>
          <w:sz w:val="24"/>
        </w:rPr>
        <w:t>равила</w:t>
      </w:r>
      <w:r w:rsidR="00160BEC" w:rsidRPr="00160BEC">
        <w:rPr>
          <w:rFonts w:ascii="PT Astra Serif" w:hAnsi="PT Astra Serif" w:cs="Times New Roman"/>
          <w:sz w:val="24"/>
        </w:rPr>
        <w:t>)</w:t>
      </w:r>
      <w:r w:rsidRPr="00601698">
        <w:rPr>
          <w:rFonts w:ascii="PT Astra Serif" w:hAnsi="PT Astra Serif" w:cs="Times New Roman"/>
          <w:sz w:val="24"/>
        </w:rPr>
        <w:t xml:space="preserve"> являются локальным нормативным актом областного государственного бюджетного учреждения дополнительного образования «Спортивная школа олимпийского резерва по лёгкой атлетике имени Александра Сергеевича Ларина» (далее – </w:t>
      </w:r>
      <w:r w:rsidR="00DD6831">
        <w:rPr>
          <w:rFonts w:ascii="PT Astra Serif" w:hAnsi="PT Astra Serif" w:cs="Times New Roman"/>
          <w:sz w:val="24"/>
        </w:rPr>
        <w:t>у</w:t>
      </w:r>
      <w:r w:rsidRPr="00601698">
        <w:rPr>
          <w:rFonts w:ascii="PT Astra Serif" w:hAnsi="PT Astra Serif" w:cs="Times New Roman"/>
          <w:sz w:val="24"/>
        </w:rPr>
        <w:t xml:space="preserve">чреждение, </w:t>
      </w:r>
      <w:r w:rsidR="00DD6831">
        <w:rPr>
          <w:rFonts w:ascii="PT Astra Serif" w:hAnsi="PT Astra Serif" w:cs="Times New Roman"/>
          <w:sz w:val="24"/>
        </w:rPr>
        <w:t>р</w:t>
      </w:r>
      <w:r w:rsidRPr="00601698">
        <w:rPr>
          <w:rFonts w:ascii="PT Astra Serif" w:hAnsi="PT Astra Serif" w:cs="Times New Roman"/>
          <w:sz w:val="24"/>
        </w:rPr>
        <w:t>аботодатель), регламентирующим в соответствии с Трудовы</w:t>
      </w:r>
      <w:r w:rsidR="00160BEC">
        <w:rPr>
          <w:rFonts w:ascii="PT Astra Serif" w:hAnsi="PT Astra Serif" w:cs="Times New Roman"/>
          <w:sz w:val="24"/>
        </w:rPr>
        <w:t>м кодексом Российской Федерации и</w:t>
      </w:r>
      <w:r w:rsidRPr="00601698">
        <w:rPr>
          <w:rFonts w:ascii="PT Astra Serif" w:hAnsi="PT Astra Serif" w:cs="Times New Roman"/>
          <w:sz w:val="24"/>
        </w:rPr>
        <w:t xml:space="preserve"> иными законодательными и подзаконными</w:t>
      </w:r>
      <w:proofErr w:type="gramEnd"/>
      <w:r w:rsidRPr="00601698">
        <w:rPr>
          <w:rFonts w:ascii="PT Astra Serif" w:hAnsi="PT Astra Serif" w:cs="Times New Roman"/>
          <w:sz w:val="24"/>
        </w:rPr>
        <w:t xml:space="preserve"> актами </w:t>
      </w:r>
      <w:r w:rsidR="00DD6831" w:rsidRPr="00601698">
        <w:rPr>
          <w:rFonts w:ascii="PT Astra Serif" w:hAnsi="PT Astra Serif" w:cs="Times New Roman"/>
          <w:sz w:val="24"/>
        </w:rPr>
        <w:t>основные права</w:t>
      </w:r>
      <w:r w:rsidR="00DD6831">
        <w:rPr>
          <w:rFonts w:ascii="PT Astra Serif" w:hAnsi="PT Astra Serif" w:cs="Times New Roman"/>
          <w:sz w:val="24"/>
        </w:rPr>
        <w:t>,</w:t>
      </w:r>
      <w:r w:rsidR="00DD6831" w:rsidRPr="00601698">
        <w:rPr>
          <w:rFonts w:ascii="PT Astra Serif" w:hAnsi="PT Astra Serif" w:cs="Times New Roman"/>
          <w:sz w:val="24"/>
        </w:rPr>
        <w:t xml:space="preserve"> обязанности и</w:t>
      </w:r>
      <w:r w:rsidR="00DD6831">
        <w:rPr>
          <w:rFonts w:ascii="PT Astra Serif" w:hAnsi="PT Astra Serif" w:cs="Times New Roman"/>
          <w:sz w:val="24"/>
        </w:rPr>
        <w:t xml:space="preserve"> ответственность сторон трудового договора</w:t>
      </w:r>
      <w:r w:rsidR="00DD6831" w:rsidRPr="00601698">
        <w:rPr>
          <w:rFonts w:ascii="PT Astra Serif" w:hAnsi="PT Astra Serif" w:cs="Times New Roman"/>
          <w:sz w:val="24"/>
        </w:rPr>
        <w:t xml:space="preserve">, </w:t>
      </w:r>
      <w:r w:rsidRPr="00601698">
        <w:rPr>
          <w:rFonts w:ascii="PT Astra Serif" w:hAnsi="PT Astra Serif" w:cs="Times New Roman"/>
          <w:sz w:val="24"/>
        </w:rPr>
        <w:t>порядок приёма, перевода, увольнения</w:t>
      </w:r>
      <w:r w:rsidR="00DD6831" w:rsidRPr="00DD6831">
        <w:rPr>
          <w:rFonts w:ascii="PT Astra Serif" w:hAnsi="PT Astra Serif" w:cs="Times New Roman"/>
          <w:sz w:val="24"/>
        </w:rPr>
        <w:t xml:space="preserve"> </w:t>
      </w:r>
      <w:r w:rsidR="00DD6831" w:rsidRPr="00601698">
        <w:rPr>
          <w:rFonts w:ascii="PT Astra Serif" w:hAnsi="PT Astra Serif" w:cs="Times New Roman"/>
          <w:sz w:val="24"/>
        </w:rPr>
        <w:t xml:space="preserve">специалистов, принятых на работу по трудовым договорам (далее – </w:t>
      </w:r>
      <w:r w:rsidR="00DD6831">
        <w:rPr>
          <w:rFonts w:ascii="PT Astra Serif" w:hAnsi="PT Astra Serif" w:cs="Times New Roman"/>
          <w:sz w:val="24"/>
        </w:rPr>
        <w:t>р</w:t>
      </w:r>
      <w:r w:rsidR="00DD6831" w:rsidRPr="00601698">
        <w:rPr>
          <w:rFonts w:ascii="PT Astra Serif" w:hAnsi="PT Astra Serif" w:cs="Times New Roman"/>
          <w:sz w:val="24"/>
        </w:rPr>
        <w:t>аботников)</w:t>
      </w:r>
      <w:r w:rsidR="00DD6831">
        <w:rPr>
          <w:rFonts w:ascii="PT Astra Serif" w:hAnsi="PT Astra Serif" w:cs="Times New Roman"/>
          <w:sz w:val="24"/>
        </w:rPr>
        <w:t>,</w:t>
      </w:r>
      <w:r w:rsidRPr="00601698">
        <w:rPr>
          <w:rFonts w:ascii="PT Astra Serif" w:hAnsi="PT Astra Serif" w:cs="Times New Roman"/>
          <w:sz w:val="24"/>
        </w:rPr>
        <w:t xml:space="preserve"> режим рабочего времени</w:t>
      </w:r>
      <w:r w:rsidR="00DD6831">
        <w:rPr>
          <w:rFonts w:ascii="PT Astra Serif" w:hAnsi="PT Astra Serif" w:cs="Times New Roman"/>
          <w:sz w:val="24"/>
        </w:rPr>
        <w:t xml:space="preserve"> и </w:t>
      </w:r>
      <w:r w:rsidRPr="00601698">
        <w:rPr>
          <w:rFonts w:ascii="PT Astra Serif" w:hAnsi="PT Astra Serif" w:cs="Times New Roman"/>
          <w:sz w:val="24"/>
        </w:rPr>
        <w:t xml:space="preserve">времени отдыха, порядок предоставления отпусков, применяемые к </w:t>
      </w:r>
      <w:r w:rsidR="00E87B78">
        <w:rPr>
          <w:rFonts w:ascii="PT Astra Serif" w:hAnsi="PT Astra Serif" w:cs="Times New Roman"/>
          <w:sz w:val="24"/>
        </w:rPr>
        <w:t>р</w:t>
      </w:r>
      <w:r w:rsidRPr="00601698">
        <w:rPr>
          <w:rFonts w:ascii="PT Astra Serif" w:hAnsi="PT Astra Serif" w:cs="Times New Roman"/>
          <w:sz w:val="24"/>
        </w:rPr>
        <w:t xml:space="preserve">аботникам меры поощрения и взыскания, </w:t>
      </w:r>
      <w:r w:rsidR="00DD6831">
        <w:rPr>
          <w:rFonts w:ascii="PT Astra Serif" w:hAnsi="PT Astra Serif" w:cs="Times New Roman"/>
          <w:sz w:val="24"/>
        </w:rPr>
        <w:t>а также</w:t>
      </w:r>
      <w:r w:rsidRPr="00601698">
        <w:rPr>
          <w:rFonts w:ascii="PT Astra Serif" w:hAnsi="PT Astra Serif" w:cs="Times New Roman"/>
          <w:sz w:val="24"/>
        </w:rPr>
        <w:t xml:space="preserve"> иные вопросы трудовых отношений</w:t>
      </w:r>
      <w:r w:rsidR="00DD6831">
        <w:rPr>
          <w:rFonts w:ascii="PT Astra Serif" w:hAnsi="PT Astra Serif" w:cs="Times New Roman"/>
          <w:sz w:val="24"/>
        </w:rPr>
        <w:t xml:space="preserve"> в </w:t>
      </w:r>
      <w:r w:rsidR="00E87B78">
        <w:rPr>
          <w:rFonts w:ascii="PT Astra Serif" w:hAnsi="PT Astra Serif" w:cs="Times New Roman"/>
          <w:sz w:val="24"/>
        </w:rPr>
        <w:t>у</w:t>
      </w:r>
      <w:r w:rsidR="00DD6831">
        <w:rPr>
          <w:rFonts w:ascii="PT Astra Serif" w:hAnsi="PT Astra Serif" w:cs="Times New Roman"/>
          <w:sz w:val="24"/>
        </w:rPr>
        <w:t>чреждении</w:t>
      </w:r>
      <w:r w:rsidRPr="00601698">
        <w:rPr>
          <w:rFonts w:ascii="PT Astra Serif" w:hAnsi="PT Astra Serif" w:cs="Times New Roman"/>
          <w:sz w:val="24"/>
        </w:rPr>
        <w:t xml:space="preserve">. </w:t>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p>
    <w:p w:rsidR="007B47D5" w:rsidRPr="00601698" w:rsidRDefault="00F7117F" w:rsidP="00DD6831">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1.2. Правила вводятся в </w:t>
      </w:r>
      <w:r w:rsidR="00DD6831">
        <w:rPr>
          <w:rFonts w:ascii="PT Astra Serif" w:hAnsi="PT Astra Serif" w:cs="Times New Roman"/>
          <w:sz w:val="24"/>
        </w:rPr>
        <w:t>у</w:t>
      </w:r>
      <w:r w:rsidRPr="00601698">
        <w:rPr>
          <w:rFonts w:ascii="PT Astra Serif" w:hAnsi="PT Astra Serif" w:cs="Times New Roman"/>
          <w:sz w:val="24"/>
        </w:rPr>
        <w:t>чрежден</w:t>
      </w:r>
      <w:r w:rsidR="00DD6831">
        <w:rPr>
          <w:rFonts w:ascii="PT Astra Serif" w:hAnsi="PT Astra Serif" w:cs="Times New Roman"/>
          <w:sz w:val="24"/>
        </w:rPr>
        <w:t>и</w:t>
      </w:r>
      <w:r w:rsidRPr="00601698">
        <w:rPr>
          <w:rFonts w:ascii="PT Astra Serif" w:hAnsi="PT Astra Serif" w:cs="Times New Roman"/>
          <w:sz w:val="24"/>
        </w:rPr>
        <w:t>и с целью эффективной организации труда, рационального использования рабочего</w:t>
      </w:r>
      <w:r w:rsidR="00DD6831">
        <w:rPr>
          <w:rFonts w:ascii="PT Astra Serif" w:hAnsi="PT Astra Serif" w:cs="Times New Roman"/>
          <w:sz w:val="24"/>
        </w:rPr>
        <w:t xml:space="preserve"> времени, соблюдения трудовой дисциплины</w:t>
      </w:r>
      <w:r w:rsidRPr="00601698">
        <w:rPr>
          <w:rFonts w:ascii="PT Astra Serif" w:hAnsi="PT Astra Serif" w:cs="Times New Roman"/>
          <w:sz w:val="24"/>
        </w:rPr>
        <w:t xml:space="preserve">, установления трудового распорядка, обеспечения высокого качества и производительности труда </w:t>
      </w:r>
      <w:r w:rsidR="00DD6831">
        <w:rPr>
          <w:rFonts w:ascii="PT Astra Serif" w:hAnsi="PT Astra Serif" w:cs="Times New Roman"/>
          <w:sz w:val="24"/>
        </w:rPr>
        <w:t>р</w:t>
      </w:r>
      <w:r w:rsidRPr="00601698">
        <w:rPr>
          <w:rFonts w:ascii="PT Astra Serif" w:hAnsi="PT Astra Serif" w:cs="Times New Roman"/>
          <w:sz w:val="24"/>
        </w:rPr>
        <w:t xml:space="preserve">аботников </w:t>
      </w:r>
      <w:r w:rsidR="00DD6831">
        <w:rPr>
          <w:rFonts w:ascii="PT Astra Serif" w:hAnsi="PT Astra Serif" w:cs="Times New Roman"/>
          <w:sz w:val="24"/>
        </w:rPr>
        <w:t>у</w:t>
      </w:r>
      <w:r w:rsidRPr="00601698">
        <w:rPr>
          <w:rFonts w:ascii="PT Astra Serif" w:hAnsi="PT Astra Serif" w:cs="Times New Roman"/>
          <w:sz w:val="24"/>
        </w:rPr>
        <w:t xml:space="preserve">чреждения. </w:t>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r>
      <w:r w:rsidRPr="00601698">
        <w:rPr>
          <w:rFonts w:ascii="PT Astra Serif" w:hAnsi="PT Astra Serif" w:cs="Times New Roman"/>
          <w:sz w:val="24"/>
        </w:rPr>
        <w:tab/>
        <w:t xml:space="preserve">1.3. Трудовые обязанности и права </w:t>
      </w:r>
      <w:r w:rsidR="00E87B78">
        <w:rPr>
          <w:rFonts w:ascii="PT Astra Serif" w:hAnsi="PT Astra Serif" w:cs="Times New Roman"/>
          <w:sz w:val="24"/>
        </w:rPr>
        <w:t>р</w:t>
      </w:r>
      <w:r w:rsidRPr="00601698">
        <w:rPr>
          <w:rFonts w:ascii="PT Astra Serif" w:hAnsi="PT Astra Serif" w:cs="Times New Roman"/>
          <w:sz w:val="24"/>
        </w:rPr>
        <w:t>аботников конкретизируются в трудовых договорах, должностных инструкциях, локальных нормативных и организационно</w:t>
      </w:r>
      <w:r w:rsidR="007B47D5" w:rsidRPr="00601698">
        <w:rPr>
          <w:rFonts w:ascii="PT Astra Serif" w:hAnsi="PT Astra Serif" w:cs="Times New Roman"/>
          <w:sz w:val="24"/>
        </w:rPr>
        <w:t xml:space="preserve"> </w:t>
      </w:r>
      <w:r w:rsidRPr="00601698">
        <w:rPr>
          <w:rFonts w:ascii="PT Astra Serif" w:hAnsi="PT Astra Serif" w:cs="Times New Roman"/>
          <w:sz w:val="24"/>
        </w:rPr>
        <w:t>распорядительных актах в части,</w:t>
      </w:r>
      <w:r w:rsidR="00DD6831">
        <w:rPr>
          <w:rFonts w:ascii="PT Astra Serif" w:hAnsi="PT Astra Serif" w:cs="Times New Roman"/>
          <w:sz w:val="24"/>
        </w:rPr>
        <w:t xml:space="preserve"> </w:t>
      </w:r>
      <w:r w:rsidRPr="00601698">
        <w:rPr>
          <w:rFonts w:ascii="PT Astra Serif" w:hAnsi="PT Astra Serif" w:cs="Times New Roman"/>
          <w:sz w:val="24"/>
        </w:rPr>
        <w:t>касающейся порядка исполнения трудовых функций.</w:t>
      </w:r>
    </w:p>
    <w:p w:rsidR="00B66E56" w:rsidRPr="00601698" w:rsidRDefault="00B66E5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1.4. </w:t>
      </w:r>
      <w:r w:rsidR="00E87B78">
        <w:rPr>
          <w:rFonts w:ascii="PT Astra Serif" w:hAnsi="PT Astra Serif" w:cs="Times New Roman"/>
          <w:sz w:val="24"/>
        </w:rPr>
        <w:t>Правила</w:t>
      </w:r>
      <w:r w:rsidRPr="00601698">
        <w:rPr>
          <w:rFonts w:ascii="PT Astra Serif" w:hAnsi="PT Astra Serif" w:cs="Times New Roman"/>
          <w:sz w:val="24"/>
        </w:rPr>
        <w:t xml:space="preserve"> и изменения к ним утверждаются директором </w:t>
      </w:r>
      <w:r w:rsidR="009A7A4D">
        <w:rPr>
          <w:rFonts w:ascii="PT Astra Serif" w:hAnsi="PT Astra Serif" w:cs="Times New Roman"/>
          <w:sz w:val="24"/>
        </w:rPr>
        <w:t>у</w:t>
      </w:r>
      <w:r w:rsidRPr="00601698">
        <w:rPr>
          <w:rFonts w:ascii="PT Astra Serif" w:hAnsi="PT Astra Serif" w:cs="Times New Roman"/>
          <w:sz w:val="24"/>
        </w:rPr>
        <w:t xml:space="preserve">чреждения, либо лицом, уполномоченным на это. </w:t>
      </w:r>
      <w:r w:rsidR="009A7A4D">
        <w:rPr>
          <w:rFonts w:ascii="PT Astra Serif" w:hAnsi="PT Astra Serif" w:cs="Times New Roman"/>
          <w:sz w:val="24"/>
        </w:rPr>
        <w:t>Правила</w:t>
      </w:r>
      <w:r w:rsidRPr="00601698">
        <w:rPr>
          <w:rFonts w:ascii="PT Astra Serif" w:hAnsi="PT Astra Serif" w:cs="Times New Roman"/>
          <w:sz w:val="24"/>
        </w:rPr>
        <w:t xml:space="preserve"> являются обязательными для</w:t>
      </w:r>
      <w:r w:rsidR="009A7A4D">
        <w:rPr>
          <w:rFonts w:ascii="PT Astra Serif" w:hAnsi="PT Astra Serif" w:cs="Times New Roman"/>
          <w:sz w:val="24"/>
        </w:rPr>
        <w:t xml:space="preserve"> всех ра</w:t>
      </w:r>
      <w:r w:rsidRPr="00601698">
        <w:rPr>
          <w:rFonts w:ascii="PT Astra Serif" w:hAnsi="PT Astra Serif" w:cs="Times New Roman"/>
          <w:sz w:val="24"/>
        </w:rPr>
        <w:t>ботник</w:t>
      </w:r>
      <w:r w:rsidR="009A7A4D">
        <w:rPr>
          <w:rFonts w:ascii="PT Astra Serif" w:hAnsi="PT Astra Serif" w:cs="Times New Roman"/>
          <w:sz w:val="24"/>
        </w:rPr>
        <w:t>ов</w:t>
      </w:r>
      <w:r w:rsidRPr="00601698">
        <w:rPr>
          <w:rFonts w:ascii="PT Astra Serif" w:hAnsi="PT Astra Serif" w:cs="Times New Roman"/>
          <w:sz w:val="24"/>
        </w:rPr>
        <w:t xml:space="preserve"> </w:t>
      </w:r>
      <w:r w:rsidR="009A7A4D">
        <w:rPr>
          <w:rFonts w:ascii="PT Astra Serif" w:hAnsi="PT Astra Serif" w:cs="Times New Roman"/>
          <w:sz w:val="24"/>
        </w:rPr>
        <w:t>у</w:t>
      </w:r>
      <w:r w:rsidRPr="00601698">
        <w:rPr>
          <w:rFonts w:ascii="PT Astra Serif" w:hAnsi="PT Astra Serif" w:cs="Times New Roman"/>
          <w:sz w:val="24"/>
        </w:rPr>
        <w:t>чреждения.</w:t>
      </w:r>
    </w:p>
    <w:p w:rsidR="00F7117F" w:rsidRPr="00601698" w:rsidRDefault="00F7117F" w:rsidP="00160BEC">
      <w:pPr>
        <w:spacing w:after="0" w:line="240" w:lineRule="auto"/>
        <w:ind w:firstLine="709"/>
        <w:jc w:val="both"/>
        <w:rPr>
          <w:rFonts w:ascii="PT Astra Serif" w:hAnsi="PT Astra Serif" w:cs="Times New Roman"/>
          <w:sz w:val="28"/>
        </w:rPr>
      </w:pPr>
    </w:p>
    <w:p w:rsidR="00D83B10" w:rsidRDefault="00160BEC" w:rsidP="00D83B10">
      <w:pPr>
        <w:spacing w:after="0" w:line="240" w:lineRule="auto"/>
        <w:jc w:val="center"/>
        <w:rPr>
          <w:rFonts w:ascii="PT Astra Serif" w:hAnsi="PT Astra Serif" w:cs="Times New Roman"/>
          <w:b/>
          <w:sz w:val="24"/>
        </w:rPr>
      </w:pPr>
      <w:r w:rsidRPr="0043110A">
        <w:rPr>
          <w:rFonts w:ascii="PT Astra Serif" w:eastAsia="Times New Roman" w:hAnsi="PT Astra Serif" w:cs="Times New Roman"/>
          <w:b/>
          <w:caps/>
          <w:sz w:val="28"/>
          <w:szCs w:val="28"/>
          <w:lang w:val="en-US"/>
        </w:rPr>
        <w:t>II</w:t>
      </w:r>
      <w:r w:rsidRPr="0043110A">
        <w:rPr>
          <w:rFonts w:ascii="PT Astra Serif" w:eastAsia="Times New Roman" w:hAnsi="PT Astra Serif" w:cs="Times New Roman"/>
          <w:b/>
          <w:caps/>
          <w:sz w:val="28"/>
          <w:szCs w:val="28"/>
        </w:rPr>
        <w:t>.</w:t>
      </w:r>
      <w:r w:rsidR="002D1510" w:rsidRPr="00601698">
        <w:rPr>
          <w:rFonts w:ascii="PT Astra Serif" w:hAnsi="PT Astra Serif" w:cs="Times New Roman"/>
          <w:b/>
          <w:sz w:val="24"/>
        </w:rPr>
        <w:t xml:space="preserve"> ПОРЯДОК ПРИЕМА, ПЕРЕВОДА И УВОЛЬНЕНИЯ, ЗАКЛЮЧЕНИЯ </w:t>
      </w:r>
    </w:p>
    <w:p w:rsidR="002D1510" w:rsidRPr="00601698" w:rsidRDefault="002D1510" w:rsidP="00D83B10">
      <w:pPr>
        <w:spacing w:after="0" w:line="240" w:lineRule="auto"/>
        <w:jc w:val="center"/>
        <w:rPr>
          <w:rFonts w:ascii="PT Astra Serif" w:hAnsi="PT Astra Serif" w:cs="Times New Roman"/>
          <w:b/>
          <w:sz w:val="24"/>
        </w:rPr>
      </w:pPr>
      <w:r w:rsidRPr="00601698">
        <w:rPr>
          <w:rFonts w:ascii="PT Astra Serif" w:hAnsi="PT Astra Serif" w:cs="Times New Roman"/>
          <w:b/>
          <w:sz w:val="24"/>
        </w:rPr>
        <w:t>И ПРЕКРАЩЕНИЯ ТРУДОВОГО ДОГОВОРА</w:t>
      </w:r>
    </w:p>
    <w:p w:rsidR="002D1510" w:rsidRPr="00601698" w:rsidRDefault="002D1510" w:rsidP="00160BEC">
      <w:pPr>
        <w:spacing w:after="0" w:line="240" w:lineRule="auto"/>
        <w:ind w:firstLine="709"/>
        <w:jc w:val="center"/>
        <w:rPr>
          <w:rFonts w:ascii="PT Astra Serif" w:hAnsi="PT Astra Serif" w:cs="Times New Roman"/>
          <w:b/>
          <w:sz w:val="24"/>
        </w:rPr>
      </w:pPr>
    </w:p>
    <w:p w:rsidR="009A7A4D"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2.1.</w:t>
      </w:r>
      <w:r w:rsidR="009A7A4D">
        <w:rPr>
          <w:rFonts w:ascii="PT Astra Serif" w:hAnsi="PT Astra Serif" w:cs="Times New Roman"/>
          <w:sz w:val="24"/>
        </w:rPr>
        <w:t xml:space="preserve"> </w:t>
      </w:r>
      <w:r w:rsidR="009A7A4D" w:rsidRPr="009A7A4D">
        <w:rPr>
          <w:rFonts w:ascii="PT Astra Serif" w:hAnsi="PT Astra Serif" w:cs="Times New Roman"/>
          <w:sz w:val="24"/>
        </w:rPr>
        <w:t xml:space="preserve">Трудовые отношения возникают между работником и работодателем на основании трудового договора, заключаемого ими в соответствии с </w:t>
      </w:r>
      <w:r w:rsidR="009A7A4D">
        <w:rPr>
          <w:rFonts w:ascii="PT Astra Serif" w:hAnsi="PT Astra Serif" w:cs="Times New Roman"/>
          <w:sz w:val="24"/>
        </w:rPr>
        <w:t>Трудовым кодексом Российской Федерации</w:t>
      </w:r>
      <w:r w:rsidR="009A7A4D" w:rsidRPr="009A7A4D">
        <w:rPr>
          <w:rFonts w:ascii="PT Astra Serif" w:hAnsi="PT Astra Serif" w:cs="Times New Roman"/>
          <w:sz w:val="24"/>
        </w:rPr>
        <w:t>.</w:t>
      </w:r>
    </w:p>
    <w:p w:rsidR="002D1510"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2.2. </w:t>
      </w:r>
      <w:r w:rsidR="009A7A4D">
        <w:rPr>
          <w:rFonts w:ascii="PT Astra Serif" w:hAnsi="PT Astra Serif" w:cs="Times New Roman"/>
          <w:sz w:val="24"/>
        </w:rPr>
        <w:t>П</w:t>
      </w:r>
      <w:r w:rsidR="009A7A4D" w:rsidRPr="009A7A4D">
        <w:rPr>
          <w:rFonts w:ascii="PT Astra Serif" w:hAnsi="PT Astra Serif" w:cs="Times New Roman"/>
          <w:sz w:val="24"/>
        </w:rPr>
        <w:t>ри заключении трудового договора лицо, поступающее на работу, обязано предоставить работодателю:</w:t>
      </w:r>
    </w:p>
    <w:p w:rsidR="002D151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паспорт или иной документ, удостоверяющий личность;</w:t>
      </w:r>
    </w:p>
    <w:p w:rsidR="002D151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трудовую книжку и (или) сведения о трудовой деятельности по форме СТД-Р или СТД-СФР, за исключением случаев, если трудовой договор заключается впервые;</w:t>
      </w:r>
    </w:p>
    <w:p w:rsidR="002D151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w:t>
      </w:r>
      <w:r w:rsidR="00C77029" w:rsidRPr="00601698">
        <w:rPr>
          <w:rFonts w:ascii="PT Astra Serif" w:hAnsi="PT Astra Serif" w:cs="Times New Roman"/>
          <w:sz w:val="24"/>
        </w:rPr>
        <w:t xml:space="preserve"> </w:t>
      </w:r>
      <w:r w:rsidRPr="00601698">
        <w:rPr>
          <w:rFonts w:ascii="PT Astra Serif" w:hAnsi="PT Astra Serif" w:cs="Times New Roman"/>
          <w:sz w:val="24"/>
        </w:rPr>
        <w:t>документ, подтвержда</w:t>
      </w:r>
      <w:r w:rsidR="001E7C53" w:rsidRPr="00601698">
        <w:rPr>
          <w:rFonts w:ascii="PT Astra Serif" w:hAnsi="PT Astra Serif" w:cs="Times New Roman"/>
          <w:sz w:val="24"/>
        </w:rPr>
        <w:t>ющий</w:t>
      </w:r>
      <w:r w:rsidRPr="00601698">
        <w:rPr>
          <w:rFonts w:ascii="PT Astra Serif" w:hAnsi="PT Astra Serif" w:cs="Times New Roman"/>
          <w:sz w:val="24"/>
        </w:rPr>
        <w:t xml:space="preserve"> регистрацию в системе индивидуального </w:t>
      </w:r>
      <w:r w:rsidR="001E7C53" w:rsidRPr="00601698">
        <w:rPr>
          <w:rFonts w:ascii="PT Astra Serif" w:hAnsi="PT Astra Serif" w:cs="Times New Roman"/>
          <w:sz w:val="24"/>
        </w:rPr>
        <w:t>(</w:t>
      </w:r>
      <w:r w:rsidRPr="00601698">
        <w:rPr>
          <w:rFonts w:ascii="PT Astra Serif" w:hAnsi="PT Astra Serif" w:cs="Times New Roman"/>
          <w:sz w:val="24"/>
        </w:rPr>
        <w:t>персонифицированного</w:t>
      </w:r>
      <w:r w:rsidR="001E7C53" w:rsidRPr="00601698">
        <w:rPr>
          <w:rFonts w:ascii="PT Astra Serif" w:hAnsi="PT Astra Serif" w:cs="Times New Roman"/>
          <w:sz w:val="24"/>
        </w:rPr>
        <w:t>)</w:t>
      </w:r>
      <w:r w:rsidRPr="00601698">
        <w:rPr>
          <w:rFonts w:ascii="PT Astra Serif" w:hAnsi="PT Astra Serif" w:cs="Times New Roman"/>
          <w:sz w:val="24"/>
        </w:rPr>
        <w:t xml:space="preserve"> учёта, в том числе в форме электронного документа;</w:t>
      </w:r>
    </w:p>
    <w:p w:rsidR="002D151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 документы воинского учета - для военнообязанных и лиц, подлежащих призыву на военную службу. Документами воинского учёта являются: военный билет или временное удостоверение, выданное взамен военного билета, - для граждан, пребывающих в запасе, или удостоверение гражданина, подлежащего призыву на военную службу; </w:t>
      </w:r>
    </w:p>
    <w:p w:rsidR="002D151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8023A0" w:rsidRPr="00601698" w:rsidRDefault="002D1510"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 xml:space="preserve">- 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 </w:t>
      </w:r>
      <w:proofErr w:type="gramEnd"/>
    </w:p>
    <w:p w:rsidR="008023A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м</w:t>
      </w:r>
      <w:r w:rsidR="008023A0" w:rsidRPr="00601698">
        <w:rPr>
          <w:rFonts w:ascii="PT Astra Serif" w:hAnsi="PT Astra Serif" w:cs="Times New Roman"/>
          <w:sz w:val="24"/>
        </w:rPr>
        <w:t>едицинское заключение, выданное</w:t>
      </w:r>
      <w:r w:rsidRPr="00601698">
        <w:rPr>
          <w:rFonts w:ascii="PT Astra Serif" w:hAnsi="PT Astra Serif" w:cs="Times New Roman"/>
          <w:sz w:val="24"/>
        </w:rPr>
        <w:t xml:space="preserve"> в порядке, установленном федеральными законами и иными нормативными правовыми актами Российской Федерации, об отсутствии противопоказаний</w:t>
      </w:r>
      <w:r w:rsidR="008023A0" w:rsidRPr="00601698">
        <w:rPr>
          <w:rFonts w:ascii="PT Astra Serif" w:hAnsi="PT Astra Serif" w:cs="Times New Roman"/>
          <w:sz w:val="24"/>
        </w:rPr>
        <w:t xml:space="preserve"> к работе;</w:t>
      </w:r>
      <w:r w:rsidRPr="00601698">
        <w:rPr>
          <w:rFonts w:ascii="PT Astra Serif" w:hAnsi="PT Astra Serif" w:cs="Times New Roman"/>
          <w:sz w:val="24"/>
        </w:rPr>
        <w:t xml:space="preserve"> </w:t>
      </w:r>
    </w:p>
    <w:p w:rsidR="007811C5" w:rsidRDefault="002D1510" w:rsidP="00160BEC">
      <w:pPr>
        <w:spacing w:after="0" w:line="240" w:lineRule="auto"/>
        <w:ind w:firstLine="709"/>
        <w:jc w:val="both"/>
        <w:rPr>
          <w:rFonts w:ascii="PT Astra Serif" w:hAnsi="PT Astra Serif" w:cs="Times New Roman"/>
          <w:sz w:val="24"/>
        </w:rPr>
      </w:pPr>
      <w:r w:rsidRPr="007811C5">
        <w:rPr>
          <w:rFonts w:ascii="PT Astra Serif" w:hAnsi="PT Astra Serif" w:cs="Times New Roman"/>
          <w:sz w:val="24"/>
        </w:rPr>
        <w:t>- иные д</w:t>
      </w:r>
      <w:r w:rsidR="008023A0" w:rsidRPr="007811C5">
        <w:rPr>
          <w:rFonts w:ascii="PT Astra Serif" w:hAnsi="PT Astra Serif" w:cs="Times New Roman"/>
          <w:sz w:val="24"/>
        </w:rPr>
        <w:t>окументы -</w:t>
      </w:r>
      <w:r w:rsidRPr="007811C5">
        <w:rPr>
          <w:rFonts w:ascii="PT Astra Serif" w:hAnsi="PT Astra Serif" w:cs="Times New Roman"/>
          <w:sz w:val="24"/>
        </w:rPr>
        <w:t xml:space="preserve"> в случаях, предусмотренных Трудовым Кодексом Р</w:t>
      </w:r>
      <w:r w:rsidR="007811C5" w:rsidRPr="007811C5">
        <w:rPr>
          <w:rFonts w:ascii="PT Astra Serif" w:hAnsi="PT Astra Serif" w:cs="Times New Roman"/>
          <w:sz w:val="24"/>
        </w:rPr>
        <w:t xml:space="preserve">оссийской </w:t>
      </w:r>
      <w:r w:rsidRPr="007811C5">
        <w:rPr>
          <w:rFonts w:ascii="PT Astra Serif" w:hAnsi="PT Astra Serif" w:cs="Times New Roman"/>
          <w:sz w:val="24"/>
        </w:rPr>
        <w:t>Ф</w:t>
      </w:r>
      <w:r w:rsidR="007811C5" w:rsidRPr="007811C5">
        <w:rPr>
          <w:rFonts w:ascii="PT Astra Serif" w:hAnsi="PT Astra Serif" w:cs="Times New Roman"/>
          <w:sz w:val="24"/>
        </w:rPr>
        <w:t>едерации</w:t>
      </w:r>
      <w:r w:rsidRPr="007811C5">
        <w:rPr>
          <w:rFonts w:ascii="PT Astra Serif" w:hAnsi="PT Astra Serif" w:cs="Times New Roman"/>
          <w:sz w:val="24"/>
        </w:rPr>
        <w:t xml:space="preserve">, </w:t>
      </w:r>
      <w:r w:rsidR="007811C5" w:rsidRPr="007811C5">
        <w:rPr>
          <w:rFonts w:ascii="PT Astra Serif" w:hAnsi="PT Astra Serif" w:cs="Times New Roman"/>
          <w:sz w:val="24"/>
        </w:rPr>
        <w:t>иными федеральными законами, указами Президента Российской Федерации и постановлениями Правительства Российской Федерации.</w:t>
      </w:r>
    </w:p>
    <w:p w:rsidR="00010852"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Приём на работу без указанных документов не производится. </w:t>
      </w:r>
    </w:p>
    <w:p w:rsidR="008023A0"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В целях более полной оценки профессиональных и деловых каче</w:t>
      </w:r>
      <w:proofErr w:type="gramStart"/>
      <w:r w:rsidRPr="00601698">
        <w:rPr>
          <w:rFonts w:ascii="PT Astra Serif" w:hAnsi="PT Astra Serif" w:cs="Times New Roman"/>
          <w:sz w:val="24"/>
        </w:rPr>
        <w:t>ств пр</w:t>
      </w:r>
      <w:proofErr w:type="gramEnd"/>
      <w:r w:rsidRPr="00601698">
        <w:rPr>
          <w:rFonts w:ascii="PT Astra Serif" w:hAnsi="PT Astra Serif" w:cs="Times New Roman"/>
          <w:sz w:val="24"/>
        </w:rPr>
        <w:t xml:space="preserve">инимаемого на работу работника, руководитель </w:t>
      </w:r>
      <w:r w:rsidR="00D02054">
        <w:rPr>
          <w:rFonts w:ascii="PT Astra Serif" w:hAnsi="PT Astra Serif" w:cs="Times New Roman"/>
          <w:sz w:val="24"/>
        </w:rPr>
        <w:t>у</w:t>
      </w:r>
      <w:r w:rsidRPr="00601698">
        <w:rPr>
          <w:rFonts w:ascii="PT Astra Serif" w:hAnsi="PT Astra Serif" w:cs="Times New Roman"/>
          <w:sz w:val="24"/>
        </w:rPr>
        <w:t xml:space="preserve">чреждения может предложить ему представить краткую характеристику (резюме) выполняемой ранее работы, умение пользоваться оргтехникой, работать на компьютере и т.п. </w:t>
      </w:r>
    </w:p>
    <w:p w:rsidR="008023A0"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Приём на работу в </w:t>
      </w:r>
      <w:r w:rsidR="00D02054">
        <w:rPr>
          <w:rFonts w:ascii="PT Astra Serif" w:hAnsi="PT Astra Serif" w:cs="Times New Roman"/>
          <w:sz w:val="24"/>
        </w:rPr>
        <w:t>у</w:t>
      </w:r>
      <w:r w:rsidRPr="00601698">
        <w:rPr>
          <w:rFonts w:ascii="PT Astra Serif" w:hAnsi="PT Astra Serif" w:cs="Times New Roman"/>
          <w:sz w:val="24"/>
        </w:rPr>
        <w:t>чреждение осуществляется, как правило, с прохождением испытательного срока продолжительностью до трёх месяцев</w:t>
      </w:r>
      <w:r w:rsidR="00467106">
        <w:rPr>
          <w:rFonts w:ascii="PT Astra Serif" w:hAnsi="PT Astra Serif" w:cs="Times New Roman"/>
          <w:sz w:val="24"/>
        </w:rPr>
        <w:t>, а для руководителя, заместителей руководителя и главного бухгалтера – до шести месяцев</w:t>
      </w:r>
      <w:r w:rsidRPr="00601698">
        <w:rPr>
          <w:rFonts w:ascii="PT Astra Serif" w:hAnsi="PT Astra Serif" w:cs="Times New Roman"/>
          <w:sz w:val="24"/>
        </w:rPr>
        <w:t xml:space="preserve">. </w:t>
      </w:r>
      <w:r w:rsidR="00467106" w:rsidRPr="00467106">
        <w:rPr>
          <w:rFonts w:ascii="PT Astra Serif" w:hAnsi="PT Astra Serif" w:cs="Times New Roman"/>
          <w:sz w:val="24"/>
        </w:rPr>
        <w:t>В срок испытания не засчитываются период временной нетрудоспособности работника и другие периоды, когда</w:t>
      </w:r>
      <w:r w:rsidR="00467106">
        <w:rPr>
          <w:rFonts w:ascii="PT Astra Serif" w:hAnsi="PT Astra Serif" w:cs="Times New Roman"/>
          <w:sz w:val="24"/>
        </w:rPr>
        <w:t xml:space="preserve"> он фактически отсутствовал на работе. </w:t>
      </w:r>
    </w:p>
    <w:p w:rsidR="00467106" w:rsidRDefault="00467106" w:rsidP="00160BEC">
      <w:pPr>
        <w:spacing w:after="0" w:line="240" w:lineRule="auto"/>
        <w:ind w:firstLine="709"/>
        <w:jc w:val="both"/>
        <w:rPr>
          <w:rFonts w:ascii="PT Astra Serif" w:hAnsi="PT Astra Serif" w:cs="Times New Roman"/>
          <w:sz w:val="24"/>
        </w:rPr>
      </w:pPr>
      <w:r w:rsidRPr="00467106">
        <w:rPr>
          <w:rFonts w:ascii="PT Astra Serif" w:hAnsi="PT Astra Serif" w:cs="Times New Roman"/>
          <w:sz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локальных нормативных актов.</w:t>
      </w:r>
    </w:p>
    <w:p w:rsidR="00010852" w:rsidRPr="00601698" w:rsidRDefault="008E0C75"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Приём на работу в </w:t>
      </w:r>
      <w:r w:rsidR="00D02054">
        <w:rPr>
          <w:rFonts w:ascii="PT Astra Serif" w:hAnsi="PT Astra Serif" w:cs="Times New Roman"/>
          <w:sz w:val="24"/>
        </w:rPr>
        <w:t>у</w:t>
      </w:r>
      <w:r w:rsidRPr="00601698">
        <w:rPr>
          <w:rFonts w:ascii="PT Astra Serif" w:hAnsi="PT Astra Serif" w:cs="Times New Roman"/>
          <w:sz w:val="24"/>
        </w:rPr>
        <w:t>чреждение проводится на основании заключенного трудового договора</w:t>
      </w:r>
      <w:r>
        <w:rPr>
          <w:rFonts w:ascii="PT Astra Serif" w:hAnsi="PT Astra Serif" w:cs="Times New Roman"/>
          <w:sz w:val="24"/>
        </w:rPr>
        <w:t xml:space="preserve"> и </w:t>
      </w:r>
      <w:r w:rsidR="002D1510" w:rsidRPr="00601698">
        <w:rPr>
          <w:rFonts w:ascii="PT Astra Serif" w:hAnsi="PT Astra Serif" w:cs="Times New Roman"/>
          <w:sz w:val="24"/>
        </w:rPr>
        <w:t xml:space="preserve">оформляется приказом, который объявляется работнику под роспись в трёхдневный срок со дня фактического начала работы. </w:t>
      </w:r>
    </w:p>
    <w:p w:rsidR="00010852"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фактическом допущении работника к работе работодатель обязан оформить с ним трудовой договор в письменной форме не позднее трёх дней со дня фактического допущения работника к работе. </w:t>
      </w:r>
    </w:p>
    <w:p w:rsidR="004A2CCF" w:rsidRPr="00601698" w:rsidRDefault="004A2CCF" w:rsidP="004A2CCF">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2.3. При приёме на работу работодатель обязан: </w:t>
      </w:r>
    </w:p>
    <w:p w:rsidR="004A2CCF" w:rsidRDefault="004A2CCF" w:rsidP="004A2CCF">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2.3.1. </w:t>
      </w:r>
      <w:r w:rsidRPr="004A2CCF">
        <w:rPr>
          <w:rFonts w:ascii="PT Astra Serif" w:hAnsi="PT Astra Serif" w:cs="Times New Roman"/>
          <w:sz w:val="24"/>
        </w:rPr>
        <w:t>ознакомить работника под роспись (до подписания трудового договора) с настоящими правилами и локальными нормативными актами, непосредственно связанными с трудовой деятельностью работника</w:t>
      </w:r>
      <w:r>
        <w:rPr>
          <w:rFonts w:ascii="PT Astra Serif" w:hAnsi="PT Astra Serif" w:cs="Times New Roman"/>
          <w:sz w:val="24"/>
        </w:rPr>
        <w:t>;</w:t>
      </w:r>
    </w:p>
    <w:p w:rsidR="004A2CCF" w:rsidRPr="00601698" w:rsidRDefault="004A2CCF" w:rsidP="004A2CCF">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2.3.2. </w:t>
      </w:r>
      <w:r>
        <w:rPr>
          <w:rFonts w:ascii="PT Astra Serif" w:hAnsi="PT Astra Serif" w:cs="Times New Roman"/>
          <w:sz w:val="24"/>
        </w:rPr>
        <w:t>о</w:t>
      </w:r>
      <w:r w:rsidRPr="00601698">
        <w:rPr>
          <w:rFonts w:ascii="PT Astra Serif" w:hAnsi="PT Astra Serif" w:cs="Times New Roman"/>
          <w:sz w:val="24"/>
        </w:rPr>
        <w:t xml:space="preserve">знакомить </w:t>
      </w:r>
      <w:r>
        <w:rPr>
          <w:rFonts w:ascii="PT Astra Serif" w:hAnsi="PT Astra Serif" w:cs="Times New Roman"/>
          <w:sz w:val="24"/>
        </w:rPr>
        <w:t>работника</w:t>
      </w:r>
      <w:r w:rsidRPr="00601698">
        <w:rPr>
          <w:rFonts w:ascii="PT Astra Serif" w:hAnsi="PT Astra Serif" w:cs="Times New Roman"/>
          <w:sz w:val="24"/>
        </w:rPr>
        <w:t xml:space="preserve"> с порученной работой, условиями и оплатой труда, разъяснить работнику его права и обязанности; </w:t>
      </w:r>
    </w:p>
    <w:p w:rsidR="004A2CCF" w:rsidRPr="00601698" w:rsidRDefault="004A2CCF" w:rsidP="004A2CCF">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2.3.3. </w:t>
      </w:r>
      <w:r>
        <w:rPr>
          <w:rFonts w:ascii="PT Astra Serif" w:hAnsi="PT Astra Serif" w:cs="Times New Roman"/>
          <w:sz w:val="24"/>
        </w:rPr>
        <w:t>п</w:t>
      </w:r>
      <w:r w:rsidRPr="00601698">
        <w:rPr>
          <w:rFonts w:ascii="PT Astra Serif" w:hAnsi="PT Astra Serif" w:cs="Times New Roman"/>
          <w:sz w:val="24"/>
        </w:rPr>
        <w:t xml:space="preserve">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коммерческую или служебную тайну </w:t>
      </w:r>
      <w:r w:rsidR="00D02054">
        <w:rPr>
          <w:rFonts w:ascii="PT Astra Serif" w:hAnsi="PT Astra Serif" w:cs="Times New Roman"/>
          <w:sz w:val="24"/>
        </w:rPr>
        <w:t>у</w:t>
      </w:r>
      <w:r w:rsidRPr="00601698">
        <w:rPr>
          <w:rFonts w:ascii="PT Astra Serif" w:hAnsi="PT Astra Serif" w:cs="Times New Roman"/>
          <w:sz w:val="24"/>
        </w:rPr>
        <w:t xml:space="preserve">чреждения, и ответственности за её разглашение или передачу другим лицам. </w:t>
      </w:r>
    </w:p>
    <w:p w:rsidR="002524D4" w:rsidRPr="00DD788D" w:rsidRDefault="002524D4" w:rsidP="002524D4">
      <w:pPr>
        <w:spacing w:after="0" w:line="240" w:lineRule="auto"/>
        <w:ind w:firstLine="709"/>
        <w:jc w:val="both"/>
        <w:rPr>
          <w:rFonts w:ascii="PT Astra Serif" w:hAnsi="PT Astra Serif"/>
          <w:sz w:val="24"/>
          <w:szCs w:val="24"/>
        </w:rPr>
      </w:pPr>
      <w:r w:rsidRPr="00DD788D">
        <w:rPr>
          <w:rFonts w:ascii="PT Astra Serif" w:hAnsi="PT Astra Serif"/>
          <w:sz w:val="24"/>
          <w:szCs w:val="24"/>
        </w:rPr>
        <w:t>2.4. Если претендент на работу в течение двух лет, предшествующих поступлению на работу в учреждение, замещал должность государственной или муниципальной службы, которая включена в перечень, установленный нормативными правовыми актами Российской Федерации, то он обязан сообщить работодателю сведения о последнем месте службы.</w:t>
      </w:r>
    </w:p>
    <w:p w:rsidR="002524D4" w:rsidRPr="00DD788D" w:rsidRDefault="002524D4" w:rsidP="002524D4">
      <w:pPr>
        <w:spacing w:after="0" w:line="240" w:lineRule="auto"/>
        <w:ind w:firstLine="709"/>
        <w:jc w:val="both"/>
        <w:rPr>
          <w:rFonts w:ascii="PT Astra Serif" w:hAnsi="PT Astra Serif"/>
          <w:sz w:val="24"/>
          <w:szCs w:val="24"/>
        </w:rPr>
      </w:pPr>
      <w:r w:rsidRPr="00DD788D">
        <w:rPr>
          <w:rFonts w:ascii="PT Astra Serif" w:hAnsi="PT Astra Serif"/>
          <w:sz w:val="24"/>
          <w:szCs w:val="24"/>
        </w:rPr>
        <w:t xml:space="preserve">Работодатель в десятидневный срок после заключения трудового договора с таким работником, в установленном порядке, сообщает по последнему месту службы этого работника о заключении с ним трудового договора. </w:t>
      </w:r>
    </w:p>
    <w:p w:rsidR="00010852"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2.</w:t>
      </w:r>
      <w:r w:rsidR="002524D4">
        <w:rPr>
          <w:rFonts w:ascii="PT Astra Serif" w:hAnsi="PT Astra Serif" w:cs="Times New Roman"/>
          <w:sz w:val="24"/>
        </w:rPr>
        <w:t>5</w:t>
      </w:r>
      <w:r w:rsidRPr="00601698">
        <w:rPr>
          <w:rFonts w:ascii="PT Astra Serif" w:hAnsi="PT Astra Serif" w:cs="Times New Roman"/>
          <w:sz w:val="24"/>
        </w:rPr>
        <w:t>.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w:t>
      </w:r>
      <w:r w:rsidR="004A2CCF">
        <w:rPr>
          <w:rFonts w:ascii="PT Astra Serif" w:hAnsi="PT Astra Serif" w:cs="Times New Roman"/>
          <w:sz w:val="24"/>
        </w:rPr>
        <w:t xml:space="preserve">оссийской </w:t>
      </w:r>
      <w:r w:rsidRPr="00601698">
        <w:rPr>
          <w:rFonts w:ascii="PT Astra Serif" w:hAnsi="PT Astra Serif" w:cs="Times New Roman"/>
          <w:sz w:val="24"/>
        </w:rPr>
        <w:t>Ф</w:t>
      </w:r>
      <w:r w:rsidR="004A2CCF">
        <w:rPr>
          <w:rFonts w:ascii="PT Astra Serif" w:hAnsi="PT Astra Serif" w:cs="Times New Roman"/>
          <w:sz w:val="24"/>
        </w:rPr>
        <w:t>едерации</w:t>
      </w:r>
      <w:r w:rsidRPr="00601698">
        <w:rPr>
          <w:rFonts w:ascii="PT Astra Serif" w:hAnsi="PT Astra Serif" w:cs="Times New Roman"/>
          <w:sz w:val="24"/>
        </w:rPr>
        <w:t xml:space="preserve">. </w:t>
      </w:r>
    </w:p>
    <w:p w:rsidR="001D35F4"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Изменение условий трудового договора (за исключением трудовой функции) возможно, как по соглашению сторон (по инициативе </w:t>
      </w:r>
      <w:r w:rsidR="004A2CCF">
        <w:rPr>
          <w:rFonts w:ascii="PT Astra Serif" w:hAnsi="PT Astra Serif" w:cs="Times New Roman"/>
          <w:sz w:val="24"/>
        </w:rPr>
        <w:t>р</w:t>
      </w:r>
      <w:r w:rsidRPr="00601698">
        <w:rPr>
          <w:rFonts w:ascii="PT Astra Serif" w:hAnsi="PT Astra Serif" w:cs="Times New Roman"/>
          <w:sz w:val="24"/>
        </w:rPr>
        <w:t xml:space="preserve">аботодателя или по просьбе </w:t>
      </w:r>
      <w:r w:rsidR="004A2CCF">
        <w:rPr>
          <w:rFonts w:ascii="PT Astra Serif" w:hAnsi="PT Astra Serif" w:cs="Times New Roman"/>
          <w:sz w:val="24"/>
        </w:rPr>
        <w:t>р</w:t>
      </w:r>
      <w:r w:rsidRPr="00601698">
        <w:rPr>
          <w:rFonts w:ascii="PT Astra Serif" w:hAnsi="PT Astra Serif" w:cs="Times New Roman"/>
          <w:sz w:val="24"/>
        </w:rPr>
        <w:t xml:space="preserve">аботника), так и по инициативе работодателя в случаях,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w:t>
      </w:r>
    </w:p>
    <w:p w:rsidR="00C61C89"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Решение </w:t>
      </w:r>
      <w:r w:rsidR="004A2CCF">
        <w:rPr>
          <w:rFonts w:ascii="PT Astra Serif" w:hAnsi="PT Astra Serif" w:cs="Times New Roman"/>
          <w:sz w:val="24"/>
        </w:rPr>
        <w:t>р</w:t>
      </w:r>
      <w:r w:rsidRPr="00601698">
        <w:rPr>
          <w:rFonts w:ascii="PT Astra Serif" w:hAnsi="PT Astra Serif" w:cs="Times New Roman"/>
          <w:sz w:val="24"/>
        </w:rPr>
        <w:t xml:space="preserve">аботодателя о необходимости изменения определенных сторонами условий трудового договора оформляется приказом по основной деятельности. </w:t>
      </w:r>
    </w:p>
    <w:p w:rsidR="00C61C89"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О предстоящих изменениях определенных сторонами условий трудового договора, а также о причинах, вызывающих необходимость таких изменений, необходимо уведомлять </w:t>
      </w:r>
      <w:r w:rsidR="004A2CCF">
        <w:rPr>
          <w:rFonts w:ascii="PT Astra Serif" w:hAnsi="PT Astra Serif" w:cs="Times New Roman"/>
          <w:sz w:val="24"/>
        </w:rPr>
        <w:t>р</w:t>
      </w:r>
      <w:r w:rsidRPr="00601698">
        <w:rPr>
          <w:rFonts w:ascii="PT Astra Serif" w:hAnsi="PT Astra Serif" w:cs="Times New Roman"/>
          <w:sz w:val="24"/>
        </w:rPr>
        <w:t xml:space="preserve">аботника в письменной форме не </w:t>
      </w:r>
      <w:proofErr w:type="gramStart"/>
      <w:r w:rsidRPr="00601698">
        <w:rPr>
          <w:rFonts w:ascii="PT Astra Serif" w:hAnsi="PT Astra Serif" w:cs="Times New Roman"/>
          <w:sz w:val="24"/>
        </w:rPr>
        <w:t>позднее</w:t>
      </w:r>
      <w:proofErr w:type="gramEnd"/>
      <w:r w:rsidRPr="00601698">
        <w:rPr>
          <w:rFonts w:ascii="PT Astra Serif" w:hAnsi="PT Astra Serif" w:cs="Times New Roman"/>
          <w:sz w:val="24"/>
        </w:rPr>
        <w:t xml:space="preserve"> чем за два месяца. </w:t>
      </w:r>
    </w:p>
    <w:p w:rsidR="00BA0C42"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Изменение условий трудового договора по соглашению сторон возможно в любое время, предварительное уведомление не требуется. </w:t>
      </w:r>
    </w:p>
    <w:p w:rsidR="00BA0C42"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достижении сторонами соглашения об изменении условий трудового договора оформляется дополнительное соглашение к трудовому договору. </w:t>
      </w:r>
    </w:p>
    <w:p w:rsidR="00BA0C42"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2.</w:t>
      </w:r>
      <w:r w:rsidR="002524D4">
        <w:rPr>
          <w:rFonts w:ascii="PT Astra Serif" w:hAnsi="PT Astra Serif" w:cs="Times New Roman"/>
          <w:sz w:val="24"/>
        </w:rPr>
        <w:t>6</w:t>
      </w:r>
      <w:r w:rsidRPr="00601698">
        <w:rPr>
          <w:rFonts w:ascii="PT Astra Serif" w:hAnsi="PT Astra Serif" w:cs="Times New Roman"/>
          <w:sz w:val="24"/>
        </w:rPr>
        <w:t xml:space="preserve">. Прекращение трудового договора может иметь место только по основаниям, предусмотренным трудовым законодательством. </w:t>
      </w:r>
    </w:p>
    <w:p w:rsidR="00BA0C42"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Трудовой </w:t>
      </w:r>
      <w:proofErr w:type="gramStart"/>
      <w:r w:rsidRPr="00601698">
        <w:rPr>
          <w:rFonts w:ascii="PT Astra Serif" w:hAnsi="PT Astra Serif" w:cs="Times New Roman"/>
          <w:sz w:val="24"/>
        </w:rPr>
        <w:t>договор</w:t>
      </w:r>
      <w:proofErr w:type="gramEnd"/>
      <w:r w:rsidRPr="00601698">
        <w:rPr>
          <w:rFonts w:ascii="PT Astra Serif" w:hAnsi="PT Astra Serif" w:cs="Times New Roman"/>
          <w:sz w:val="24"/>
        </w:rPr>
        <w:t xml:space="preserve"> может быть расторгнут в любое время по соглашению сторон трудового договора. </w:t>
      </w:r>
    </w:p>
    <w:p w:rsidR="00BA0C42"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Работник имеет право расторгнуть трудовой договор, заключённый на неопределенный срок, предупреди</w:t>
      </w:r>
      <w:r w:rsidR="0068149A" w:rsidRPr="00601698">
        <w:rPr>
          <w:rFonts w:ascii="PT Astra Serif" w:hAnsi="PT Astra Serif" w:cs="Times New Roman"/>
          <w:sz w:val="24"/>
        </w:rPr>
        <w:t>в</w:t>
      </w:r>
      <w:r w:rsidRPr="00601698">
        <w:rPr>
          <w:rFonts w:ascii="PT Astra Serif" w:hAnsi="PT Astra Serif" w:cs="Times New Roman"/>
          <w:sz w:val="24"/>
        </w:rPr>
        <w:t xml:space="preserve"> об этом работодателя письменно за две недели. По истечении указанного срока предупреждения об увольнении </w:t>
      </w:r>
      <w:r w:rsidR="004A2CCF">
        <w:rPr>
          <w:rFonts w:ascii="PT Astra Serif" w:hAnsi="PT Astra Serif" w:cs="Times New Roman"/>
          <w:sz w:val="24"/>
        </w:rPr>
        <w:t>р</w:t>
      </w:r>
      <w:r w:rsidRPr="00601698">
        <w:rPr>
          <w:rFonts w:ascii="PT Astra Serif" w:hAnsi="PT Astra Serif" w:cs="Times New Roman"/>
          <w:sz w:val="24"/>
        </w:rPr>
        <w:t xml:space="preserve">аботник вправе прекратить работу, а </w:t>
      </w:r>
      <w:r w:rsidR="004A2CCF">
        <w:rPr>
          <w:rFonts w:ascii="PT Astra Serif" w:hAnsi="PT Astra Serif" w:cs="Times New Roman"/>
          <w:sz w:val="24"/>
        </w:rPr>
        <w:t>р</w:t>
      </w:r>
      <w:r w:rsidRPr="00601698">
        <w:rPr>
          <w:rFonts w:ascii="PT Astra Serif" w:hAnsi="PT Astra Serif" w:cs="Times New Roman"/>
          <w:sz w:val="24"/>
        </w:rPr>
        <w:t xml:space="preserve">аботодатель обязан выдать трудовую книжку и (или) сведения о трудовой деятельности по форме СТД-Р или СТД-СФР </w:t>
      </w:r>
      <w:r w:rsidR="00F12BE9" w:rsidRPr="00601698">
        <w:rPr>
          <w:rFonts w:ascii="PT Astra Serif" w:hAnsi="PT Astra Serif" w:cs="Times New Roman"/>
          <w:sz w:val="24"/>
        </w:rPr>
        <w:t>(при</w:t>
      </w:r>
      <w:r w:rsidR="009F6D76" w:rsidRPr="00601698">
        <w:rPr>
          <w:rFonts w:ascii="PT Astra Serif" w:hAnsi="PT Astra Serif" w:cs="Times New Roman"/>
          <w:sz w:val="24"/>
        </w:rPr>
        <w:t xml:space="preserve"> необходимости) </w:t>
      </w:r>
      <w:r w:rsidRPr="00601698">
        <w:rPr>
          <w:rFonts w:ascii="PT Astra Serif" w:hAnsi="PT Astra Serif" w:cs="Times New Roman"/>
          <w:sz w:val="24"/>
        </w:rPr>
        <w:t xml:space="preserve">и произвести с ним расчёт. </w:t>
      </w:r>
    </w:p>
    <w:p w:rsidR="006F3308"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До истечения указанного двухнедельного срока трудовой </w:t>
      </w:r>
      <w:proofErr w:type="gramStart"/>
      <w:r w:rsidRPr="00601698">
        <w:rPr>
          <w:rFonts w:ascii="PT Astra Serif" w:hAnsi="PT Astra Serif" w:cs="Times New Roman"/>
          <w:sz w:val="24"/>
        </w:rPr>
        <w:t>договор</w:t>
      </w:r>
      <w:proofErr w:type="gramEnd"/>
      <w:r w:rsidRPr="00601698">
        <w:rPr>
          <w:rFonts w:ascii="PT Astra Serif" w:hAnsi="PT Astra Serif" w:cs="Times New Roman"/>
          <w:sz w:val="24"/>
        </w:rPr>
        <w:t xml:space="preserve"> может быть расторгнут по соглашению между работником и работодателем. </w:t>
      </w:r>
    </w:p>
    <w:p w:rsidR="006F3308" w:rsidRPr="00601698" w:rsidRDefault="002D1510" w:rsidP="00160BEC">
      <w:pPr>
        <w:spacing w:after="0" w:line="240" w:lineRule="auto"/>
        <w:ind w:firstLine="709"/>
        <w:jc w:val="both"/>
        <w:rPr>
          <w:rFonts w:ascii="PT Astra Serif" w:hAnsi="PT Astra Serif" w:cs="Times New Roman"/>
          <w:strike/>
          <w:sz w:val="24"/>
        </w:rPr>
      </w:pPr>
      <w:r w:rsidRPr="00601698">
        <w:rPr>
          <w:rFonts w:ascii="PT Astra Serif" w:hAnsi="PT Astra Serif" w:cs="Times New Roman"/>
          <w:sz w:val="24"/>
        </w:rPr>
        <w:t>Срочный трудовой договор расторгается по истечении срока его действия. Работодатель обязан предупредить работника о расторжении срочного трудового договора в связи с истечением срока его действия в письменной форме не менее чем за три</w:t>
      </w:r>
      <w:r w:rsidR="004A2CCF">
        <w:rPr>
          <w:rFonts w:ascii="PT Astra Serif" w:hAnsi="PT Astra Serif" w:cs="Times New Roman"/>
          <w:sz w:val="24"/>
        </w:rPr>
        <w:t xml:space="preserve"> календарных</w:t>
      </w:r>
      <w:r w:rsidR="0068149A" w:rsidRPr="00601698">
        <w:rPr>
          <w:rFonts w:ascii="PT Astra Serif" w:hAnsi="PT Astra Serif"/>
          <w:color w:val="464C55"/>
          <w:sz w:val="20"/>
          <w:szCs w:val="20"/>
          <w:shd w:val="clear" w:color="auto" w:fill="FFFFFF"/>
        </w:rPr>
        <w:t> </w:t>
      </w:r>
      <w:r w:rsidRPr="00601698">
        <w:rPr>
          <w:rFonts w:ascii="PT Astra Serif" w:hAnsi="PT Astra Serif" w:cs="Times New Roman"/>
          <w:sz w:val="24"/>
        </w:rPr>
        <w:t xml:space="preserve">дня. </w:t>
      </w:r>
      <w:r w:rsidRPr="002524D4">
        <w:rPr>
          <w:rFonts w:ascii="PT Astra Serif" w:hAnsi="PT Astra Serif" w:cs="Times New Roman"/>
          <w:sz w:val="24"/>
        </w:rPr>
        <w:t xml:space="preserve">Работник обязан предупредить </w:t>
      </w:r>
      <w:r w:rsidR="00D02054">
        <w:rPr>
          <w:rFonts w:ascii="PT Astra Serif" w:hAnsi="PT Astra Serif" w:cs="Times New Roman"/>
          <w:sz w:val="24"/>
        </w:rPr>
        <w:t>р</w:t>
      </w:r>
      <w:r w:rsidRPr="002524D4">
        <w:rPr>
          <w:rFonts w:ascii="PT Astra Serif" w:hAnsi="PT Astra Serif" w:cs="Times New Roman"/>
          <w:sz w:val="24"/>
        </w:rPr>
        <w:t xml:space="preserve">аботодателя о расторжении срочного трудового договора по его инициативе до окончания срока действия договора не менее чем за три </w:t>
      </w:r>
      <w:r w:rsidR="002524D4">
        <w:rPr>
          <w:rFonts w:ascii="PT Astra Serif" w:hAnsi="PT Astra Serif" w:cs="Times New Roman"/>
          <w:sz w:val="24"/>
        </w:rPr>
        <w:t xml:space="preserve">календарных </w:t>
      </w:r>
      <w:r w:rsidRPr="002524D4">
        <w:rPr>
          <w:rFonts w:ascii="PT Astra Serif" w:hAnsi="PT Astra Serif" w:cs="Times New Roman"/>
          <w:sz w:val="24"/>
        </w:rPr>
        <w:t xml:space="preserve">дня. </w:t>
      </w:r>
    </w:p>
    <w:p w:rsidR="006F3308" w:rsidRPr="00601698"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Прекращение трудового договора оформляется приказом по учреждению. В день увольнения администрация обязана выдать работнику его трудовую книжку и (или) сведения о трудовой деятельности по форме СТД-Р или СТД-СФР</w:t>
      </w:r>
      <w:r w:rsidR="00F12BE9" w:rsidRPr="00601698">
        <w:rPr>
          <w:rFonts w:ascii="PT Astra Serif" w:hAnsi="PT Astra Serif" w:cs="Times New Roman"/>
          <w:sz w:val="24"/>
        </w:rPr>
        <w:t xml:space="preserve"> (при</w:t>
      </w:r>
      <w:r w:rsidR="009F6D76" w:rsidRPr="00601698">
        <w:rPr>
          <w:rFonts w:ascii="PT Astra Serif" w:hAnsi="PT Astra Serif" w:cs="Times New Roman"/>
          <w:sz w:val="24"/>
        </w:rPr>
        <w:t xml:space="preserve"> необходимости)</w:t>
      </w:r>
      <w:r w:rsidRPr="00601698">
        <w:rPr>
          <w:rFonts w:ascii="PT Astra Serif" w:hAnsi="PT Astra Serif" w:cs="Times New Roman"/>
          <w:sz w:val="24"/>
        </w:rPr>
        <w:t xml:space="preserve"> с внесённой записью об увольнении и произвести с ним окончательный расчёт. </w:t>
      </w:r>
    </w:p>
    <w:p w:rsidR="00F7117F" w:rsidRDefault="002D151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закона. Днём увольнения считается последний день работы.</w:t>
      </w:r>
    </w:p>
    <w:p w:rsidR="00F7117F" w:rsidRPr="00601698" w:rsidRDefault="00F7117F" w:rsidP="00160BEC">
      <w:pPr>
        <w:spacing w:after="0" w:line="240" w:lineRule="auto"/>
        <w:ind w:firstLine="709"/>
        <w:jc w:val="both"/>
        <w:rPr>
          <w:rFonts w:ascii="PT Astra Serif" w:hAnsi="PT Astra Serif" w:cs="Times New Roman"/>
          <w:sz w:val="24"/>
        </w:rPr>
      </w:pPr>
    </w:p>
    <w:p w:rsidR="00311F60" w:rsidRPr="00601698" w:rsidRDefault="00160BEC" w:rsidP="00D83B10">
      <w:pPr>
        <w:spacing w:after="0" w:line="240" w:lineRule="auto"/>
        <w:jc w:val="center"/>
        <w:rPr>
          <w:rFonts w:ascii="PT Astra Serif" w:hAnsi="PT Astra Serif" w:cs="Times New Roman"/>
          <w:b/>
          <w:sz w:val="24"/>
        </w:rPr>
      </w:pPr>
      <w:r w:rsidRPr="0043110A">
        <w:rPr>
          <w:rFonts w:ascii="PT Astra Serif" w:eastAsia="Times New Roman" w:hAnsi="PT Astra Serif" w:cs="Times New Roman"/>
          <w:b/>
          <w:caps/>
          <w:sz w:val="28"/>
          <w:szCs w:val="28"/>
          <w:lang w:val="en-US"/>
        </w:rPr>
        <w:t>III</w:t>
      </w:r>
      <w:r w:rsidR="00501BFC" w:rsidRPr="00601698">
        <w:rPr>
          <w:rFonts w:ascii="PT Astra Serif" w:hAnsi="PT Astra Serif" w:cs="Times New Roman"/>
          <w:b/>
          <w:sz w:val="24"/>
        </w:rPr>
        <w:t>.</w:t>
      </w:r>
      <w:r w:rsidR="0043110A">
        <w:rPr>
          <w:rFonts w:ascii="PT Astra Serif" w:hAnsi="PT Astra Serif" w:cs="Times New Roman"/>
          <w:b/>
          <w:sz w:val="24"/>
        </w:rPr>
        <w:t xml:space="preserve"> </w:t>
      </w:r>
      <w:r w:rsidR="00501BFC" w:rsidRPr="00601698">
        <w:rPr>
          <w:rFonts w:ascii="PT Astra Serif" w:hAnsi="PT Astra Serif" w:cs="Times New Roman"/>
          <w:b/>
          <w:sz w:val="24"/>
        </w:rPr>
        <w:t>ОСНОВНЫЕ ПРАВА И ОБЯЗАННОСТИ РАБОТНИКА</w:t>
      </w:r>
    </w:p>
    <w:p w:rsidR="00311F60" w:rsidRPr="00601698" w:rsidRDefault="00311F60" w:rsidP="00160BEC">
      <w:pPr>
        <w:spacing w:after="0" w:line="240" w:lineRule="auto"/>
        <w:ind w:firstLine="709"/>
        <w:jc w:val="center"/>
        <w:rPr>
          <w:rFonts w:ascii="PT Astra Serif" w:hAnsi="PT Astra Serif" w:cs="Times New Roman"/>
          <w:sz w:val="24"/>
        </w:rPr>
      </w:pPr>
    </w:p>
    <w:p w:rsidR="00311F60" w:rsidRPr="00601698" w:rsidRDefault="00501BFC" w:rsidP="00160BEC">
      <w:pPr>
        <w:spacing w:after="0" w:line="240" w:lineRule="auto"/>
        <w:ind w:firstLine="709"/>
        <w:jc w:val="both"/>
        <w:rPr>
          <w:rFonts w:ascii="PT Astra Serif" w:hAnsi="PT Astra Serif" w:cs="Times New Roman"/>
          <w:b/>
          <w:sz w:val="24"/>
        </w:rPr>
      </w:pPr>
      <w:r w:rsidRPr="00601698">
        <w:rPr>
          <w:rFonts w:ascii="PT Astra Serif" w:hAnsi="PT Astra Serif" w:cs="Times New Roman"/>
          <w:b/>
          <w:sz w:val="24"/>
        </w:rPr>
        <w:t xml:space="preserve">3.1. Работник имеет право </w:t>
      </w:r>
      <w:proofErr w:type="gramStart"/>
      <w:r w:rsidRPr="00601698">
        <w:rPr>
          <w:rFonts w:ascii="PT Astra Serif" w:hAnsi="PT Astra Serif" w:cs="Times New Roman"/>
          <w:b/>
          <w:sz w:val="24"/>
        </w:rPr>
        <w:t>на</w:t>
      </w:r>
      <w:proofErr w:type="gramEnd"/>
      <w:r w:rsidRPr="00601698">
        <w:rPr>
          <w:rFonts w:ascii="PT Astra Serif" w:hAnsi="PT Astra Serif" w:cs="Times New Roman"/>
          <w:b/>
          <w:sz w:val="24"/>
        </w:rPr>
        <w:t xml:space="preserve">: </w:t>
      </w:r>
    </w:p>
    <w:p w:rsidR="00311F60"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3.1.1. </w:t>
      </w:r>
      <w:r w:rsidR="00DD788D">
        <w:rPr>
          <w:rFonts w:ascii="PT Astra Serif" w:hAnsi="PT Astra Serif" w:cs="Times New Roman"/>
          <w:sz w:val="24"/>
        </w:rPr>
        <w:t>з</w:t>
      </w:r>
      <w:r w:rsidRPr="00601698">
        <w:rPr>
          <w:rFonts w:ascii="PT Astra Serif" w:hAnsi="PT Astra Serif" w:cs="Times New Roman"/>
          <w:sz w:val="24"/>
        </w:rPr>
        <w:t>аключение, изменение и расторжение трудового договора в порядке и на условиях, которые установлены Т</w:t>
      </w:r>
      <w:r w:rsidR="00DD788D">
        <w:rPr>
          <w:rFonts w:ascii="PT Astra Serif" w:hAnsi="PT Astra Serif" w:cs="Times New Roman"/>
          <w:sz w:val="24"/>
        </w:rPr>
        <w:t xml:space="preserve">рудовым кодексом </w:t>
      </w:r>
      <w:r w:rsidRPr="00601698">
        <w:rPr>
          <w:rFonts w:ascii="PT Astra Serif" w:hAnsi="PT Astra Serif" w:cs="Times New Roman"/>
          <w:sz w:val="24"/>
        </w:rPr>
        <w:t>Р</w:t>
      </w:r>
      <w:r w:rsidR="00DD788D">
        <w:rPr>
          <w:rFonts w:ascii="PT Astra Serif" w:hAnsi="PT Astra Serif" w:cs="Times New Roman"/>
          <w:sz w:val="24"/>
        </w:rPr>
        <w:t xml:space="preserve">оссийской </w:t>
      </w:r>
      <w:r w:rsidRPr="00601698">
        <w:rPr>
          <w:rFonts w:ascii="PT Astra Serif" w:hAnsi="PT Astra Serif" w:cs="Times New Roman"/>
          <w:sz w:val="24"/>
        </w:rPr>
        <w:t>Ф</w:t>
      </w:r>
      <w:r w:rsidR="00DD788D">
        <w:rPr>
          <w:rFonts w:ascii="PT Astra Serif" w:hAnsi="PT Astra Serif" w:cs="Times New Roman"/>
          <w:sz w:val="24"/>
        </w:rPr>
        <w:t>едерации</w:t>
      </w:r>
      <w:r w:rsidRPr="00601698">
        <w:rPr>
          <w:rFonts w:ascii="PT Astra Serif" w:hAnsi="PT Astra Serif" w:cs="Times New Roman"/>
          <w:sz w:val="24"/>
        </w:rPr>
        <w:t>, иными федеральными законами</w:t>
      </w:r>
      <w:r w:rsidR="00DD788D">
        <w:rPr>
          <w:rFonts w:ascii="PT Astra Serif" w:hAnsi="PT Astra Serif" w:cs="Times New Roman"/>
          <w:sz w:val="24"/>
        </w:rPr>
        <w:t>;</w:t>
      </w:r>
      <w:r w:rsidRPr="00601698">
        <w:rPr>
          <w:rFonts w:ascii="PT Astra Serif" w:hAnsi="PT Astra Serif" w:cs="Times New Roman"/>
          <w:sz w:val="24"/>
        </w:rPr>
        <w:t xml:space="preserve"> </w:t>
      </w:r>
    </w:p>
    <w:p w:rsidR="000C1D4E"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3.1.2. </w:t>
      </w:r>
      <w:r w:rsidR="00DD788D">
        <w:rPr>
          <w:rFonts w:ascii="PT Astra Serif" w:hAnsi="PT Astra Serif" w:cs="Times New Roman"/>
          <w:sz w:val="24"/>
        </w:rPr>
        <w:t>п</w:t>
      </w:r>
      <w:r w:rsidRPr="00601698">
        <w:rPr>
          <w:rFonts w:ascii="PT Astra Serif" w:hAnsi="PT Astra Serif" w:cs="Times New Roman"/>
          <w:sz w:val="24"/>
        </w:rPr>
        <w:t>редоставление ему работы, обусловленной трудовым договором</w:t>
      </w:r>
      <w:r w:rsidR="00DD788D">
        <w:rPr>
          <w:rFonts w:ascii="PT Astra Serif" w:hAnsi="PT Astra Serif" w:cs="Times New Roman"/>
          <w:sz w:val="24"/>
        </w:rPr>
        <w:t>;</w:t>
      </w:r>
      <w:r w:rsidRPr="00601698">
        <w:rPr>
          <w:rFonts w:ascii="PT Astra Serif" w:hAnsi="PT Astra Serif" w:cs="Times New Roman"/>
          <w:sz w:val="24"/>
        </w:rPr>
        <w:t xml:space="preserve"> </w:t>
      </w:r>
    </w:p>
    <w:p w:rsidR="000C1D4E"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3.1.3. </w:t>
      </w:r>
      <w:r w:rsidR="00DD788D">
        <w:rPr>
          <w:rFonts w:ascii="PT Astra Serif" w:hAnsi="PT Astra Serif" w:cs="Times New Roman"/>
          <w:sz w:val="24"/>
        </w:rPr>
        <w:t>р</w:t>
      </w:r>
      <w:r w:rsidRPr="00601698">
        <w:rPr>
          <w:rFonts w:ascii="PT Astra Serif" w:hAnsi="PT Astra Serif" w:cs="Times New Roman"/>
          <w:sz w:val="24"/>
        </w:rPr>
        <w:t>абочее место, соответствующее государственным нормативным требованиям охраны труда и оснащенное всеми техническими средствами, необходимыми для выполнения трудовой функции</w:t>
      </w:r>
      <w:r w:rsidR="00DD788D">
        <w:rPr>
          <w:rFonts w:ascii="PT Astra Serif" w:hAnsi="PT Astra Serif" w:cs="Times New Roman"/>
          <w:sz w:val="24"/>
        </w:rPr>
        <w:t>;</w:t>
      </w:r>
      <w:r w:rsidRPr="00601698">
        <w:rPr>
          <w:rFonts w:ascii="PT Astra Serif" w:hAnsi="PT Astra Serif" w:cs="Times New Roman"/>
          <w:sz w:val="24"/>
        </w:rPr>
        <w:t xml:space="preserve"> </w:t>
      </w:r>
    </w:p>
    <w:p w:rsidR="000C1D4E"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3.1.4. </w:t>
      </w:r>
      <w:r w:rsidR="00DD788D">
        <w:rPr>
          <w:rFonts w:ascii="PT Astra Serif" w:hAnsi="PT Astra Serif" w:cs="Times New Roman"/>
          <w:sz w:val="24"/>
        </w:rPr>
        <w:t>п</w:t>
      </w:r>
      <w:r w:rsidRPr="00601698">
        <w:rPr>
          <w:rFonts w:ascii="PT Astra Serif" w:hAnsi="PT Astra Serif" w:cs="Times New Roman"/>
          <w:sz w:val="24"/>
        </w:rPr>
        <w:t>овышение своей квалификации, профессиональный и должностной рост</w:t>
      </w:r>
      <w:r w:rsidR="00DD788D">
        <w:rPr>
          <w:rFonts w:ascii="PT Astra Serif" w:hAnsi="PT Astra Serif" w:cs="Times New Roman"/>
          <w:sz w:val="24"/>
        </w:rPr>
        <w:t>;</w:t>
      </w:r>
    </w:p>
    <w:p w:rsidR="00DD788D"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3.1.</w:t>
      </w:r>
      <w:r w:rsidR="000C1D4E" w:rsidRPr="00601698">
        <w:rPr>
          <w:rFonts w:ascii="PT Astra Serif" w:hAnsi="PT Astra Serif" w:cs="Times New Roman"/>
          <w:sz w:val="24"/>
        </w:rPr>
        <w:t xml:space="preserve">5. </w:t>
      </w:r>
      <w:r w:rsidR="00DD788D">
        <w:rPr>
          <w:rFonts w:ascii="PT Astra Serif" w:hAnsi="PT Astra Serif" w:cs="Times New Roman"/>
          <w:sz w:val="24"/>
        </w:rPr>
        <w:t>с</w:t>
      </w:r>
      <w:r w:rsidR="000C1D4E" w:rsidRPr="00601698">
        <w:rPr>
          <w:rFonts w:ascii="PT Astra Serif" w:hAnsi="PT Astra Serif" w:cs="Times New Roman"/>
          <w:sz w:val="24"/>
        </w:rPr>
        <w:t>воевременную и в полном объё</w:t>
      </w:r>
      <w:r w:rsidRPr="00601698">
        <w:rPr>
          <w:rFonts w:ascii="PT Astra Serif" w:hAnsi="PT Astra Serif" w:cs="Times New Roman"/>
          <w:sz w:val="24"/>
        </w:rPr>
        <w:t>ме выплату заработной платы в соответствии со своей квалификацией, сложностью труда, количеством и качеством выполненной работы</w:t>
      </w:r>
      <w:r w:rsidR="00DD788D">
        <w:rPr>
          <w:rFonts w:ascii="PT Astra Serif" w:hAnsi="PT Astra Serif" w:cs="Times New Roman"/>
          <w:sz w:val="24"/>
        </w:rPr>
        <w:t>;</w:t>
      </w:r>
      <w:r w:rsidRPr="00601698">
        <w:rPr>
          <w:rFonts w:ascii="PT Astra Serif" w:hAnsi="PT Astra Serif" w:cs="Times New Roman"/>
          <w:sz w:val="24"/>
        </w:rPr>
        <w:t xml:space="preserve"> </w:t>
      </w:r>
    </w:p>
    <w:p w:rsidR="000C1D4E"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3.1.6. </w:t>
      </w:r>
      <w:r w:rsidR="00DD788D">
        <w:rPr>
          <w:rFonts w:ascii="PT Astra Serif" w:hAnsi="PT Astra Serif" w:cs="Times New Roman"/>
          <w:sz w:val="24"/>
        </w:rPr>
        <w:t>о</w:t>
      </w:r>
      <w:r w:rsidRPr="00601698">
        <w:rPr>
          <w:rFonts w:ascii="PT Astra Serif" w:hAnsi="PT Astra Serif" w:cs="Times New Roman"/>
          <w:sz w:val="24"/>
        </w:rPr>
        <w:t>тдых, обеспечиваемый установлением нормальной продолжительности рабочего времени, предоставлением обеденного перерыва, еженедельных выходных дней, нерабочих праздничных дней, оплачиваемых ежегодных отпусков</w:t>
      </w:r>
      <w:r w:rsidR="00DD788D">
        <w:rPr>
          <w:rFonts w:ascii="PT Astra Serif" w:hAnsi="PT Astra Serif" w:cs="Times New Roman"/>
          <w:sz w:val="24"/>
        </w:rPr>
        <w:t>;</w:t>
      </w:r>
      <w:r w:rsidRPr="00601698">
        <w:rPr>
          <w:rFonts w:ascii="PT Astra Serif" w:hAnsi="PT Astra Serif" w:cs="Times New Roman"/>
          <w:sz w:val="24"/>
        </w:rPr>
        <w:t xml:space="preserve"> </w:t>
      </w:r>
    </w:p>
    <w:p w:rsidR="000C1D4E"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3.1.7. </w:t>
      </w:r>
      <w:r w:rsidR="00DD788D">
        <w:rPr>
          <w:rFonts w:ascii="PT Astra Serif" w:hAnsi="PT Astra Serif" w:cs="Times New Roman"/>
          <w:sz w:val="24"/>
        </w:rPr>
        <w:t>о</w:t>
      </w:r>
      <w:r w:rsidRPr="00601698">
        <w:rPr>
          <w:rFonts w:ascii="PT Astra Serif" w:hAnsi="PT Astra Serif" w:cs="Times New Roman"/>
          <w:sz w:val="24"/>
        </w:rPr>
        <w:t>бязательное социальное страхование в случаях, предусмотренных федеральными законами</w:t>
      </w:r>
      <w:r w:rsidR="00DD788D">
        <w:rPr>
          <w:rFonts w:ascii="PT Astra Serif" w:hAnsi="PT Astra Serif" w:cs="Times New Roman"/>
          <w:sz w:val="24"/>
        </w:rPr>
        <w:t>;</w:t>
      </w:r>
      <w:r w:rsidRPr="00601698">
        <w:rPr>
          <w:rFonts w:ascii="PT Astra Serif" w:hAnsi="PT Astra Serif" w:cs="Times New Roman"/>
          <w:color w:val="FF0000"/>
          <w:sz w:val="24"/>
        </w:rPr>
        <w:t xml:space="preserve"> </w:t>
      </w:r>
    </w:p>
    <w:p w:rsidR="00A36739"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3.1.8. </w:t>
      </w:r>
      <w:r w:rsidR="00DD788D">
        <w:rPr>
          <w:rFonts w:ascii="PT Astra Serif" w:hAnsi="PT Astra Serif" w:cs="Times New Roman"/>
          <w:sz w:val="24"/>
        </w:rPr>
        <w:t>п</w:t>
      </w:r>
      <w:r w:rsidRPr="00601698">
        <w:rPr>
          <w:rFonts w:ascii="PT Astra Serif" w:hAnsi="PT Astra Serif" w:cs="Times New Roman"/>
          <w:sz w:val="24"/>
        </w:rPr>
        <w:t>олную достоверную информацию об условиях труда и требованиях охраны труда на рабочем месте</w:t>
      </w:r>
      <w:r w:rsidR="00DD788D">
        <w:rPr>
          <w:rFonts w:ascii="PT Astra Serif" w:hAnsi="PT Astra Serif" w:cs="Times New Roman"/>
          <w:sz w:val="24"/>
        </w:rPr>
        <w:t>;</w:t>
      </w:r>
      <w:r w:rsidRPr="00601698">
        <w:rPr>
          <w:rFonts w:ascii="PT Astra Serif" w:hAnsi="PT Astra Serif" w:cs="Times New Roman"/>
          <w:sz w:val="24"/>
        </w:rPr>
        <w:t xml:space="preserve"> </w:t>
      </w:r>
    </w:p>
    <w:p w:rsidR="000C7003"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3.1.9. </w:t>
      </w:r>
      <w:r w:rsidR="00DD788D">
        <w:rPr>
          <w:rFonts w:ascii="PT Astra Serif" w:hAnsi="PT Astra Serif" w:cs="Times New Roman"/>
          <w:sz w:val="24"/>
        </w:rPr>
        <w:t>в</w:t>
      </w:r>
      <w:r w:rsidRPr="00601698">
        <w:rPr>
          <w:rFonts w:ascii="PT Astra Serif" w:hAnsi="PT Astra Serif" w:cs="Times New Roman"/>
          <w:sz w:val="24"/>
        </w:rPr>
        <w:t>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w:t>
      </w:r>
      <w:r w:rsidR="00DD788D">
        <w:rPr>
          <w:rFonts w:ascii="PT Astra Serif" w:hAnsi="PT Astra Serif" w:cs="Times New Roman"/>
          <w:sz w:val="24"/>
        </w:rPr>
        <w:t xml:space="preserve">оссийской </w:t>
      </w:r>
      <w:r w:rsidRPr="00601698">
        <w:rPr>
          <w:rFonts w:ascii="PT Astra Serif" w:hAnsi="PT Astra Serif" w:cs="Times New Roman"/>
          <w:sz w:val="24"/>
        </w:rPr>
        <w:t>Ф</w:t>
      </w:r>
      <w:r w:rsidR="00DD788D">
        <w:rPr>
          <w:rFonts w:ascii="PT Astra Serif" w:hAnsi="PT Astra Serif" w:cs="Times New Roman"/>
          <w:sz w:val="24"/>
        </w:rPr>
        <w:t>едерации</w:t>
      </w:r>
      <w:r w:rsidRPr="00601698">
        <w:rPr>
          <w:rFonts w:ascii="PT Astra Serif" w:hAnsi="PT Astra Serif" w:cs="Times New Roman"/>
          <w:sz w:val="24"/>
        </w:rPr>
        <w:t>, иными федеральными законами</w:t>
      </w:r>
      <w:r w:rsidR="00DD788D">
        <w:rPr>
          <w:rFonts w:ascii="PT Astra Serif" w:hAnsi="PT Astra Serif" w:cs="Times New Roman"/>
          <w:sz w:val="24"/>
        </w:rPr>
        <w:t>;</w:t>
      </w:r>
      <w:r w:rsidRPr="00601698">
        <w:rPr>
          <w:rFonts w:ascii="PT Astra Serif" w:hAnsi="PT Astra Serif" w:cs="Times New Roman"/>
          <w:sz w:val="24"/>
        </w:rPr>
        <w:t xml:space="preserve"> </w:t>
      </w:r>
    </w:p>
    <w:p w:rsidR="000C7003"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3.1.10. </w:t>
      </w:r>
      <w:r w:rsidR="00DD788D">
        <w:rPr>
          <w:rFonts w:ascii="PT Astra Serif" w:hAnsi="PT Astra Serif" w:cs="Times New Roman"/>
          <w:sz w:val="24"/>
        </w:rPr>
        <w:t>п</w:t>
      </w:r>
      <w:r w:rsidRPr="00601698">
        <w:rPr>
          <w:rFonts w:ascii="PT Astra Serif" w:hAnsi="PT Astra Serif" w:cs="Times New Roman"/>
          <w:sz w:val="24"/>
        </w:rPr>
        <w:t>олную информацию о своих персональных данных и их обработке</w:t>
      </w:r>
      <w:r w:rsidR="00DD788D">
        <w:rPr>
          <w:rFonts w:ascii="PT Astra Serif" w:hAnsi="PT Astra Serif" w:cs="Times New Roman"/>
          <w:sz w:val="24"/>
        </w:rPr>
        <w:t>;</w:t>
      </w:r>
      <w:r w:rsidRPr="00601698">
        <w:rPr>
          <w:rFonts w:ascii="PT Astra Serif" w:hAnsi="PT Astra Serif" w:cs="Times New Roman"/>
          <w:sz w:val="24"/>
        </w:rPr>
        <w:t xml:space="preserve"> </w:t>
      </w:r>
    </w:p>
    <w:p w:rsidR="000C7003"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3.1.11. </w:t>
      </w:r>
      <w:r w:rsidR="00DD788D">
        <w:rPr>
          <w:rFonts w:ascii="PT Astra Serif" w:hAnsi="PT Astra Serif" w:cs="Times New Roman"/>
          <w:sz w:val="24"/>
        </w:rPr>
        <w:t>с</w:t>
      </w:r>
      <w:r w:rsidRPr="00601698">
        <w:rPr>
          <w:rFonts w:ascii="PT Astra Serif" w:hAnsi="PT Astra Serif" w:cs="Times New Roman"/>
          <w:sz w:val="24"/>
        </w:rPr>
        <w:t>вободный бесплатный доступ к своим персональным данным, включая право на получение копий любой записи, содержащей персональные данные, за исключением случаев, предусмотренных федеральными законами</w:t>
      </w:r>
      <w:r w:rsidR="00DD788D">
        <w:rPr>
          <w:rFonts w:ascii="PT Astra Serif" w:hAnsi="PT Astra Serif" w:cs="Times New Roman"/>
          <w:sz w:val="24"/>
        </w:rPr>
        <w:t>;</w:t>
      </w:r>
      <w:r w:rsidRPr="00601698">
        <w:rPr>
          <w:rFonts w:ascii="PT Astra Serif" w:hAnsi="PT Astra Serif" w:cs="Times New Roman"/>
          <w:sz w:val="24"/>
        </w:rPr>
        <w:t xml:space="preserve"> </w:t>
      </w:r>
    </w:p>
    <w:p w:rsidR="000C7003"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3.1.12. </w:t>
      </w:r>
      <w:r w:rsidR="00DD788D">
        <w:rPr>
          <w:rFonts w:ascii="PT Astra Serif" w:hAnsi="PT Astra Serif" w:cs="Times New Roman"/>
          <w:sz w:val="24"/>
        </w:rPr>
        <w:t>и</w:t>
      </w:r>
      <w:r w:rsidRPr="00601698">
        <w:rPr>
          <w:rFonts w:ascii="PT Astra Serif" w:hAnsi="PT Astra Serif" w:cs="Times New Roman"/>
          <w:sz w:val="24"/>
        </w:rPr>
        <w:t>сключение и исправление неверных или неполных персональных данных</w:t>
      </w:r>
      <w:r w:rsidR="00DD788D">
        <w:rPr>
          <w:rFonts w:ascii="PT Astra Serif" w:hAnsi="PT Astra Serif" w:cs="Times New Roman"/>
          <w:sz w:val="24"/>
        </w:rPr>
        <w:t>;</w:t>
      </w:r>
    </w:p>
    <w:p w:rsidR="00DD788D" w:rsidRDefault="00DD788D" w:rsidP="00DD788D">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3.1.13. </w:t>
      </w:r>
      <w:r>
        <w:rPr>
          <w:rFonts w:ascii="PT Astra Serif" w:hAnsi="PT Astra Serif" w:cs="Times New Roman"/>
          <w:sz w:val="24"/>
        </w:rPr>
        <w:t>з</w:t>
      </w:r>
      <w:r w:rsidRPr="00601698">
        <w:rPr>
          <w:rFonts w:ascii="PT Astra Serif" w:hAnsi="PT Astra Serif" w:cs="Times New Roman"/>
          <w:sz w:val="24"/>
        </w:rPr>
        <w:t>ащиту своих трудовых прав, свобод и законных интересов всеми не запрещенными законом способами</w:t>
      </w:r>
      <w:r>
        <w:rPr>
          <w:rFonts w:ascii="PT Astra Serif" w:hAnsi="PT Astra Serif" w:cs="Times New Roman"/>
          <w:sz w:val="24"/>
        </w:rPr>
        <w:t>;</w:t>
      </w:r>
      <w:r w:rsidRPr="00601698">
        <w:rPr>
          <w:rFonts w:ascii="PT Astra Serif" w:hAnsi="PT Astra Serif" w:cs="Times New Roman"/>
          <w:sz w:val="24"/>
        </w:rPr>
        <w:t xml:space="preserve"> </w:t>
      </w:r>
    </w:p>
    <w:p w:rsidR="00B869F7" w:rsidRPr="00601698" w:rsidRDefault="00B869F7" w:rsidP="00160BEC">
      <w:pPr>
        <w:tabs>
          <w:tab w:val="left" w:pos="709"/>
        </w:tabs>
        <w:spacing w:after="0" w:line="240" w:lineRule="auto"/>
        <w:ind w:firstLine="709"/>
        <w:jc w:val="both"/>
        <w:rPr>
          <w:rFonts w:ascii="PT Astra Serif" w:eastAsia="Times New Roman" w:hAnsi="PT Astra Serif" w:cs="Times New Roman"/>
          <w:sz w:val="32"/>
          <w:szCs w:val="28"/>
        </w:rPr>
      </w:pPr>
      <w:r w:rsidRPr="00DD788D">
        <w:rPr>
          <w:rFonts w:ascii="PT Astra Serif" w:hAnsi="PT Astra Serif" w:cs="Times New Roman"/>
          <w:sz w:val="24"/>
        </w:rPr>
        <w:t>3.</w:t>
      </w:r>
      <w:r w:rsidR="00DD788D" w:rsidRPr="00DD788D">
        <w:rPr>
          <w:rFonts w:ascii="PT Astra Serif" w:hAnsi="PT Astra Serif" w:cs="Times New Roman"/>
          <w:sz w:val="24"/>
        </w:rPr>
        <w:t>1</w:t>
      </w:r>
      <w:r w:rsidRPr="00DD788D">
        <w:rPr>
          <w:rFonts w:ascii="PT Astra Serif" w:hAnsi="PT Astra Serif" w:cs="Times New Roman"/>
          <w:sz w:val="24"/>
        </w:rPr>
        <w:t>.1</w:t>
      </w:r>
      <w:r w:rsidR="00DD788D" w:rsidRPr="00DD788D">
        <w:rPr>
          <w:rFonts w:ascii="PT Astra Serif" w:hAnsi="PT Astra Serif" w:cs="Times New Roman"/>
          <w:sz w:val="24"/>
        </w:rPr>
        <w:t>4</w:t>
      </w:r>
      <w:r w:rsidRPr="00DD788D">
        <w:rPr>
          <w:rFonts w:ascii="PT Astra Serif" w:hAnsi="PT Astra Serif" w:cs="Times New Roman"/>
          <w:sz w:val="24"/>
        </w:rPr>
        <w:t>.</w:t>
      </w:r>
      <w:r w:rsidRPr="00601698">
        <w:rPr>
          <w:rFonts w:ascii="PT Astra Serif" w:hAnsi="PT Astra Serif" w:cs="Times New Roman"/>
          <w:sz w:val="24"/>
        </w:rPr>
        <w:t xml:space="preserve"> работать по совместительству у другого работодателя в качестве тренера-преподавателя только с разрешения </w:t>
      </w:r>
      <w:r w:rsidR="00DD788D">
        <w:rPr>
          <w:rFonts w:ascii="PT Astra Serif" w:hAnsi="PT Astra Serif" w:cs="Times New Roman"/>
          <w:sz w:val="24"/>
        </w:rPr>
        <w:t>р</w:t>
      </w:r>
      <w:r w:rsidRPr="00601698">
        <w:rPr>
          <w:rFonts w:ascii="PT Astra Serif" w:hAnsi="PT Astra Serif" w:cs="Times New Roman"/>
          <w:sz w:val="24"/>
        </w:rPr>
        <w:t>аботодателя.</w:t>
      </w:r>
    </w:p>
    <w:p w:rsidR="000C7003" w:rsidRPr="00601698" w:rsidRDefault="00501BFC" w:rsidP="00160BEC">
      <w:pPr>
        <w:spacing w:after="0" w:line="240" w:lineRule="auto"/>
        <w:ind w:firstLine="709"/>
        <w:jc w:val="both"/>
        <w:rPr>
          <w:rFonts w:ascii="PT Astra Serif" w:hAnsi="PT Astra Serif" w:cs="Times New Roman"/>
          <w:b/>
          <w:sz w:val="24"/>
        </w:rPr>
      </w:pPr>
      <w:r w:rsidRPr="00601698">
        <w:rPr>
          <w:rFonts w:ascii="PT Astra Serif" w:hAnsi="PT Astra Serif" w:cs="Times New Roman"/>
          <w:b/>
          <w:sz w:val="24"/>
        </w:rPr>
        <w:t xml:space="preserve">3.2. Работник </w:t>
      </w:r>
      <w:r w:rsidR="00D02054">
        <w:rPr>
          <w:rFonts w:ascii="PT Astra Serif" w:hAnsi="PT Astra Serif" w:cs="Times New Roman"/>
          <w:b/>
          <w:sz w:val="24"/>
        </w:rPr>
        <w:t>у</w:t>
      </w:r>
      <w:r w:rsidRPr="00601698">
        <w:rPr>
          <w:rFonts w:ascii="PT Astra Serif" w:hAnsi="PT Astra Serif" w:cs="Times New Roman"/>
          <w:b/>
          <w:sz w:val="24"/>
        </w:rPr>
        <w:t>чреждения обязан:</w:t>
      </w:r>
    </w:p>
    <w:p w:rsidR="000C7003" w:rsidRPr="00537D59"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3.2.1.</w:t>
      </w:r>
      <w:r w:rsidR="00D304DD" w:rsidRPr="00601698">
        <w:rPr>
          <w:rFonts w:ascii="PT Astra Serif" w:hAnsi="PT Astra Serif" w:cs="Times New Roman"/>
          <w:sz w:val="24"/>
        </w:rPr>
        <w:t xml:space="preserve"> </w:t>
      </w:r>
      <w:r w:rsidR="00537D59">
        <w:rPr>
          <w:rFonts w:ascii="PT Astra Serif" w:hAnsi="PT Astra Serif" w:cs="Times New Roman"/>
          <w:sz w:val="24"/>
        </w:rPr>
        <w:t>д</w:t>
      </w:r>
      <w:r w:rsidRPr="00601698">
        <w:rPr>
          <w:rFonts w:ascii="PT Astra Serif" w:hAnsi="PT Astra Serif" w:cs="Times New Roman"/>
          <w:sz w:val="24"/>
        </w:rPr>
        <w:t xml:space="preserve">обросовестно выполнять свои трудовые обязанности, </w:t>
      </w:r>
      <w:r w:rsidRPr="00537D59">
        <w:rPr>
          <w:rFonts w:ascii="PT Astra Serif" w:hAnsi="PT Astra Serif" w:cs="Times New Roman"/>
          <w:sz w:val="24"/>
        </w:rPr>
        <w:t>использовать рабочее время для производительного труда</w:t>
      </w:r>
      <w:r w:rsidR="00537D59">
        <w:rPr>
          <w:rFonts w:ascii="PT Astra Serif" w:hAnsi="PT Astra Serif" w:cs="Times New Roman"/>
          <w:sz w:val="24"/>
        </w:rPr>
        <w:t>;</w:t>
      </w:r>
      <w:r w:rsidRPr="00537D59">
        <w:rPr>
          <w:rFonts w:ascii="PT Astra Serif" w:hAnsi="PT Astra Serif" w:cs="Times New Roman"/>
          <w:sz w:val="24"/>
        </w:rPr>
        <w:t xml:space="preserve"> </w:t>
      </w:r>
    </w:p>
    <w:p w:rsidR="000C7003"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3.2.2. </w:t>
      </w:r>
      <w:r w:rsidR="00537D59">
        <w:rPr>
          <w:rFonts w:ascii="PT Astra Serif" w:hAnsi="PT Astra Serif" w:cs="Times New Roman"/>
          <w:sz w:val="24"/>
        </w:rPr>
        <w:t>с</w:t>
      </w:r>
      <w:r w:rsidRPr="00537D59">
        <w:rPr>
          <w:rFonts w:ascii="PT Astra Serif" w:hAnsi="PT Astra Serif" w:cs="Times New Roman"/>
          <w:sz w:val="24"/>
        </w:rPr>
        <w:t>облюдать трудовую дисциплину</w:t>
      </w:r>
      <w:r w:rsidR="00537D59">
        <w:rPr>
          <w:rFonts w:ascii="PT Astra Serif" w:hAnsi="PT Astra Serif" w:cs="Times New Roman"/>
          <w:sz w:val="24"/>
        </w:rPr>
        <w:t>;</w:t>
      </w:r>
      <w:r w:rsidRPr="00601698">
        <w:rPr>
          <w:rFonts w:ascii="PT Astra Serif" w:hAnsi="PT Astra Serif" w:cs="Times New Roman"/>
          <w:sz w:val="24"/>
        </w:rPr>
        <w:t xml:space="preserve"> </w:t>
      </w:r>
    </w:p>
    <w:p w:rsidR="000C7003" w:rsidRPr="001A1B61" w:rsidRDefault="00501BFC" w:rsidP="00160BEC">
      <w:pPr>
        <w:spacing w:after="0" w:line="240" w:lineRule="auto"/>
        <w:ind w:firstLine="709"/>
        <w:jc w:val="both"/>
        <w:rPr>
          <w:rFonts w:ascii="PT Astra Serif" w:hAnsi="PT Astra Serif" w:cs="Times New Roman"/>
          <w:sz w:val="24"/>
        </w:rPr>
      </w:pPr>
      <w:r w:rsidRPr="001A1B61">
        <w:rPr>
          <w:rFonts w:ascii="PT Astra Serif" w:hAnsi="PT Astra Serif" w:cs="Times New Roman"/>
          <w:sz w:val="24"/>
        </w:rPr>
        <w:t xml:space="preserve">3.2.3. </w:t>
      </w:r>
      <w:r w:rsidR="00537D59" w:rsidRPr="001A1B61">
        <w:rPr>
          <w:rFonts w:ascii="PT Astra Serif" w:hAnsi="PT Astra Serif" w:cs="Times New Roman"/>
          <w:sz w:val="24"/>
        </w:rPr>
        <w:t>с</w:t>
      </w:r>
      <w:r w:rsidRPr="001A1B61">
        <w:rPr>
          <w:rFonts w:ascii="PT Astra Serif" w:hAnsi="PT Astra Serif" w:cs="Times New Roman"/>
          <w:sz w:val="24"/>
        </w:rPr>
        <w:t xml:space="preserve">облюдать настоящие </w:t>
      </w:r>
      <w:r w:rsidR="00537D59" w:rsidRPr="001A1B61">
        <w:rPr>
          <w:rFonts w:ascii="PT Astra Serif" w:hAnsi="PT Astra Serif" w:cs="Times New Roman"/>
          <w:sz w:val="24"/>
        </w:rPr>
        <w:t>п</w:t>
      </w:r>
      <w:r w:rsidRPr="001A1B61">
        <w:rPr>
          <w:rFonts w:ascii="PT Astra Serif" w:hAnsi="PT Astra Serif" w:cs="Times New Roman"/>
          <w:sz w:val="24"/>
        </w:rPr>
        <w:t xml:space="preserve">равила и положения других локальных нормативных актов </w:t>
      </w:r>
      <w:r w:rsidR="00537D59" w:rsidRPr="001A1B61">
        <w:rPr>
          <w:rFonts w:ascii="PT Astra Serif" w:hAnsi="PT Astra Serif" w:cs="Times New Roman"/>
          <w:sz w:val="24"/>
        </w:rPr>
        <w:t>р</w:t>
      </w:r>
      <w:r w:rsidRPr="001A1B61">
        <w:rPr>
          <w:rFonts w:ascii="PT Astra Serif" w:hAnsi="PT Astra Serif" w:cs="Times New Roman"/>
          <w:sz w:val="24"/>
        </w:rPr>
        <w:t>аботодателя</w:t>
      </w:r>
      <w:r w:rsidR="00537D59" w:rsidRPr="001A1B61">
        <w:rPr>
          <w:rFonts w:ascii="PT Astra Serif" w:hAnsi="PT Astra Serif" w:cs="Times New Roman"/>
          <w:sz w:val="24"/>
        </w:rPr>
        <w:t>;</w:t>
      </w:r>
      <w:r w:rsidRPr="001A1B61">
        <w:rPr>
          <w:rFonts w:ascii="PT Astra Serif" w:hAnsi="PT Astra Serif" w:cs="Times New Roman"/>
          <w:sz w:val="24"/>
        </w:rPr>
        <w:t xml:space="preserve"> </w:t>
      </w:r>
    </w:p>
    <w:p w:rsidR="00537D59"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4</w:t>
      </w:r>
      <w:r w:rsidRPr="00601698">
        <w:rPr>
          <w:rFonts w:ascii="PT Astra Serif" w:hAnsi="PT Astra Serif" w:cs="Times New Roman"/>
          <w:sz w:val="24"/>
        </w:rPr>
        <w:t xml:space="preserve">. </w:t>
      </w:r>
      <w:r w:rsidR="00537D59">
        <w:rPr>
          <w:rFonts w:ascii="PT Astra Serif" w:hAnsi="PT Astra Serif" w:cs="Times New Roman"/>
          <w:sz w:val="24"/>
        </w:rPr>
        <w:t xml:space="preserve">иметь соответствующий внешний вид, который </w:t>
      </w:r>
      <w:r w:rsidR="00537D59" w:rsidRPr="00537D59">
        <w:rPr>
          <w:rFonts w:ascii="PT Astra Serif" w:hAnsi="PT Astra Serif" w:cs="Times New Roman"/>
          <w:sz w:val="24"/>
        </w:rPr>
        <w:t xml:space="preserve">должен соответствовать общепринятым нормам. Форма одежды работника подчёркивает профессионализм человека и может рассматриваться как проявление внутренней культуры, уважения к коллегам по службе, обучающимся и посетителям. </w:t>
      </w:r>
      <w:r w:rsidR="00537D59" w:rsidRPr="00601698">
        <w:rPr>
          <w:rFonts w:ascii="PT Astra Serif" w:hAnsi="PT Astra Serif" w:cs="Times New Roman"/>
          <w:sz w:val="24"/>
        </w:rPr>
        <w:t>Работники, которым выдана спецодежда, согласно требованиям правил охраны труда, обязаны при выполнении своих трудовых обязанностей носить спецодежду</w:t>
      </w:r>
      <w:r w:rsidR="00537D59">
        <w:rPr>
          <w:rFonts w:ascii="PT Astra Serif" w:hAnsi="PT Astra Serif" w:cs="Times New Roman"/>
          <w:sz w:val="24"/>
        </w:rPr>
        <w:t>;</w:t>
      </w:r>
    </w:p>
    <w:p w:rsidR="00537D59" w:rsidRPr="00601698" w:rsidRDefault="00537D59" w:rsidP="00537D59">
      <w:pPr>
        <w:spacing w:after="0" w:line="240" w:lineRule="auto"/>
        <w:ind w:firstLine="709"/>
        <w:jc w:val="both"/>
        <w:rPr>
          <w:rFonts w:ascii="PT Astra Serif" w:hAnsi="PT Astra Serif" w:cs="Times New Roman"/>
          <w:i/>
          <w:sz w:val="24"/>
        </w:rPr>
      </w:pPr>
      <w:r w:rsidRPr="00601698">
        <w:rPr>
          <w:rFonts w:ascii="PT Astra Serif" w:hAnsi="PT Astra Serif" w:cs="Times New Roman"/>
          <w:sz w:val="24"/>
        </w:rPr>
        <w:t>3.2.</w:t>
      </w:r>
      <w:r w:rsidR="001A1B61">
        <w:rPr>
          <w:rFonts w:ascii="PT Astra Serif" w:hAnsi="PT Astra Serif" w:cs="Times New Roman"/>
          <w:sz w:val="24"/>
        </w:rPr>
        <w:t>5</w:t>
      </w:r>
      <w:r w:rsidRPr="00601698">
        <w:rPr>
          <w:rFonts w:ascii="PT Astra Serif" w:hAnsi="PT Astra Serif" w:cs="Times New Roman"/>
          <w:sz w:val="24"/>
        </w:rPr>
        <w:t xml:space="preserve">. </w:t>
      </w:r>
      <w:r>
        <w:rPr>
          <w:rFonts w:ascii="PT Astra Serif" w:hAnsi="PT Astra Serif" w:cs="Times New Roman"/>
          <w:sz w:val="24"/>
        </w:rPr>
        <w:t>к</w:t>
      </w:r>
      <w:r w:rsidRPr="00601698">
        <w:rPr>
          <w:rFonts w:ascii="PT Astra Serif" w:hAnsi="PT Astra Serif" w:cs="Times New Roman"/>
          <w:sz w:val="24"/>
        </w:rPr>
        <w:t>ачественно и в срок выполнять производственные задания и поручения, работать над повышением своего профессионального уровня</w:t>
      </w:r>
      <w:r>
        <w:rPr>
          <w:rFonts w:ascii="PT Astra Serif" w:hAnsi="PT Astra Serif" w:cs="Times New Roman"/>
          <w:sz w:val="24"/>
        </w:rPr>
        <w:t>;</w:t>
      </w:r>
    </w:p>
    <w:p w:rsidR="00537D59" w:rsidRPr="00601698" w:rsidRDefault="00537D59" w:rsidP="00537D59">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6</w:t>
      </w:r>
      <w:r w:rsidRPr="00601698">
        <w:rPr>
          <w:rFonts w:ascii="PT Astra Serif" w:hAnsi="PT Astra Serif" w:cs="Times New Roman"/>
          <w:sz w:val="24"/>
        </w:rPr>
        <w:t xml:space="preserve">. </w:t>
      </w:r>
      <w:r>
        <w:rPr>
          <w:rFonts w:ascii="PT Astra Serif" w:hAnsi="PT Astra Serif" w:cs="Times New Roman"/>
          <w:sz w:val="24"/>
        </w:rPr>
        <w:t>с</w:t>
      </w:r>
      <w:r w:rsidRPr="00601698">
        <w:rPr>
          <w:rFonts w:ascii="PT Astra Serif" w:hAnsi="PT Astra Serif" w:cs="Times New Roman"/>
          <w:sz w:val="24"/>
        </w:rPr>
        <w:t>облюдать права, свободы и законные интересы обучающихся (спортсменов);</w:t>
      </w:r>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7</w:t>
      </w:r>
      <w:r w:rsidRPr="00601698">
        <w:rPr>
          <w:rFonts w:ascii="PT Astra Serif" w:hAnsi="PT Astra Serif" w:cs="Times New Roman"/>
          <w:sz w:val="24"/>
        </w:rPr>
        <w:t>. воздерживаться от действий, мешающих другим работникам выполнять их трудовые обязанности</w:t>
      </w:r>
      <w:r w:rsidR="00537D59">
        <w:rPr>
          <w:rFonts w:ascii="PT Astra Serif" w:hAnsi="PT Astra Serif" w:cs="Times New Roman"/>
          <w:sz w:val="24"/>
        </w:rPr>
        <w:t>;</w:t>
      </w:r>
      <w:r w:rsidRPr="00601698">
        <w:rPr>
          <w:rFonts w:ascii="PT Astra Serif" w:hAnsi="PT Astra Serif" w:cs="Times New Roman"/>
          <w:sz w:val="24"/>
        </w:rPr>
        <w:t xml:space="preserve"> </w:t>
      </w:r>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8</w:t>
      </w:r>
      <w:r w:rsidRPr="00601698">
        <w:rPr>
          <w:rFonts w:ascii="PT Astra Serif" w:hAnsi="PT Astra Serif" w:cs="Times New Roman"/>
          <w:sz w:val="24"/>
        </w:rPr>
        <w:t xml:space="preserve">. </w:t>
      </w:r>
      <w:r w:rsidR="00537D59">
        <w:rPr>
          <w:rFonts w:ascii="PT Astra Serif" w:hAnsi="PT Astra Serif" w:cs="Times New Roman"/>
          <w:sz w:val="24"/>
        </w:rPr>
        <w:t>п</w:t>
      </w:r>
      <w:r w:rsidRPr="00601698">
        <w:rPr>
          <w:rFonts w:ascii="PT Astra Serif" w:hAnsi="PT Astra Serif" w:cs="Times New Roman"/>
          <w:sz w:val="24"/>
        </w:rPr>
        <w:t>оддерживать чистоту и порядок на своём рабочем месте, в служебных и других помещениях, соблюдать установленный порядок хранения документов и материальных ценностей</w:t>
      </w:r>
      <w:r w:rsidR="00537D59">
        <w:rPr>
          <w:rFonts w:ascii="PT Astra Serif" w:hAnsi="PT Astra Serif" w:cs="Times New Roman"/>
          <w:sz w:val="24"/>
        </w:rPr>
        <w:t>;</w:t>
      </w:r>
      <w:r w:rsidRPr="00601698">
        <w:rPr>
          <w:rFonts w:ascii="PT Astra Serif" w:hAnsi="PT Astra Serif" w:cs="Times New Roman"/>
          <w:sz w:val="24"/>
        </w:rPr>
        <w:t xml:space="preserve"> </w:t>
      </w:r>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9</w:t>
      </w:r>
      <w:r w:rsidRPr="00601698">
        <w:rPr>
          <w:rFonts w:ascii="PT Astra Serif" w:hAnsi="PT Astra Serif" w:cs="Times New Roman"/>
          <w:sz w:val="24"/>
        </w:rPr>
        <w:t xml:space="preserve">. </w:t>
      </w:r>
      <w:r w:rsidR="00537D59">
        <w:rPr>
          <w:rFonts w:ascii="PT Astra Serif" w:hAnsi="PT Astra Serif" w:cs="Times New Roman"/>
          <w:sz w:val="24"/>
        </w:rPr>
        <w:t>б</w:t>
      </w:r>
      <w:r w:rsidRPr="00601698">
        <w:rPr>
          <w:rFonts w:ascii="PT Astra Serif" w:hAnsi="PT Astra Serif" w:cs="Times New Roman"/>
          <w:sz w:val="24"/>
        </w:rPr>
        <w:t>ыть вежливым и внимательным к обучающимся</w:t>
      </w:r>
      <w:r w:rsidR="006E0196" w:rsidRPr="00601698">
        <w:rPr>
          <w:rFonts w:ascii="PT Astra Serif" w:hAnsi="PT Astra Serif" w:cs="Times New Roman"/>
          <w:sz w:val="24"/>
        </w:rPr>
        <w:t xml:space="preserve"> (спортсменам)</w:t>
      </w:r>
      <w:r w:rsidRPr="00601698">
        <w:rPr>
          <w:rFonts w:ascii="PT Astra Serif" w:hAnsi="PT Astra Serif" w:cs="Times New Roman"/>
          <w:sz w:val="24"/>
        </w:rPr>
        <w:t>, родителям (законным представителям)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r w:rsidR="00537D59">
        <w:rPr>
          <w:rFonts w:ascii="PT Astra Serif" w:hAnsi="PT Astra Serif" w:cs="Times New Roman"/>
          <w:sz w:val="24"/>
        </w:rPr>
        <w:t>;</w:t>
      </w:r>
      <w:r w:rsidRPr="00601698">
        <w:rPr>
          <w:rFonts w:ascii="PT Astra Serif" w:hAnsi="PT Astra Serif" w:cs="Times New Roman"/>
          <w:sz w:val="24"/>
        </w:rPr>
        <w:t xml:space="preserve"> </w:t>
      </w:r>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10</w:t>
      </w:r>
      <w:r w:rsidRPr="00601698">
        <w:rPr>
          <w:rFonts w:ascii="PT Astra Serif" w:hAnsi="PT Astra Serif" w:cs="Times New Roman"/>
          <w:sz w:val="24"/>
        </w:rPr>
        <w:t xml:space="preserve">. </w:t>
      </w:r>
      <w:r w:rsidR="00537D59">
        <w:rPr>
          <w:rFonts w:ascii="PT Astra Serif" w:hAnsi="PT Astra Serif" w:cs="Times New Roman"/>
          <w:sz w:val="24"/>
        </w:rPr>
        <w:t>с</w:t>
      </w:r>
      <w:r w:rsidRPr="00601698">
        <w:rPr>
          <w:rFonts w:ascii="PT Astra Serif" w:hAnsi="PT Astra Serif" w:cs="Times New Roman"/>
          <w:sz w:val="24"/>
        </w:rPr>
        <w:t>истематически повышать свой теоретический и культурный уровень, деловую квалификацию</w:t>
      </w:r>
      <w:r w:rsidR="00537D59">
        <w:rPr>
          <w:rFonts w:ascii="PT Astra Serif" w:hAnsi="PT Astra Serif" w:cs="Times New Roman"/>
          <w:sz w:val="24"/>
        </w:rPr>
        <w:t>;</w:t>
      </w:r>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3.2.1</w:t>
      </w:r>
      <w:r w:rsidR="001A1B61">
        <w:rPr>
          <w:rFonts w:ascii="PT Astra Serif" w:hAnsi="PT Astra Serif" w:cs="Times New Roman"/>
          <w:sz w:val="24"/>
        </w:rPr>
        <w:t>1</w:t>
      </w:r>
      <w:r w:rsidRPr="00601698">
        <w:rPr>
          <w:rFonts w:ascii="PT Astra Serif" w:hAnsi="PT Astra Serif" w:cs="Times New Roman"/>
          <w:sz w:val="24"/>
        </w:rPr>
        <w:t xml:space="preserve">. </w:t>
      </w:r>
      <w:r w:rsidR="001A1B61">
        <w:rPr>
          <w:rFonts w:ascii="PT Astra Serif" w:hAnsi="PT Astra Serif" w:cs="Times New Roman"/>
          <w:sz w:val="24"/>
        </w:rPr>
        <w:t>д</w:t>
      </w:r>
      <w:r w:rsidRPr="00601698">
        <w:rPr>
          <w:rFonts w:ascii="PT Astra Serif" w:hAnsi="PT Astra Serif" w:cs="Times New Roman"/>
          <w:sz w:val="24"/>
        </w:rPr>
        <w:t>остойно вести себя на работе, в быту и в общественных местах</w:t>
      </w:r>
      <w:r w:rsidR="001A1B61">
        <w:rPr>
          <w:rFonts w:ascii="PT Astra Serif" w:hAnsi="PT Astra Serif" w:cs="Times New Roman"/>
          <w:sz w:val="24"/>
        </w:rPr>
        <w:t>;</w:t>
      </w:r>
      <w:r w:rsidRPr="00601698">
        <w:rPr>
          <w:rFonts w:ascii="PT Astra Serif" w:hAnsi="PT Astra Serif" w:cs="Times New Roman"/>
          <w:sz w:val="24"/>
        </w:rPr>
        <w:t xml:space="preserve"> </w:t>
      </w:r>
    </w:p>
    <w:p w:rsidR="006E0196" w:rsidRPr="00601698" w:rsidRDefault="00501BFC"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3.2.1</w:t>
      </w:r>
      <w:r w:rsidR="001A1B61">
        <w:rPr>
          <w:rFonts w:ascii="PT Astra Serif" w:hAnsi="PT Astra Serif" w:cs="Times New Roman"/>
          <w:sz w:val="24"/>
        </w:rPr>
        <w:t>2</w:t>
      </w:r>
      <w:r w:rsidRPr="00601698">
        <w:rPr>
          <w:rFonts w:ascii="PT Astra Serif" w:hAnsi="PT Astra Serif" w:cs="Times New Roman"/>
          <w:sz w:val="24"/>
        </w:rPr>
        <w:t xml:space="preserve">. </w:t>
      </w:r>
      <w:r w:rsidR="001A1B61">
        <w:rPr>
          <w:rFonts w:ascii="PT Astra Serif" w:hAnsi="PT Astra Serif" w:cs="Times New Roman"/>
          <w:sz w:val="24"/>
        </w:rPr>
        <w:t>п</w:t>
      </w:r>
      <w:r w:rsidRPr="00601698">
        <w:rPr>
          <w:rFonts w:ascii="PT Astra Serif" w:hAnsi="PT Astra Serif" w:cs="Times New Roman"/>
          <w:sz w:val="24"/>
        </w:rPr>
        <w:t xml:space="preserve">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по направлению </w:t>
      </w:r>
      <w:r w:rsidR="001A1B61">
        <w:rPr>
          <w:rFonts w:ascii="PT Astra Serif" w:hAnsi="PT Astra Serif" w:cs="Times New Roman"/>
          <w:sz w:val="24"/>
        </w:rPr>
        <w:t>р</w:t>
      </w:r>
      <w:r w:rsidRPr="00601698">
        <w:rPr>
          <w:rFonts w:ascii="PT Astra Serif" w:hAnsi="PT Astra Serif" w:cs="Times New Roman"/>
          <w:sz w:val="24"/>
        </w:rPr>
        <w:t>аботодателя в случаях, предусмотренных Трудовым кодексом Р</w:t>
      </w:r>
      <w:r w:rsidR="001A1B61">
        <w:rPr>
          <w:rFonts w:ascii="PT Astra Serif" w:hAnsi="PT Astra Serif" w:cs="Times New Roman"/>
          <w:sz w:val="24"/>
        </w:rPr>
        <w:t xml:space="preserve">оссийской </w:t>
      </w:r>
      <w:r w:rsidRPr="00601698">
        <w:rPr>
          <w:rFonts w:ascii="PT Astra Serif" w:hAnsi="PT Astra Serif" w:cs="Times New Roman"/>
          <w:sz w:val="24"/>
        </w:rPr>
        <w:t>Ф</w:t>
      </w:r>
      <w:r w:rsidR="001A1B61">
        <w:rPr>
          <w:rFonts w:ascii="PT Astra Serif" w:hAnsi="PT Astra Serif" w:cs="Times New Roman"/>
          <w:sz w:val="24"/>
        </w:rPr>
        <w:t>едерации</w:t>
      </w:r>
      <w:r w:rsidRPr="00601698">
        <w:rPr>
          <w:rFonts w:ascii="PT Astra Serif" w:hAnsi="PT Astra Serif" w:cs="Times New Roman"/>
          <w:sz w:val="24"/>
        </w:rPr>
        <w:t xml:space="preserve"> и иными федеральными законами</w:t>
      </w:r>
      <w:r w:rsidR="001A1B61">
        <w:rPr>
          <w:rFonts w:ascii="PT Astra Serif" w:hAnsi="PT Astra Serif" w:cs="Times New Roman"/>
          <w:sz w:val="24"/>
        </w:rPr>
        <w:t>;</w:t>
      </w:r>
      <w:proofErr w:type="gramEnd"/>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 3.2.1</w:t>
      </w:r>
      <w:r w:rsidR="001A1B61">
        <w:rPr>
          <w:rFonts w:ascii="PT Astra Serif" w:hAnsi="PT Astra Serif" w:cs="Times New Roman"/>
          <w:sz w:val="24"/>
        </w:rPr>
        <w:t>3</w:t>
      </w:r>
      <w:r w:rsidRPr="00601698">
        <w:rPr>
          <w:rFonts w:ascii="PT Astra Serif" w:hAnsi="PT Astra Serif" w:cs="Times New Roman"/>
          <w:sz w:val="24"/>
        </w:rPr>
        <w:t xml:space="preserve">. </w:t>
      </w:r>
      <w:r w:rsidR="001A1B61">
        <w:rPr>
          <w:rFonts w:ascii="PT Astra Serif" w:hAnsi="PT Astra Serif" w:cs="Times New Roman"/>
          <w:sz w:val="24"/>
        </w:rPr>
        <w:t>э</w:t>
      </w:r>
      <w:r w:rsidRPr="00601698">
        <w:rPr>
          <w:rFonts w:ascii="PT Astra Serif" w:hAnsi="PT Astra Serif" w:cs="Times New Roman"/>
          <w:sz w:val="24"/>
        </w:rPr>
        <w:t xml:space="preserve">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w:t>
      </w:r>
    </w:p>
    <w:p w:rsidR="006E019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3.2.1</w:t>
      </w:r>
      <w:r w:rsidR="001A1B61">
        <w:rPr>
          <w:rFonts w:ascii="PT Astra Serif" w:hAnsi="PT Astra Serif" w:cs="Times New Roman"/>
          <w:sz w:val="24"/>
        </w:rPr>
        <w:t>4</w:t>
      </w:r>
      <w:r w:rsidRPr="00601698">
        <w:rPr>
          <w:rFonts w:ascii="PT Astra Serif" w:hAnsi="PT Astra Serif" w:cs="Times New Roman"/>
          <w:sz w:val="24"/>
        </w:rPr>
        <w:t xml:space="preserve">. </w:t>
      </w:r>
      <w:r w:rsidR="001A1B61">
        <w:rPr>
          <w:rFonts w:ascii="PT Astra Serif" w:hAnsi="PT Astra Serif" w:cs="Times New Roman"/>
          <w:sz w:val="24"/>
        </w:rPr>
        <w:t>с</w:t>
      </w:r>
      <w:r w:rsidRPr="00601698">
        <w:rPr>
          <w:rFonts w:ascii="PT Astra Serif" w:hAnsi="PT Astra Serif" w:cs="Times New Roman"/>
          <w:sz w:val="24"/>
        </w:rPr>
        <w:t>облюдать нормы, правила и инструкции по охране труда, производственную санитарию, правила пожарной безопасности</w:t>
      </w:r>
      <w:r w:rsidR="001A1B61">
        <w:rPr>
          <w:rFonts w:ascii="PT Astra Serif" w:hAnsi="PT Astra Serif" w:cs="Times New Roman"/>
          <w:sz w:val="24"/>
        </w:rPr>
        <w:t>;</w:t>
      </w:r>
      <w:r w:rsidRPr="00601698">
        <w:rPr>
          <w:rFonts w:ascii="PT Astra Serif" w:hAnsi="PT Astra Serif" w:cs="Times New Roman"/>
          <w:sz w:val="24"/>
        </w:rPr>
        <w:t xml:space="preserve"> </w:t>
      </w:r>
    </w:p>
    <w:p w:rsidR="006E0196" w:rsidRPr="00601698" w:rsidRDefault="006E019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3.2.1</w:t>
      </w:r>
      <w:r w:rsidR="001A1B61">
        <w:rPr>
          <w:rFonts w:ascii="PT Astra Serif" w:hAnsi="PT Astra Serif" w:cs="Times New Roman"/>
          <w:sz w:val="24"/>
        </w:rPr>
        <w:t>5</w:t>
      </w:r>
      <w:r w:rsidR="00501BFC" w:rsidRPr="00601698">
        <w:rPr>
          <w:rFonts w:ascii="PT Astra Serif" w:hAnsi="PT Astra Serif" w:cs="Times New Roman"/>
          <w:sz w:val="24"/>
        </w:rPr>
        <w:t xml:space="preserve">. </w:t>
      </w:r>
      <w:r w:rsidR="001A1B61">
        <w:rPr>
          <w:rFonts w:ascii="PT Astra Serif" w:hAnsi="PT Astra Serif" w:cs="Times New Roman"/>
          <w:sz w:val="24"/>
        </w:rPr>
        <w:t>б</w:t>
      </w:r>
      <w:r w:rsidR="00501BFC" w:rsidRPr="00601698">
        <w:rPr>
          <w:rFonts w:ascii="PT Astra Serif" w:hAnsi="PT Astra Serif" w:cs="Times New Roman"/>
          <w:sz w:val="24"/>
        </w:rPr>
        <w:t>ережно относиться к имуществу учреждения и работников</w:t>
      </w:r>
      <w:r w:rsidR="001A1B61">
        <w:rPr>
          <w:rFonts w:ascii="PT Astra Serif" w:hAnsi="PT Astra Serif" w:cs="Times New Roman"/>
          <w:sz w:val="24"/>
        </w:rPr>
        <w:t>;</w:t>
      </w:r>
      <w:r w:rsidR="00501BFC" w:rsidRPr="00601698">
        <w:rPr>
          <w:rFonts w:ascii="PT Astra Serif" w:hAnsi="PT Astra Serif" w:cs="Times New Roman"/>
          <w:sz w:val="24"/>
        </w:rPr>
        <w:t xml:space="preserve"> </w:t>
      </w:r>
    </w:p>
    <w:p w:rsidR="006E0196" w:rsidRDefault="006E019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3.2.1</w:t>
      </w:r>
      <w:r w:rsidR="001A1B61">
        <w:rPr>
          <w:rFonts w:ascii="PT Astra Serif" w:hAnsi="PT Astra Serif" w:cs="Times New Roman"/>
          <w:sz w:val="24"/>
        </w:rPr>
        <w:t>6</w:t>
      </w:r>
      <w:r w:rsidR="00501BFC" w:rsidRPr="00601698">
        <w:rPr>
          <w:rFonts w:ascii="PT Astra Serif" w:hAnsi="PT Astra Serif" w:cs="Times New Roman"/>
          <w:sz w:val="24"/>
        </w:rPr>
        <w:t>.</w:t>
      </w:r>
      <w:r w:rsidR="004138B0" w:rsidRPr="00601698">
        <w:rPr>
          <w:rFonts w:ascii="PT Astra Serif" w:hAnsi="PT Astra Serif" w:cs="Times New Roman"/>
          <w:sz w:val="24"/>
        </w:rPr>
        <w:t xml:space="preserve"> </w:t>
      </w:r>
      <w:r w:rsidR="001A1B61">
        <w:rPr>
          <w:rFonts w:ascii="PT Astra Serif" w:hAnsi="PT Astra Serif" w:cs="Times New Roman"/>
          <w:sz w:val="24"/>
        </w:rPr>
        <w:t>н</w:t>
      </w:r>
      <w:r w:rsidR="00501BFC" w:rsidRPr="00601698">
        <w:rPr>
          <w:rFonts w:ascii="PT Astra Serif" w:hAnsi="PT Astra Serif" w:cs="Times New Roman"/>
          <w:sz w:val="24"/>
        </w:rPr>
        <w:t>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учреждения</w:t>
      </w:r>
      <w:r w:rsidR="001A1B61">
        <w:rPr>
          <w:rFonts w:ascii="PT Astra Serif" w:hAnsi="PT Astra Serif" w:cs="Times New Roman"/>
          <w:sz w:val="24"/>
        </w:rPr>
        <w:t>;</w:t>
      </w:r>
      <w:r w:rsidR="00501BFC" w:rsidRPr="00601698">
        <w:rPr>
          <w:rFonts w:ascii="PT Astra Serif" w:hAnsi="PT Astra Serif" w:cs="Times New Roman"/>
          <w:sz w:val="24"/>
        </w:rPr>
        <w:t xml:space="preserve"> </w:t>
      </w:r>
    </w:p>
    <w:p w:rsidR="006D7AD4" w:rsidRPr="00601698" w:rsidRDefault="006D7AD4"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 xml:space="preserve">3.2.17. в случае неявки на работу по причине временной нетрудоспособности незамедлительно информировать работодателя </w:t>
      </w:r>
      <w:r w:rsidRPr="006D7AD4">
        <w:rPr>
          <w:rFonts w:ascii="PT Astra Serif" w:hAnsi="PT Astra Serif" w:cs="Times New Roman"/>
          <w:sz w:val="24"/>
        </w:rPr>
        <w:t>(по телефону, средствами электронной связи, другими возможными способами)</w:t>
      </w:r>
      <w:r>
        <w:rPr>
          <w:rFonts w:ascii="PT Astra Serif" w:hAnsi="PT Astra Serif" w:cs="Times New Roman"/>
          <w:sz w:val="24"/>
        </w:rPr>
        <w:t>;</w:t>
      </w:r>
    </w:p>
    <w:p w:rsidR="006E0196" w:rsidRPr="001A1B61" w:rsidRDefault="006E0196" w:rsidP="00160BEC">
      <w:pPr>
        <w:spacing w:after="0" w:line="240" w:lineRule="auto"/>
        <w:ind w:firstLine="709"/>
        <w:jc w:val="both"/>
        <w:rPr>
          <w:rFonts w:ascii="PT Astra Serif" w:hAnsi="PT Astra Serif" w:cs="Times New Roman"/>
          <w:sz w:val="24"/>
        </w:rPr>
      </w:pPr>
      <w:r w:rsidRPr="001A1B61">
        <w:rPr>
          <w:rFonts w:ascii="PT Astra Serif" w:hAnsi="PT Astra Serif" w:cs="Times New Roman"/>
          <w:sz w:val="24"/>
        </w:rPr>
        <w:t>3.2.1</w:t>
      </w:r>
      <w:r w:rsidR="006D7AD4">
        <w:rPr>
          <w:rFonts w:ascii="PT Astra Serif" w:hAnsi="PT Astra Serif" w:cs="Times New Roman"/>
          <w:sz w:val="24"/>
        </w:rPr>
        <w:t>8</w:t>
      </w:r>
      <w:r w:rsidR="00501BFC" w:rsidRPr="001A1B61">
        <w:rPr>
          <w:rFonts w:ascii="PT Astra Serif" w:hAnsi="PT Astra Serif" w:cs="Times New Roman"/>
          <w:sz w:val="24"/>
        </w:rPr>
        <w:t>.</w:t>
      </w:r>
      <w:r w:rsidR="004138B0" w:rsidRPr="001A1B61">
        <w:rPr>
          <w:rFonts w:ascii="PT Astra Serif" w:hAnsi="PT Astra Serif" w:cs="Times New Roman"/>
          <w:sz w:val="24"/>
        </w:rPr>
        <w:t xml:space="preserve"> </w:t>
      </w:r>
      <w:r w:rsidR="001A1B61" w:rsidRPr="001A1B61">
        <w:rPr>
          <w:rFonts w:ascii="PT Astra Serif" w:hAnsi="PT Astra Serif" w:cs="Times New Roman"/>
          <w:sz w:val="24"/>
        </w:rPr>
        <w:t>предварительно согласовывать с непосредственным руководителем л</w:t>
      </w:r>
      <w:r w:rsidR="00501BFC" w:rsidRPr="001A1B61">
        <w:rPr>
          <w:rFonts w:ascii="PT Astra Serif" w:hAnsi="PT Astra Serif" w:cs="Times New Roman"/>
          <w:sz w:val="24"/>
        </w:rPr>
        <w:t>юбое отсутствие на рабочем месте, к</w:t>
      </w:r>
      <w:r w:rsidR="001A1B61" w:rsidRPr="001A1B61">
        <w:rPr>
          <w:rFonts w:ascii="PT Astra Serif" w:hAnsi="PT Astra Serif" w:cs="Times New Roman"/>
          <w:sz w:val="24"/>
        </w:rPr>
        <w:t>роме случаев непреодолимой силы</w:t>
      </w:r>
      <w:r w:rsidR="00501BFC" w:rsidRPr="001A1B61">
        <w:rPr>
          <w:rFonts w:ascii="PT Astra Serif" w:hAnsi="PT Astra Serif" w:cs="Times New Roman"/>
          <w:sz w:val="24"/>
        </w:rPr>
        <w:t xml:space="preserve">. </w:t>
      </w:r>
      <w:r w:rsidR="001A1B61" w:rsidRPr="001A1B61">
        <w:rPr>
          <w:rFonts w:ascii="PT Astra Serif" w:hAnsi="PT Astra Serif" w:cs="Times New Roman"/>
          <w:sz w:val="24"/>
        </w:rPr>
        <w:t>Отсутствие работника на рабочем месте в период от одного до четырёх часов включительно допускается только с письменного согласия непосредственного руководителя. Для этого работник направляет на его имя заявление, в котором указывает причину отсутствия (посещение врача, экзамены в образовательном учреждении, иные личные обстоятельства). Непосредственный руководитель в случае согласия делает на заявлении отметку «Согласовано».</w:t>
      </w:r>
    </w:p>
    <w:p w:rsidR="006E0196" w:rsidRPr="00601698" w:rsidRDefault="006E019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3.2.1</w:t>
      </w:r>
      <w:r w:rsidR="006D7AD4">
        <w:rPr>
          <w:rFonts w:ascii="PT Astra Serif" w:hAnsi="PT Astra Serif" w:cs="Times New Roman"/>
          <w:sz w:val="24"/>
        </w:rPr>
        <w:t>9</w:t>
      </w:r>
      <w:r w:rsidR="00501BFC" w:rsidRPr="00601698">
        <w:rPr>
          <w:rFonts w:ascii="PT Astra Serif" w:hAnsi="PT Astra Serif" w:cs="Times New Roman"/>
          <w:sz w:val="24"/>
        </w:rPr>
        <w:t xml:space="preserve">. в течение двух часов информировать </w:t>
      </w:r>
      <w:r w:rsidR="001A1B61">
        <w:rPr>
          <w:rFonts w:ascii="PT Astra Serif" w:hAnsi="PT Astra Serif" w:cs="Times New Roman"/>
          <w:sz w:val="24"/>
        </w:rPr>
        <w:t>р</w:t>
      </w:r>
      <w:r w:rsidR="00501BFC" w:rsidRPr="00601698">
        <w:rPr>
          <w:rFonts w:ascii="PT Astra Serif" w:hAnsi="PT Astra Serif" w:cs="Times New Roman"/>
          <w:sz w:val="24"/>
        </w:rPr>
        <w:t>аботодателя и работника отдела кадров об обстоятельствах, препятствующих работнику выполнять трудовые обязанности</w:t>
      </w:r>
      <w:r w:rsidR="001A1B61">
        <w:rPr>
          <w:rFonts w:ascii="PT Astra Serif" w:hAnsi="PT Astra Serif" w:cs="Times New Roman"/>
          <w:sz w:val="24"/>
        </w:rPr>
        <w:t>;</w:t>
      </w:r>
      <w:r w:rsidR="00501BFC" w:rsidRPr="00601698">
        <w:rPr>
          <w:rFonts w:ascii="PT Astra Serif" w:hAnsi="PT Astra Serif" w:cs="Times New Roman"/>
          <w:sz w:val="24"/>
        </w:rPr>
        <w:t xml:space="preserve"> </w:t>
      </w:r>
    </w:p>
    <w:p w:rsidR="006E0196" w:rsidRPr="00601698" w:rsidRDefault="006E019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6D7AD4">
        <w:rPr>
          <w:rFonts w:ascii="PT Astra Serif" w:hAnsi="PT Astra Serif" w:cs="Times New Roman"/>
          <w:sz w:val="24"/>
        </w:rPr>
        <w:t>20</w:t>
      </w:r>
      <w:r w:rsidR="00501BFC" w:rsidRPr="00601698">
        <w:rPr>
          <w:rFonts w:ascii="PT Astra Serif" w:hAnsi="PT Astra Serif" w:cs="Times New Roman"/>
          <w:sz w:val="24"/>
        </w:rPr>
        <w:t xml:space="preserve">. </w:t>
      </w:r>
      <w:r w:rsidR="001A1B61">
        <w:rPr>
          <w:rFonts w:ascii="PT Astra Serif" w:hAnsi="PT Astra Serif" w:cs="Times New Roman"/>
          <w:sz w:val="24"/>
        </w:rPr>
        <w:t>у</w:t>
      </w:r>
      <w:r w:rsidR="00501BFC" w:rsidRPr="00601698">
        <w:rPr>
          <w:rFonts w:ascii="PT Astra Serif" w:hAnsi="PT Astra Serif" w:cs="Times New Roman"/>
          <w:sz w:val="24"/>
        </w:rPr>
        <w:t>ведомлять работодателя о смене своих персональных данных (смена фамилии, адреса и места проживания, паспортных данных и т.п.) – в течение трёх</w:t>
      </w:r>
      <w:r w:rsidR="001A1B61">
        <w:rPr>
          <w:rFonts w:ascii="PT Astra Serif" w:hAnsi="PT Astra Serif" w:cs="Times New Roman"/>
          <w:sz w:val="24"/>
        </w:rPr>
        <w:t xml:space="preserve"> рабочих</w:t>
      </w:r>
      <w:r w:rsidR="00501BFC" w:rsidRPr="00601698">
        <w:rPr>
          <w:rFonts w:ascii="PT Astra Serif" w:hAnsi="PT Astra Serif" w:cs="Times New Roman"/>
          <w:sz w:val="24"/>
        </w:rPr>
        <w:t xml:space="preserve"> дней</w:t>
      </w:r>
      <w:r w:rsidR="001A1B61">
        <w:rPr>
          <w:rFonts w:ascii="PT Astra Serif" w:hAnsi="PT Astra Serif" w:cs="Times New Roman"/>
          <w:sz w:val="24"/>
        </w:rPr>
        <w:t>;</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w:t>
      </w:r>
      <w:r w:rsidR="001A1B61">
        <w:rPr>
          <w:rFonts w:ascii="PT Astra Serif" w:hAnsi="PT Astra Serif" w:cs="Times New Roman"/>
          <w:sz w:val="24"/>
        </w:rPr>
        <w:t>2</w:t>
      </w:r>
      <w:r w:rsidR="006D7AD4">
        <w:rPr>
          <w:rFonts w:ascii="PT Astra Serif" w:hAnsi="PT Astra Serif" w:cs="Times New Roman"/>
          <w:sz w:val="24"/>
        </w:rPr>
        <w:t>1</w:t>
      </w:r>
      <w:r w:rsidRPr="00601698">
        <w:rPr>
          <w:rFonts w:ascii="PT Astra Serif" w:hAnsi="PT Astra Serif" w:cs="Times New Roman"/>
          <w:sz w:val="24"/>
        </w:rPr>
        <w:t xml:space="preserve">. </w:t>
      </w:r>
      <w:r w:rsidR="001A1B61">
        <w:rPr>
          <w:rFonts w:ascii="PT Astra Serif" w:hAnsi="PT Astra Serif" w:cs="Times New Roman"/>
          <w:sz w:val="24"/>
        </w:rPr>
        <w:t>з</w:t>
      </w:r>
      <w:r w:rsidRPr="00601698">
        <w:rPr>
          <w:rFonts w:ascii="PT Astra Serif" w:hAnsi="PT Astra Serif" w:cs="Times New Roman"/>
          <w:sz w:val="24"/>
        </w:rPr>
        <w:t>аключать договор о полной материальной ответственности в случае, когда приступает к работе по непосредственному обслуживанию и использованию денежных, товарных ценностей, иного имущества в случае и порядке, установленных федеральным законом</w:t>
      </w:r>
      <w:r w:rsidR="001A1B61">
        <w:rPr>
          <w:rFonts w:ascii="PT Astra Serif" w:hAnsi="PT Astra Serif" w:cs="Times New Roman"/>
          <w:sz w:val="24"/>
        </w:rPr>
        <w:t>;</w:t>
      </w:r>
      <w:r w:rsidRPr="00601698">
        <w:rPr>
          <w:rFonts w:ascii="PT Astra Serif" w:hAnsi="PT Astra Serif" w:cs="Times New Roman"/>
          <w:sz w:val="24"/>
        </w:rPr>
        <w:t xml:space="preserve"> </w:t>
      </w:r>
    </w:p>
    <w:p w:rsidR="009406D6" w:rsidRDefault="00DB405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3.2.2</w:t>
      </w:r>
      <w:r w:rsidR="006D7AD4">
        <w:rPr>
          <w:rFonts w:ascii="PT Astra Serif" w:hAnsi="PT Astra Serif" w:cs="Times New Roman"/>
          <w:sz w:val="24"/>
        </w:rPr>
        <w:t>2</w:t>
      </w:r>
      <w:r w:rsidR="00501BFC" w:rsidRPr="00601698">
        <w:rPr>
          <w:rFonts w:ascii="PT Astra Serif" w:hAnsi="PT Astra Serif" w:cs="Times New Roman"/>
          <w:sz w:val="24"/>
        </w:rPr>
        <w:t xml:space="preserve">. </w:t>
      </w:r>
      <w:r w:rsidR="001A1B61">
        <w:rPr>
          <w:rFonts w:ascii="PT Astra Serif" w:hAnsi="PT Astra Serif" w:cs="Times New Roman"/>
          <w:sz w:val="24"/>
        </w:rPr>
        <w:t>и</w:t>
      </w:r>
      <w:r w:rsidR="00501BFC" w:rsidRPr="00601698">
        <w:rPr>
          <w:rFonts w:ascii="PT Astra Serif" w:hAnsi="PT Astra Serif" w:cs="Times New Roman"/>
          <w:sz w:val="24"/>
        </w:rPr>
        <w:t>сполнять иные обязанности, предусмотренные законодательством Р</w:t>
      </w:r>
      <w:r w:rsidR="001A1B61">
        <w:rPr>
          <w:rFonts w:ascii="PT Astra Serif" w:hAnsi="PT Astra Serif" w:cs="Times New Roman"/>
          <w:sz w:val="24"/>
        </w:rPr>
        <w:t xml:space="preserve">оссийской </w:t>
      </w:r>
      <w:r w:rsidR="00501BFC" w:rsidRPr="00601698">
        <w:rPr>
          <w:rFonts w:ascii="PT Astra Serif" w:hAnsi="PT Astra Serif" w:cs="Times New Roman"/>
          <w:sz w:val="24"/>
        </w:rPr>
        <w:t>Ф</w:t>
      </w:r>
      <w:r w:rsidR="001A1B61">
        <w:rPr>
          <w:rFonts w:ascii="PT Astra Serif" w:hAnsi="PT Astra Serif" w:cs="Times New Roman"/>
          <w:sz w:val="24"/>
        </w:rPr>
        <w:t>едерации</w:t>
      </w:r>
      <w:r w:rsidR="00501BFC" w:rsidRPr="00601698">
        <w:rPr>
          <w:rFonts w:ascii="PT Astra Serif" w:hAnsi="PT Astra Serif" w:cs="Times New Roman"/>
          <w:sz w:val="24"/>
        </w:rPr>
        <w:t xml:space="preserve">, настоящими </w:t>
      </w:r>
      <w:r w:rsidR="001A1B61">
        <w:rPr>
          <w:rFonts w:ascii="PT Astra Serif" w:hAnsi="PT Astra Serif" w:cs="Times New Roman"/>
          <w:sz w:val="24"/>
        </w:rPr>
        <w:t>п</w:t>
      </w:r>
      <w:r w:rsidR="00501BFC" w:rsidRPr="00601698">
        <w:rPr>
          <w:rFonts w:ascii="PT Astra Serif" w:hAnsi="PT Astra Serif" w:cs="Times New Roman"/>
          <w:sz w:val="24"/>
        </w:rPr>
        <w:t xml:space="preserve">равилами, иными локальными актами и трудовым договором. </w:t>
      </w:r>
    </w:p>
    <w:p w:rsidR="009406D6" w:rsidRPr="00601698" w:rsidRDefault="00501BFC" w:rsidP="00160BEC">
      <w:pPr>
        <w:spacing w:after="0" w:line="240" w:lineRule="auto"/>
        <w:ind w:firstLine="709"/>
        <w:jc w:val="both"/>
        <w:rPr>
          <w:rFonts w:ascii="PT Astra Serif" w:hAnsi="PT Astra Serif" w:cs="Times New Roman"/>
          <w:b/>
          <w:sz w:val="24"/>
        </w:rPr>
      </w:pPr>
      <w:r w:rsidRPr="00601698">
        <w:rPr>
          <w:rFonts w:ascii="PT Astra Serif" w:hAnsi="PT Astra Serif" w:cs="Times New Roman"/>
          <w:b/>
          <w:sz w:val="24"/>
        </w:rPr>
        <w:t xml:space="preserve">3.3. Работникам запрещается: </w:t>
      </w:r>
    </w:p>
    <w:p w:rsidR="009406D6" w:rsidRPr="00E83B87" w:rsidRDefault="00501BFC" w:rsidP="00160BEC">
      <w:pPr>
        <w:spacing w:after="0" w:line="240" w:lineRule="auto"/>
        <w:ind w:firstLine="709"/>
        <w:jc w:val="both"/>
        <w:rPr>
          <w:rFonts w:ascii="PT Astra Serif" w:hAnsi="PT Astra Serif" w:cs="Times New Roman"/>
          <w:sz w:val="24"/>
        </w:rPr>
      </w:pPr>
      <w:r w:rsidRPr="00E83B87">
        <w:rPr>
          <w:rFonts w:ascii="PT Astra Serif" w:hAnsi="PT Astra Serif" w:cs="Times New Roman"/>
          <w:sz w:val="24"/>
        </w:rPr>
        <w:t xml:space="preserve">3.3.1. </w:t>
      </w:r>
      <w:r w:rsidR="00E83B87" w:rsidRPr="00E83B87">
        <w:rPr>
          <w:rFonts w:ascii="PT Astra Serif" w:hAnsi="PT Astra Serif" w:cs="Times New Roman"/>
          <w:sz w:val="24"/>
        </w:rPr>
        <w:t>к</w:t>
      </w:r>
      <w:r w:rsidRPr="00E83B87">
        <w:rPr>
          <w:rFonts w:ascii="PT Astra Serif" w:hAnsi="PT Astra Serif" w:cs="Times New Roman"/>
          <w:sz w:val="24"/>
        </w:rPr>
        <w:t xml:space="preserve">урить на рабочем месте и в рабочих зонах, организованных в помещениях, а также на территории </w:t>
      </w:r>
      <w:r w:rsidR="00E83B87" w:rsidRPr="00E83B87">
        <w:rPr>
          <w:rFonts w:ascii="PT Astra Serif" w:hAnsi="PT Astra Serif" w:cs="Times New Roman"/>
          <w:sz w:val="24"/>
        </w:rPr>
        <w:t>у</w:t>
      </w:r>
      <w:r w:rsidRPr="00E83B87">
        <w:rPr>
          <w:rFonts w:ascii="PT Astra Serif" w:hAnsi="PT Astra Serif" w:cs="Times New Roman"/>
          <w:sz w:val="24"/>
        </w:rPr>
        <w:t>чреждения</w:t>
      </w:r>
      <w:r w:rsidR="00E83B87" w:rsidRPr="00E83B87">
        <w:rPr>
          <w:rFonts w:ascii="PT Astra Serif" w:hAnsi="PT Astra Serif" w:cs="Times New Roman"/>
          <w:sz w:val="24"/>
        </w:rPr>
        <w:t>;</w:t>
      </w:r>
      <w:r w:rsidRPr="00E83B87">
        <w:rPr>
          <w:rFonts w:ascii="PT Astra Serif" w:hAnsi="PT Astra Serif" w:cs="Times New Roman"/>
          <w:sz w:val="24"/>
        </w:rPr>
        <w:t xml:space="preserve">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3.3.2. </w:t>
      </w:r>
      <w:r w:rsidR="00E83B87">
        <w:rPr>
          <w:rFonts w:ascii="PT Astra Serif" w:hAnsi="PT Astra Serif" w:cs="Times New Roman"/>
          <w:sz w:val="24"/>
        </w:rPr>
        <w:t>п</w:t>
      </w:r>
      <w:r w:rsidRPr="00601698">
        <w:rPr>
          <w:rFonts w:ascii="PT Astra Serif" w:hAnsi="PT Astra Serif" w:cs="Times New Roman"/>
          <w:sz w:val="24"/>
        </w:rPr>
        <w:t>риходить на работу в состоянии алкогольного, наркотического или токсического опьянения</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3.3.3. </w:t>
      </w:r>
      <w:r w:rsidR="00E83B87">
        <w:rPr>
          <w:rFonts w:ascii="PT Astra Serif" w:hAnsi="PT Astra Serif" w:cs="Times New Roman"/>
          <w:sz w:val="24"/>
        </w:rPr>
        <w:t>п</w:t>
      </w:r>
      <w:r w:rsidRPr="00601698">
        <w:rPr>
          <w:rFonts w:ascii="PT Astra Serif" w:hAnsi="PT Astra Serif" w:cs="Times New Roman"/>
          <w:sz w:val="24"/>
        </w:rPr>
        <w:t xml:space="preserve">риносить с собой и употреблять в рабочее время на территории </w:t>
      </w:r>
      <w:r w:rsidR="00E83B87">
        <w:rPr>
          <w:rFonts w:ascii="PT Astra Serif" w:hAnsi="PT Astra Serif" w:cs="Times New Roman"/>
          <w:sz w:val="24"/>
        </w:rPr>
        <w:t>р</w:t>
      </w:r>
      <w:r w:rsidRPr="00601698">
        <w:rPr>
          <w:rFonts w:ascii="PT Astra Serif" w:hAnsi="PT Astra Serif" w:cs="Times New Roman"/>
          <w:sz w:val="24"/>
        </w:rPr>
        <w:t>аботодателя алкогольные напитки, наркотические и токсические вещества</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3.3.4. </w:t>
      </w:r>
      <w:r w:rsidR="00E83B87">
        <w:rPr>
          <w:rFonts w:ascii="PT Astra Serif" w:hAnsi="PT Astra Serif" w:cs="Times New Roman"/>
          <w:sz w:val="24"/>
        </w:rPr>
        <w:t>у</w:t>
      </w:r>
      <w:r w:rsidRPr="00601698">
        <w:rPr>
          <w:rFonts w:ascii="PT Astra Serif" w:hAnsi="PT Astra Serif" w:cs="Times New Roman"/>
          <w:sz w:val="24"/>
        </w:rPr>
        <w:t xml:space="preserve">носить с места работы имущество, предметы или материалы, принадлежащие </w:t>
      </w:r>
      <w:r w:rsidR="00E83B87">
        <w:rPr>
          <w:rFonts w:ascii="PT Astra Serif" w:hAnsi="PT Astra Serif" w:cs="Times New Roman"/>
          <w:sz w:val="24"/>
        </w:rPr>
        <w:t>у</w:t>
      </w:r>
      <w:r w:rsidRPr="00601698">
        <w:rPr>
          <w:rFonts w:ascii="PT Astra Serif" w:hAnsi="PT Astra Serif" w:cs="Times New Roman"/>
          <w:sz w:val="24"/>
        </w:rPr>
        <w:t>чреждению, без получения на то соответствующего разрешения</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3.3.5. </w:t>
      </w:r>
      <w:r w:rsidR="00E83B87">
        <w:rPr>
          <w:rFonts w:ascii="PT Astra Serif" w:hAnsi="PT Astra Serif" w:cs="Times New Roman"/>
          <w:sz w:val="24"/>
        </w:rPr>
        <w:t>в</w:t>
      </w:r>
      <w:r w:rsidRPr="00601698">
        <w:rPr>
          <w:rFonts w:ascii="PT Astra Serif" w:hAnsi="PT Astra Serif" w:cs="Times New Roman"/>
          <w:sz w:val="24"/>
        </w:rPr>
        <w:t xml:space="preserve">ести </w:t>
      </w:r>
      <w:proofErr w:type="gramStart"/>
      <w:r w:rsidRPr="00601698">
        <w:rPr>
          <w:rFonts w:ascii="PT Astra Serif" w:hAnsi="PT Astra Serif" w:cs="Times New Roman"/>
          <w:sz w:val="24"/>
        </w:rPr>
        <w:t>длительные</w:t>
      </w:r>
      <w:r w:rsidR="009406D6" w:rsidRPr="00601698">
        <w:rPr>
          <w:rFonts w:ascii="PT Astra Serif" w:hAnsi="PT Astra Serif" w:cs="Times New Roman"/>
          <w:sz w:val="24"/>
        </w:rPr>
        <w:t xml:space="preserve"> </w:t>
      </w:r>
      <w:r w:rsidRPr="00601698">
        <w:rPr>
          <w:rFonts w:ascii="PT Astra Serif" w:hAnsi="PT Astra Serif" w:cs="Times New Roman"/>
          <w:sz w:val="24"/>
        </w:rPr>
        <w:t>личные телефонные разговоры</w:t>
      </w:r>
      <w:proofErr w:type="gramEnd"/>
      <w:r w:rsidRPr="00601698">
        <w:rPr>
          <w:rFonts w:ascii="PT Astra Serif" w:hAnsi="PT Astra Serif" w:cs="Times New Roman"/>
          <w:sz w:val="24"/>
        </w:rPr>
        <w:t xml:space="preserve"> (свыше 5 минут за рабочий день)</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3.3.6. </w:t>
      </w:r>
      <w:r w:rsidR="00E83B87">
        <w:rPr>
          <w:rFonts w:ascii="PT Astra Serif" w:hAnsi="PT Astra Serif" w:cs="Times New Roman"/>
          <w:sz w:val="24"/>
        </w:rPr>
        <w:t>р</w:t>
      </w:r>
      <w:r w:rsidRPr="00601698">
        <w:rPr>
          <w:rFonts w:ascii="PT Astra Serif" w:hAnsi="PT Astra Serif" w:cs="Times New Roman"/>
          <w:sz w:val="24"/>
        </w:rPr>
        <w:t xml:space="preserve">азглашать персональные данные работников и обучающихся, ставшие известными </w:t>
      </w:r>
      <w:r w:rsidR="00E83B87">
        <w:rPr>
          <w:rFonts w:ascii="PT Astra Serif" w:hAnsi="PT Astra Serif" w:cs="Times New Roman"/>
          <w:sz w:val="24"/>
        </w:rPr>
        <w:t>р</w:t>
      </w:r>
      <w:r w:rsidRPr="00601698">
        <w:rPr>
          <w:rFonts w:ascii="PT Astra Serif" w:hAnsi="PT Astra Serif" w:cs="Times New Roman"/>
          <w:sz w:val="24"/>
        </w:rPr>
        <w:t>аботнику в ходе выполнения работы</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w:t>
      </w:r>
      <w:r w:rsidR="00E83B87">
        <w:rPr>
          <w:rFonts w:ascii="PT Astra Serif" w:hAnsi="PT Astra Serif" w:cs="Times New Roman"/>
          <w:sz w:val="24"/>
        </w:rPr>
        <w:t>4</w:t>
      </w:r>
      <w:r w:rsidRPr="00601698">
        <w:rPr>
          <w:rFonts w:ascii="PT Astra Serif" w:hAnsi="PT Astra Serif" w:cs="Times New Roman"/>
          <w:sz w:val="24"/>
        </w:rPr>
        <w:t>. Тренерам-преподавателям запрещается:</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 изменять по своему усмотрению расписание учебно-тренировочных занятий;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отменять, увеличивать или сокращать продолжительность учебно-тренировочных занятий;</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удалять обучающихся</w:t>
      </w:r>
      <w:r w:rsidR="009406D6" w:rsidRPr="00601698">
        <w:rPr>
          <w:rFonts w:ascii="PT Astra Serif" w:hAnsi="PT Astra Serif" w:cs="Times New Roman"/>
          <w:sz w:val="24"/>
        </w:rPr>
        <w:t xml:space="preserve"> (спортсменов)</w:t>
      </w:r>
      <w:r w:rsidRPr="00601698">
        <w:rPr>
          <w:rFonts w:ascii="PT Astra Serif" w:hAnsi="PT Astra Serif" w:cs="Times New Roman"/>
          <w:sz w:val="24"/>
        </w:rPr>
        <w:t xml:space="preserve"> с учебно-тренировочных занятий. </w:t>
      </w:r>
    </w:p>
    <w:p w:rsidR="009406D6" w:rsidRPr="00601698" w:rsidRDefault="00E83B87" w:rsidP="00160BEC">
      <w:pPr>
        <w:spacing w:after="0" w:line="240" w:lineRule="auto"/>
        <w:ind w:firstLine="709"/>
        <w:jc w:val="both"/>
        <w:rPr>
          <w:rFonts w:ascii="PT Astra Serif" w:hAnsi="PT Astra Serif" w:cs="Times New Roman"/>
          <w:sz w:val="24"/>
        </w:rPr>
      </w:pPr>
      <w:r w:rsidRPr="00E83B87">
        <w:rPr>
          <w:rFonts w:ascii="PT Astra Serif" w:hAnsi="PT Astra Serif" w:cs="Times New Roman"/>
          <w:sz w:val="24"/>
        </w:rPr>
        <w:lastRenderedPageBreak/>
        <w:t>3.5. Р</w:t>
      </w:r>
      <w:r w:rsidR="00B869F7" w:rsidRPr="00E83B87">
        <w:rPr>
          <w:rFonts w:ascii="PT Astra Serif" w:hAnsi="PT Astra Serif" w:cs="Times New Roman"/>
          <w:sz w:val="24"/>
        </w:rPr>
        <w:t>аботникам</w:t>
      </w:r>
      <w:r w:rsidR="004138B0" w:rsidRPr="00601698">
        <w:rPr>
          <w:rFonts w:ascii="PT Astra Serif" w:hAnsi="PT Astra Serif" w:cs="Times New Roman"/>
          <w:sz w:val="24"/>
        </w:rPr>
        <w:t xml:space="preserve"> </w:t>
      </w:r>
      <w:r w:rsidR="00B869F7">
        <w:rPr>
          <w:rFonts w:ascii="PT Astra Serif" w:hAnsi="PT Astra Serif" w:cs="Times New Roman"/>
          <w:sz w:val="24"/>
        </w:rPr>
        <w:t>н</w:t>
      </w:r>
      <w:r w:rsidR="00501BFC" w:rsidRPr="00601698">
        <w:rPr>
          <w:rFonts w:ascii="PT Astra Serif" w:hAnsi="PT Astra Serif" w:cs="Times New Roman"/>
          <w:sz w:val="24"/>
        </w:rPr>
        <w:t>е разрешается делать тренерам</w:t>
      </w:r>
      <w:r w:rsidR="009406D6" w:rsidRPr="00601698">
        <w:rPr>
          <w:rFonts w:ascii="PT Astra Serif" w:hAnsi="PT Astra Serif" w:cs="Times New Roman"/>
          <w:sz w:val="24"/>
        </w:rPr>
        <w:t>-преподавателям</w:t>
      </w:r>
      <w:r w:rsidR="00501BFC" w:rsidRPr="00601698">
        <w:rPr>
          <w:rFonts w:ascii="PT Astra Serif" w:hAnsi="PT Astra Serif" w:cs="Times New Roman"/>
          <w:sz w:val="24"/>
        </w:rPr>
        <w:t xml:space="preserve"> замечания по поводу их работы во время </w:t>
      </w:r>
      <w:r w:rsidR="009406D6" w:rsidRPr="00601698">
        <w:rPr>
          <w:rFonts w:ascii="PT Astra Serif" w:hAnsi="PT Astra Serif" w:cs="Times New Roman"/>
          <w:sz w:val="24"/>
        </w:rPr>
        <w:t>учебно-тренировочного процесса</w:t>
      </w:r>
      <w:r w:rsidR="00501BFC" w:rsidRPr="00601698">
        <w:rPr>
          <w:rFonts w:ascii="PT Astra Serif" w:hAnsi="PT Astra Serif" w:cs="Times New Roman"/>
          <w:sz w:val="24"/>
        </w:rPr>
        <w:t>, а также в присутствии обучающихся</w:t>
      </w:r>
      <w:r>
        <w:rPr>
          <w:rFonts w:ascii="PT Astra Serif" w:hAnsi="PT Astra Serif" w:cs="Times New Roman"/>
          <w:sz w:val="24"/>
        </w:rPr>
        <w:t xml:space="preserve"> (спортсменов)</w:t>
      </w:r>
      <w:r w:rsidR="00501BFC" w:rsidRPr="00601698">
        <w:rPr>
          <w:rFonts w:ascii="PT Astra Serif" w:hAnsi="PT Astra Serif" w:cs="Times New Roman"/>
          <w:sz w:val="24"/>
        </w:rPr>
        <w:t xml:space="preserve"> и других работников </w:t>
      </w:r>
      <w:r w:rsidR="00D02054">
        <w:rPr>
          <w:rFonts w:ascii="PT Astra Serif" w:hAnsi="PT Astra Serif" w:cs="Times New Roman"/>
          <w:sz w:val="24"/>
        </w:rPr>
        <w:t>у</w:t>
      </w:r>
      <w:r w:rsidR="00501BFC" w:rsidRPr="00601698">
        <w:rPr>
          <w:rFonts w:ascii="PT Astra Serif" w:hAnsi="PT Astra Serif" w:cs="Times New Roman"/>
          <w:sz w:val="24"/>
        </w:rPr>
        <w:t xml:space="preserve">чреждения. </w:t>
      </w:r>
    </w:p>
    <w:p w:rsidR="009406D6" w:rsidRPr="00601698" w:rsidRDefault="00501BF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w:t>
      </w:r>
      <w:r w:rsidR="00E83B87">
        <w:rPr>
          <w:rFonts w:ascii="PT Astra Serif" w:hAnsi="PT Astra Serif" w:cs="Times New Roman"/>
          <w:sz w:val="24"/>
        </w:rPr>
        <w:t>6</w:t>
      </w:r>
      <w:r w:rsidRPr="00601698">
        <w:rPr>
          <w:rFonts w:ascii="PT Astra Serif" w:hAnsi="PT Astra Serif" w:cs="Times New Roman"/>
          <w:sz w:val="24"/>
        </w:rPr>
        <w:t>. Тренеры-преподаватели обязаны во время образовательного процесса, при проведении мероприятий принимать все разумные меры для предотвращения травматизма и несчастных случаев с обучающимися</w:t>
      </w:r>
      <w:r w:rsidR="009406D6" w:rsidRPr="00601698">
        <w:rPr>
          <w:rFonts w:ascii="PT Astra Serif" w:hAnsi="PT Astra Serif" w:cs="Times New Roman"/>
          <w:sz w:val="24"/>
        </w:rPr>
        <w:t xml:space="preserve"> (спортсменами)</w:t>
      </w:r>
      <w:r w:rsidRPr="00601698">
        <w:rPr>
          <w:rFonts w:ascii="PT Astra Serif" w:hAnsi="PT Astra Serif" w:cs="Times New Roman"/>
          <w:sz w:val="24"/>
        </w:rPr>
        <w:t xml:space="preserve">; при травмах и несчастных случаях незамедлительно оказывать посильную помощь пострадавшим; </w:t>
      </w:r>
      <w:proofErr w:type="gramStart"/>
      <w:r w:rsidRPr="00601698">
        <w:rPr>
          <w:rFonts w:ascii="PT Astra Serif" w:hAnsi="PT Astra Serif" w:cs="Times New Roman"/>
          <w:sz w:val="24"/>
        </w:rPr>
        <w:t>о</w:t>
      </w:r>
      <w:proofErr w:type="gramEnd"/>
      <w:r w:rsidRPr="00601698">
        <w:rPr>
          <w:rFonts w:ascii="PT Astra Serif" w:hAnsi="PT Astra Serif" w:cs="Times New Roman"/>
          <w:sz w:val="24"/>
        </w:rPr>
        <w:t xml:space="preserve"> всех травмах и несчастных случаях сообщать администрации </w:t>
      </w:r>
      <w:r w:rsidR="00E83B87">
        <w:rPr>
          <w:rFonts w:ascii="PT Astra Serif" w:hAnsi="PT Astra Serif" w:cs="Times New Roman"/>
          <w:sz w:val="24"/>
        </w:rPr>
        <w:t>у</w:t>
      </w:r>
      <w:r w:rsidRPr="00601698">
        <w:rPr>
          <w:rFonts w:ascii="PT Astra Serif" w:hAnsi="PT Astra Serif" w:cs="Times New Roman"/>
          <w:sz w:val="24"/>
        </w:rPr>
        <w:t xml:space="preserve">чреждения. </w:t>
      </w:r>
    </w:p>
    <w:p w:rsidR="009406D6" w:rsidRPr="00E83B87" w:rsidRDefault="007A1487" w:rsidP="00160BEC">
      <w:pPr>
        <w:spacing w:after="0" w:line="240" w:lineRule="auto"/>
        <w:ind w:firstLine="709"/>
        <w:jc w:val="both"/>
        <w:rPr>
          <w:rFonts w:ascii="PT Astra Serif" w:hAnsi="PT Astra Serif" w:cs="Times New Roman"/>
          <w:sz w:val="24"/>
        </w:rPr>
      </w:pPr>
      <w:r w:rsidRPr="00E83B87">
        <w:rPr>
          <w:rFonts w:ascii="PT Astra Serif" w:hAnsi="PT Astra Serif" w:cs="Times New Roman"/>
          <w:sz w:val="24"/>
        </w:rPr>
        <w:t>3.</w:t>
      </w:r>
      <w:r w:rsidR="00E83B87" w:rsidRPr="00E83B87">
        <w:rPr>
          <w:rFonts w:ascii="PT Astra Serif" w:hAnsi="PT Astra Serif" w:cs="Times New Roman"/>
          <w:sz w:val="24"/>
        </w:rPr>
        <w:t>7</w:t>
      </w:r>
      <w:r w:rsidR="00501BFC" w:rsidRPr="00E83B87">
        <w:rPr>
          <w:rFonts w:ascii="PT Astra Serif" w:hAnsi="PT Astra Serif" w:cs="Times New Roman"/>
          <w:sz w:val="24"/>
        </w:rPr>
        <w:t>. Мед</w:t>
      </w:r>
      <w:r w:rsidR="00E83B87" w:rsidRPr="00E83B87">
        <w:rPr>
          <w:rFonts w:ascii="PT Astra Serif" w:hAnsi="PT Astra Serif" w:cs="Times New Roman"/>
          <w:sz w:val="24"/>
        </w:rPr>
        <w:t xml:space="preserve">ицинские </w:t>
      </w:r>
      <w:r w:rsidR="00501BFC" w:rsidRPr="00E83B87">
        <w:rPr>
          <w:rFonts w:ascii="PT Astra Serif" w:hAnsi="PT Astra Serif" w:cs="Times New Roman"/>
          <w:sz w:val="24"/>
        </w:rPr>
        <w:t>работники обязаны 1 раз в пять лет по</w:t>
      </w:r>
      <w:r w:rsidR="00E83B87" w:rsidRPr="00E83B87">
        <w:rPr>
          <w:rFonts w:ascii="PT Astra Serif" w:hAnsi="PT Astra Serif" w:cs="Times New Roman"/>
          <w:sz w:val="24"/>
        </w:rPr>
        <w:t xml:space="preserve">вышать </w:t>
      </w:r>
      <w:r w:rsidR="00501BFC" w:rsidRPr="00E83B87">
        <w:rPr>
          <w:rFonts w:ascii="PT Astra Serif" w:hAnsi="PT Astra Serif" w:cs="Times New Roman"/>
          <w:sz w:val="24"/>
        </w:rPr>
        <w:t>квалификацию.</w:t>
      </w:r>
      <w:r w:rsidR="00717590" w:rsidRPr="00E83B87">
        <w:rPr>
          <w:rFonts w:ascii="PT Astra Serif" w:hAnsi="PT Astra Serif"/>
          <w:sz w:val="20"/>
          <w:szCs w:val="20"/>
          <w:shd w:val="clear" w:color="auto" w:fill="FFFFFF"/>
        </w:rPr>
        <w:t xml:space="preserve"> </w:t>
      </w:r>
    </w:p>
    <w:p w:rsidR="00F7117F" w:rsidRPr="00601698" w:rsidRDefault="007A1487"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3.</w:t>
      </w:r>
      <w:r w:rsidR="00E83B87">
        <w:rPr>
          <w:rFonts w:ascii="PT Astra Serif" w:hAnsi="PT Astra Serif" w:cs="Times New Roman"/>
          <w:sz w:val="24"/>
        </w:rPr>
        <w:t>8</w:t>
      </w:r>
      <w:r w:rsidR="00501BFC" w:rsidRPr="00601698">
        <w:rPr>
          <w:rFonts w:ascii="PT Astra Serif" w:hAnsi="PT Astra Serif" w:cs="Times New Roman"/>
          <w:sz w:val="24"/>
        </w:rPr>
        <w:t>.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9406D6" w:rsidRPr="00601698" w:rsidRDefault="009406D6" w:rsidP="00160BEC">
      <w:pPr>
        <w:spacing w:after="0" w:line="240" w:lineRule="auto"/>
        <w:ind w:firstLine="709"/>
        <w:jc w:val="both"/>
        <w:rPr>
          <w:rFonts w:ascii="PT Astra Serif" w:hAnsi="PT Astra Serif"/>
        </w:rPr>
      </w:pPr>
    </w:p>
    <w:p w:rsidR="009406D6" w:rsidRPr="00601698" w:rsidRDefault="00160BEC" w:rsidP="00D83B10">
      <w:pPr>
        <w:spacing w:after="0" w:line="240" w:lineRule="auto"/>
        <w:jc w:val="center"/>
        <w:rPr>
          <w:rFonts w:ascii="PT Astra Serif" w:hAnsi="PT Astra Serif" w:cs="Times New Roman"/>
          <w:b/>
          <w:sz w:val="24"/>
        </w:rPr>
      </w:pPr>
      <w:r w:rsidRPr="0043110A">
        <w:rPr>
          <w:rFonts w:ascii="PT Astra Serif" w:eastAsia="Times New Roman" w:hAnsi="PT Astra Serif" w:cs="Times New Roman"/>
          <w:b/>
          <w:caps/>
          <w:sz w:val="28"/>
          <w:szCs w:val="28"/>
          <w:lang w:val="en-US"/>
        </w:rPr>
        <w:t>I</w:t>
      </w:r>
      <w:r>
        <w:rPr>
          <w:rFonts w:ascii="PT Astra Serif" w:eastAsia="Times New Roman" w:hAnsi="PT Astra Serif" w:cs="Times New Roman"/>
          <w:b/>
          <w:caps/>
          <w:sz w:val="28"/>
          <w:szCs w:val="28"/>
          <w:lang w:val="en-US"/>
        </w:rPr>
        <w:t>V</w:t>
      </w:r>
      <w:r w:rsidR="009406D6" w:rsidRPr="00601698">
        <w:rPr>
          <w:rFonts w:ascii="PT Astra Serif" w:hAnsi="PT Astra Serif" w:cs="Times New Roman"/>
          <w:b/>
          <w:sz w:val="24"/>
        </w:rPr>
        <w:t>.</w:t>
      </w:r>
      <w:r w:rsidR="00717590" w:rsidRPr="00601698">
        <w:rPr>
          <w:rFonts w:ascii="PT Astra Serif" w:hAnsi="PT Astra Serif" w:cs="Times New Roman"/>
          <w:b/>
          <w:sz w:val="24"/>
        </w:rPr>
        <w:t xml:space="preserve"> </w:t>
      </w:r>
      <w:r w:rsidR="009406D6" w:rsidRPr="00601698">
        <w:rPr>
          <w:rFonts w:ascii="PT Astra Serif" w:hAnsi="PT Astra Serif" w:cs="Times New Roman"/>
          <w:b/>
          <w:sz w:val="24"/>
        </w:rPr>
        <w:t>ОСНОВНЫЕ ПРАВА И ОБЯЗАННОСТИ РАБОТОДАТЕЛЯ</w:t>
      </w:r>
    </w:p>
    <w:p w:rsidR="009406D6" w:rsidRPr="00601698" w:rsidRDefault="009406D6" w:rsidP="00160BEC">
      <w:pPr>
        <w:spacing w:after="0" w:line="240" w:lineRule="auto"/>
        <w:ind w:firstLine="709"/>
        <w:jc w:val="center"/>
        <w:rPr>
          <w:rFonts w:ascii="PT Astra Serif" w:hAnsi="PT Astra Serif" w:cs="Times New Roman"/>
          <w:b/>
          <w:sz w:val="24"/>
        </w:rPr>
      </w:pPr>
    </w:p>
    <w:p w:rsidR="009406D6"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b/>
          <w:sz w:val="24"/>
        </w:rPr>
        <w:t>4.1. Работодатель имеет право:</w:t>
      </w:r>
      <w:r w:rsidRPr="00601698">
        <w:rPr>
          <w:rFonts w:ascii="PT Astra Serif" w:hAnsi="PT Astra Serif" w:cs="Times New Roman"/>
          <w:sz w:val="24"/>
        </w:rPr>
        <w:t xml:space="preserve"> </w:t>
      </w:r>
    </w:p>
    <w:p w:rsidR="009406D6"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4.1.1. </w:t>
      </w:r>
      <w:r w:rsidR="00E83B87">
        <w:rPr>
          <w:rFonts w:ascii="PT Astra Serif" w:hAnsi="PT Astra Serif" w:cs="Times New Roman"/>
          <w:sz w:val="24"/>
        </w:rPr>
        <w:t>з</w:t>
      </w:r>
      <w:r w:rsidRPr="00601698">
        <w:rPr>
          <w:rFonts w:ascii="PT Astra Serif" w:hAnsi="PT Astra Serif" w:cs="Times New Roman"/>
          <w:sz w:val="24"/>
        </w:rPr>
        <w:t xml:space="preserve">аключать, изменять и расторгать трудовые договоры с </w:t>
      </w:r>
      <w:r w:rsidR="00E83B87">
        <w:rPr>
          <w:rFonts w:ascii="PT Astra Serif" w:hAnsi="PT Astra Serif" w:cs="Times New Roman"/>
          <w:sz w:val="24"/>
        </w:rPr>
        <w:t>р</w:t>
      </w:r>
      <w:r w:rsidRPr="00601698">
        <w:rPr>
          <w:rFonts w:ascii="PT Astra Serif" w:hAnsi="PT Astra Serif" w:cs="Times New Roman"/>
          <w:sz w:val="24"/>
        </w:rPr>
        <w:t>аботниками в порядке и на условиях, установленных Т</w:t>
      </w:r>
      <w:r w:rsidR="00E83B87">
        <w:rPr>
          <w:rFonts w:ascii="PT Astra Serif" w:hAnsi="PT Astra Serif" w:cs="Times New Roman"/>
          <w:sz w:val="24"/>
        </w:rPr>
        <w:t xml:space="preserve">рудовым кодексом </w:t>
      </w:r>
      <w:r w:rsidRPr="00601698">
        <w:rPr>
          <w:rFonts w:ascii="PT Astra Serif" w:hAnsi="PT Astra Serif" w:cs="Times New Roman"/>
          <w:sz w:val="24"/>
        </w:rPr>
        <w:t>Р</w:t>
      </w:r>
      <w:r w:rsidR="00E83B87">
        <w:rPr>
          <w:rFonts w:ascii="PT Astra Serif" w:hAnsi="PT Astra Serif" w:cs="Times New Roman"/>
          <w:sz w:val="24"/>
        </w:rPr>
        <w:t xml:space="preserve">оссийской </w:t>
      </w:r>
      <w:r w:rsidRPr="00601698">
        <w:rPr>
          <w:rFonts w:ascii="PT Astra Serif" w:hAnsi="PT Astra Serif" w:cs="Times New Roman"/>
          <w:sz w:val="24"/>
        </w:rPr>
        <w:t>Ф</w:t>
      </w:r>
      <w:r w:rsidR="00E83B87">
        <w:rPr>
          <w:rFonts w:ascii="PT Astra Serif" w:hAnsi="PT Astra Serif" w:cs="Times New Roman"/>
          <w:sz w:val="24"/>
        </w:rPr>
        <w:t>едерации</w:t>
      </w:r>
      <w:r w:rsidRPr="00601698">
        <w:rPr>
          <w:rFonts w:ascii="PT Astra Serif" w:hAnsi="PT Astra Serif" w:cs="Times New Roman"/>
          <w:sz w:val="24"/>
        </w:rPr>
        <w:t>, иными федеральными законами</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4.1.2. </w:t>
      </w:r>
      <w:r w:rsidR="00E83B87">
        <w:rPr>
          <w:rFonts w:ascii="PT Astra Serif" w:hAnsi="PT Astra Serif" w:cs="Times New Roman"/>
          <w:sz w:val="24"/>
        </w:rPr>
        <w:t>р</w:t>
      </w:r>
      <w:r w:rsidRPr="00601698">
        <w:rPr>
          <w:rFonts w:ascii="PT Astra Serif" w:hAnsi="PT Astra Serif" w:cs="Times New Roman"/>
          <w:sz w:val="24"/>
        </w:rPr>
        <w:t>аспределять функциональные трудовые обязанности, устанавливать плановые задания, выдавать обязательные для исполнения задания и поручения</w:t>
      </w:r>
      <w:r w:rsidR="00E83B87">
        <w:rPr>
          <w:rFonts w:ascii="PT Astra Serif" w:hAnsi="PT Astra Serif" w:cs="Times New Roman"/>
          <w:sz w:val="24"/>
        </w:rPr>
        <w:t>;</w:t>
      </w:r>
      <w:r w:rsidRPr="00601698">
        <w:rPr>
          <w:rFonts w:ascii="PT Astra Serif" w:hAnsi="PT Astra Serif" w:cs="Times New Roman"/>
          <w:sz w:val="24"/>
        </w:rPr>
        <w:t xml:space="preserve"> </w:t>
      </w:r>
    </w:p>
    <w:p w:rsidR="009406D6"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4.1.3. </w:t>
      </w:r>
      <w:r w:rsidR="00E83B87">
        <w:rPr>
          <w:rFonts w:ascii="PT Astra Serif" w:hAnsi="PT Astra Serif" w:cs="Times New Roman"/>
          <w:sz w:val="24"/>
        </w:rPr>
        <w:t>п</w:t>
      </w:r>
      <w:r w:rsidRPr="00601698">
        <w:rPr>
          <w:rFonts w:ascii="PT Astra Serif" w:hAnsi="PT Astra Serif" w:cs="Times New Roman"/>
          <w:sz w:val="24"/>
        </w:rPr>
        <w:t xml:space="preserve">оощрять </w:t>
      </w:r>
      <w:r w:rsidR="00E83B87">
        <w:rPr>
          <w:rFonts w:ascii="PT Astra Serif" w:hAnsi="PT Astra Serif" w:cs="Times New Roman"/>
          <w:sz w:val="24"/>
        </w:rPr>
        <w:t>р</w:t>
      </w:r>
      <w:r w:rsidRPr="00601698">
        <w:rPr>
          <w:rFonts w:ascii="PT Astra Serif" w:hAnsi="PT Astra Serif" w:cs="Times New Roman"/>
          <w:sz w:val="24"/>
        </w:rPr>
        <w:t xml:space="preserve">аботников за добросовестный высокоэффективный труд, выполнение плановых заданий, выполнение срочных и </w:t>
      </w:r>
      <w:proofErr w:type="spellStart"/>
      <w:r w:rsidRPr="00601698">
        <w:rPr>
          <w:rFonts w:ascii="PT Astra Serif" w:hAnsi="PT Astra Serif" w:cs="Times New Roman"/>
          <w:sz w:val="24"/>
        </w:rPr>
        <w:t>сверхважных</w:t>
      </w:r>
      <w:proofErr w:type="spellEnd"/>
      <w:r w:rsidRPr="00601698">
        <w:rPr>
          <w:rFonts w:ascii="PT Astra Serif" w:hAnsi="PT Astra Serif" w:cs="Times New Roman"/>
          <w:sz w:val="24"/>
        </w:rPr>
        <w:t xml:space="preserve"> заданий и поручений, оптимизацию рабочих процессов и процедур, достижение экономии материальных и организационных средств</w:t>
      </w:r>
      <w:r w:rsidR="00E83B87">
        <w:rPr>
          <w:rFonts w:ascii="PT Astra Serif" w:hAnsi="PT Astra Serif" w:cs="Times New Roman"/>
          <w:sz w:val="24"/>
        </w:rPr>
        <w:t>;</w:t>
      </w:r>
      <w:r w:rsidRPr="00601698">
        <w:rPr>
          <w:rFonts w:ascii="PT Astra Serif" w:hAnsi="PT Astra Serif" w:cs="Times New Roman"/>
          <w:sz w:val="24"/>
        </w:rPr>
        <w:t xml:space="preserve"> </w:t>
      </w:r>
    </w:p>
    <w:p w:rsidR="00EC20A2" w:rsidRPr="00C9297C" w:rsidRDefault="009406D6" w:rsidP="00160BEC">
      <w:pPr>
        <w:spacing w:after="0" w:line="240" w:lineRule="auto"/>
        <w:ind w:firstLine="709"/>
        <w:jc w:val="both"/>
        <w:rPr>
          <w:rFonts w:ascii="PT Astra Serif" w:hAnsi="PT Astra Serif" w:cs="Times New Roman"/>
          <w:sz w:val="24"/>
        </w:rPr>
      </w:pPr>
      <w:r w:rsidRPr="00C9297C">
        <w:rPr>
          <w:rFonts w:ascii="PT Astra Serif" w:hAnsi="PT Astra Serif" w:cs="Times New Roman"/>
          <w:sz w:val="24"/>
        </w:rPr>
        <w:t xml:space="preserve">4.1.4. </w:t>
      </w:r>
      <w:r w:rsidR="00E83B87">
        <w:rPr>
          <w:rFonts w:ascii="PT Astra Serif" w:hAnsi="PT Astra Serif" w:cs="Times New Roman"/>
          <w:sz w:val="24"/>
        </w:rPr>
        <w:t>у</w:t>
      </w:r>
      <w:r w:rsidRPr="00C9297C">
        <w:rPr>
          <w:rFonts w:ascii="PT Astra Serif" w:hAnsi="PT Astra Serif" w:cs="Times New Roman"/>
          <w:sz w:val="24"/>
        </w:rPr>
        <w:t xml:space="preserve">станавливать </w:t>
      </w:r>
      <w:r w:rsidR="006B3A3F">
        <w:rPr>
          <w:rFonts w:ascii="PT Astra Serif" w:hAnsi="PT Astra Serif" w:cs="Times New Roman"/>
          <w:sz w:val="24"/>
        </w:rPr>
        <w:t xml:space="preserve">работникам </w:t>
      </w:r>
      <w:r w:rsidRPr="00C9297C">
        <w:rPr>
          <w:rFonts w:ascii="PT Astra Serif" w:hAnsi="PT Astra Serif" w:cs="Times New Roman"/>
          <w:sz w:val="24"/>
        </w:rPr>
        <w:t>персональные надбавки в соответствии с</w:t>
      </w:r>
      <w:r w:rsidR="006B3A3F">
        <w:rPr>
          <w:rFonts w:ascii="PT Astra Serif" w:hAnsi="PT Astra Serif" w:cs="Times New Roman"/>
          <w:sz w:val="24"/>
        </w:rPr>
        <w:t xml:space="preserve"> локальными нормативными актами учреждения;</w:t>
      </w:r>
    </w:p>
    <w:p w:rsidR="00C9297C" w:rsidRDefault="006B3A3F"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 xml:space="preserve"> 4.1.5. т</w:t>
      </w:r>
      <w:r w:rsidR="009406D6" w:rsidRPr="00601698">
        <w:rPr>
          <w:rFonts w:ascii="PT Astra Serif" w:hAnsi="PT Astra Serif" w:cs="Times New Roman"/>
          <w:sz w:val="24"/>
        </w:rPr>
        <w:t xml:space="preserve">ребовать от </w:t>
      </w:r>
      <w:r>
        <w:rPr>
          <w:rFonts w:ascii="PT Astra Serif" w:hAnsi="PT Astra Serif" w:cs="Times New Roman"/>
          <w:sz w:val="24"/>
        </w:rPr>
        <w:t>р</w:t>
      </w:r>
      <w:r w:rsidR="009406D6" w:rsidRPr="00601698">
        <w:rPr>
          <w:rFonts w:ascii="PT Astra Serif" w:hAnsi="PT Astra Serif" w:cs="Times New Roman"/>
          <w:sz w:val="24"/>
        </w:rPr>
        <w:t xml:space="preserve">аботников исполнения ими трудовых обязанностей и бережного отношения к имуществу </w:t>
      </w:r>
      <w:r>
        <w:rPr>
          <w:rFonts w:ascii="PT Astra Serif" w:hAnsi="PT Astra Serif" w:cs="Times New Roman"/>
          <w:sz w:val="24"/>
        </w:rPr>
        <w:t>р</w:t>
      </w:r>
      <w:r w:rsidR="009406D6" w:rsidRPr="00601698">
        <w:rPr>
          <w:rFonts w:ascii="PT Astra Serif" w:hAnsi="PT Astra Serif" w:cs="Times New Roman"/>
          <w:sz w:val="24"/>
        </w:rPr>
        <w:t xml:space="preserve">аботодателя (в том числе к имуществу третьих лиц, находящемуся у </w:t>
      </w:r>
      <w:r>
        <w:rPr>
          <w:rFonts w:ascii="PT Astra Serif" w:hAnsi="PT Astra Serif" w:cs="Times New Roman"/>
          <w:sz w:val="24"/>
        </w:rPr>
        <w:t>р</w:t>
      </w:r>
      <w:r w:rsidR="009406D6" w:rsidRPr="00601698">
        <w:rPr>
          <w:rFonts w:ascii="PT Astra Serif" w:hAnsi="PT Astra Serif" w:cs="Times New Roman"/>
          <w:sz w:val="24"/>
        </w:rPr>
        <w:t>або</w:t>
      </w:r>
      <w:r w:rsidR="00EC20A2" w:rsidRPr="00601698">
        <w:rPr>
          <w:rFonts w:ascii="PT Astra Serif" w:hAnsi="PT Astra Serif" w:cs="Times New Roman"/>
          <w:sz w:val="24"/>
        </w:rPr>
        <w:t xml:space="preserve">тодателя, если </w:t>
      </w:r>
      <w:r>
        <w:rPr>
          <w:rFonts w:ascii="PT Astra Serif" w:hAnsi="PT Astra Serif" w:cs="Times New Roman"/>
          <w:sz w:val="24"/>
        </w:rPr>
        <w:t>р</w:t>
      </w:r>
      <w:r w:rsidR="00EC20A2" w:rsidRPr="00601698">
        <w:rPr>
          <w:rFonts w:ascii="PT Astra Serif" w:hAnsi="PT Astra Serif" w:cs="Times New Roman"/>
          <w:sz w:val="24"/>
        </w:rPr>
        <w:t>аботодатель несё</w:t>
      </w:r>
      <w:r w:rsidR="009406D6" w:rsidRPr="00601698">
        <w:rPr>
          <w:rFonts w:ascii="PT Astra Serif" w:hAnsi="PT Astra Serif" w:cs="Times New Roman"/>
          <w:sz w:val="24"/>
        </w:rPr>
        <w:t xml:space="preserve">т ответственность за сохранность этого имущества), соблюдения </w:t>
      </w:r>
      <w:r w:rsidR="00C9297C">
        <w:rPr>
          <w:rFonts w:ascii="PT Astra Serif" w:hAnsi="PT Astra Serif" w:cs="Times New Roman"/>
          <w:sz w:val="24"/>
        </w:rPr>
        <w:t xml:space="preserve">настоящих </w:t>
      </w:r>
      <w:r w:rsidRPr="006B3A3F">
        <w:rPr>
          <w:rFonts w:ascii="PT Astra Serif" w:hAnsi="PT Astra Serif" w:cs="Times New Roman"/>
          <w:sz w:val="24"/>
        </w:rPr>
        <w:t>п</w:t>
      </w:r>
      <w:r w:rsidR="009406D6" w:rsidRPr="006B3A3F">
        <w:rPr>
          <w:rFonts w:ascii="PT Astra Serif" w:hAnsi="PT Astra Serif" w:cs="Times New Roman"/>
          <w:sz w:val="24"/>
        </w:rPr>
        <w:t>равил,</w:t>
      </w:r>
      <w:r w:rsidR="009406D6" w:rsidRPr="00601698">
        <w:rPr>
          <w:rFonts w:ascii="PT Astra Serif" w:hAnsi="PT Astra Serif" w:cs="Times New Roman"/>
          <w:sz w:val="24"/>
        </w:rPr>
        <w:t xml:space="preserve"> </w:t>
      </w:r>
      <w:r>
        <w:rPr>
          <w:rFonts w:ascii="PT Astra Serif" w:hAnsi="PT Astra Serif" w:cs="Times New Roman"/>
          <w:sz w:val="24"/>
        </w:rPr>
        <w:t>п</w:t>
      </w:r>
      <w:r w:rsidR="009406D6" w:rsidRPr="00601698">
        <w:rPr>
          <w:rFonts w:ascii="PT Astra Serif" w:hAnsi="PT Astra Serif" w:cs="Times New Roman"/>
          <w:sz w:val="24"/>
        </w:rPr>
        <w:t>равил охраны труда и пожарной безопасности, других локальных</w:t>
      </w:r>
      <w:r>
        <w:rPr>
          <w:rFonts w:ascii="PT Astra Serif" w:hAnsi="PT Astra Serif" w:cs="Times New Roman"/>
          <w:sz w:val="24"/>
        </w:rPr>
        <w:t xml:space="preserve"> нормативных</w:t>
      </w:r>
      <w:r w:rsidR="009406D6" w:rsidRPr="00601698">
        <w:rPr>
          <w:rFonts w:ascii="PT Astra Serif" w:hAnsi="PT Astra Serif" w:cs="Times New Roman"/>
          <w:sz w:val="24"/>
        </w:rPr>
        <w:t xml:space="preserve"> </w:t>
      </w:r>
      <w:r w:rsidR="00AF3EE4" w:rsidRPr="00601698">
        <w:rPr>
          <w:rFonts w:ascii="PT Astra Serif" w:hAnsi="PT Astra Serif" w:cs="Times New Roman"/>
          <w:sz w:val="24"/>
        </w:rPr>
        <w:t xml:space="preserve">актов </w:t>
      </w:r>
      <w:r w:rsidR="00D02054">
        <w:rPr>
          <w:rFonts w:ascii="PT Astra Serif" w:hAnsi="PT Astra Serif" w:cs="Times New Roman"/>
          <w:sz w:val="24"/>
        </w:rPr>
        <w:t>у</w:t>
      </w:r>
      <w:r w:rsidR="009406D6" w:rsidRPr="00601698">
        <w:rPr>
          <w:rFonts w:ascii="PT Astra Serif" w:hAnsi="PT Astra Serif" w:cs="Times New Roman"/>
          <w:sz w:val="24"/>
        </w:rPr>
        <w:t>чреждения</w:t>
      </w:r>
      <w:r>
        <w:rPr>
          <w:rFonts w:ascii="PT Astra Serif" w:hAnsi="PT Astra Serif" w:cs="Times New Roman"/>
          <w:sz w:val="24"/>
        </w:rPr>
        <w:t>;</w:t>
      </w:r>
      <w:r w:rsidR="009406D6"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4.1.6. </w:t>
      </w:r>
      <w:r w:rsidR="006B3A3F">
        <w:rPr>
          <w:rFonts w:ascii="PT Astra Serif" w:hAnsi="PT Astra Serif" w:cs="Times New Roman"/>
          <w:sz w:val="24"/>
        </w:rPr>
        <w:t>н</w:t>
      </w:r>
      <w:r w:rsidRPr="00601698">
        <w:rPr>
          <w:rFonts w:ascii="PT Astra Serif" w:hAnsi="PT Astra Serif" w:cs="Times New Roman"/>
          <w:sz w:val="24"/>
        </w:rPr>
        <w:t>аправлять в служебные командировки</w:t>
      </w:r>
      <w:r w:rsidR="006B3A3F">
        <w:rPr>
          <w:rFonts w:ascii="PT Astra Serif" w:hAnsi="PT Astra Serif" w:cs="Times New Roman"/>
          <w:sz w:val="24"/>
        </w:rPr>
        <w:t>;</w:t>
      </w:r>
      <w:r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4.1.7. </w:t>
      </w:r>
      <w:r w:rsidR="006B3A3F">
        <w:rPr>
          <w:rFonts w:ascii="PT Astra Serif" w:hAnsi="PT Astra Serif" w:cs="Times New Roman"/>
          <w:sz w:val="24"/>
        </w:rPr>
        <w:t>п</w:t>
      </w:r>
      <w:r w:rsidRPr="00601698">
        <w:rPr>
          <w:rFonts w:ascii="PT Astra Serif" w:hAnsi="PT Astra Serif" w:cs="Times New Roman"/>
          <w:sz w:val="24"/>
        </w:rPr>
        <w:t xml:space="preserve">роводить служебные проверки в отношении </w:t>
      </w:r>
      <w:r w:rsidR="006B3A3F">
        <w:rPr>
          <w:rFonts w:ascii="PT Astra Serif" w:hAnsi="PT Astra Serif" w:cs="Times New Roman"/>
          <w:sz w:val="24"/>
        </w:rPr>
        <w:t>р</w:t>
      </w:r>
      <w:r w:rsidRPr="00601698">
        <w:rPr>
          <w:rFonts w:ascii="PT Astra Serif" w:hAnsi="PT Astra Serif" w:cs="Times New Roman"/>
          <w:sz w:val="24"/>
        </w:rPr>
        <w:t>аботников</w:t>
      </w:r>
      <w:r w:rsidR="006B3A3F">
        <w:rPr>
          <w:rFonts w:ascii="PT Astra Serif" w:hAnsi="PT Astra Serif" w:cs="Times New Roman"/>
          <w:sz w:val="24"/>
        </w:rPr>
        <w:t>;</w:t>
      </w:r>
      <w:r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4.1.8. </w:t>
      </w:r>
      <w:r w:rsidR="006B3A3F">
        <w:rPr>
          <w:rFonts w:ascii="PT Astra Serif" w:hAnsi="PT Astra Serif" w:cs="Times New Roman"/>
          <w:sz w:val="24"/>
        </w:rPr>
        <w:t>п</w:t>
      </w:r>
      <w:r w:rsidRPr="00601698">
        <w:rPr>
          <w:rFonts w:ascii="PT Astra Serif" w:hAnsi="PT Astra Serif" w:cs="Times New Roman"/>
          <w:sz w:val="24"/>
        </w:rPr>
        <w:t xml:space="preserve">ривлекать </w:t>
      </w:r>
      <w:r w:rsidR="006B3A3F">
        <w:rPr>
          <w:rFonts w:ascii="PT Astra Serif" w:hAnsi="PT Astra Serif" w:cs="Times New Roman"/>
          <w:sz w:val="24"/>
        </w:rPr>
        <w:t>р</w:t>
      </w:r>
      <w:r w:rsidRPr="00601698">
        <w:rPr>
          <w:rFonts w:ascii="PT Astra Serif" w:hAnsi="PT Astra Serif" w:cs="Times New Roman"/>
          <w:sz w:val="24"/>
        </w:rPr>
        <w:t>аботников к материальной и дисциплинарной ответственности в порядке, установленном Т</w:t>
      </w:r>
      <w:r w:rsidR="006B3A3F">
        <w:rPr>
          <w:rFonts w:ascii="PT Astra Serif" w:hAnsi="PT Astra Serif" w:cs="Times New Roman"/>
          <w:sz w:val="24"/>
        </w:rPr>
        <w:t xml:space="preserve">рудовым кодексом </w:t>
      </w:r>
      <w:r w:rsidRPr="00601698">
        <w:rPr>
          <w:rFonts w:ascii="PT Astra Serif" w:hAnsi="PT Astra Serif" w:cs="Times New Roman"/>
          <w:sz w:val="24"/>
        </w:rPr>
        <w:t>Р</w:t>
      </w:r>
      <w:r w:rsidR="006B3A3F">
        <w:rPr>
          <w:rFonts w:ascii="PT Astra Serif" w:hAnsi="PT Astra Serif" w:cs="Times New Roman"/>
          <w:sz w:val="24"/>
        </w:rPr>
        <w:t xml:space="preserve">оссийской </w:t>
      </w:r>
      <w:r w:rsidRPr="00601698">
        <w:rPr>
          <w:rFonts w:ascii="PT Astra Serif" w:hAnsi="PT Astra Serif" w:cs="Times New Roman"/>
          <w:sz w:val="24"/>
        </w:rPr>
        <w:t>Ф</w:t>
      </w:r>
      <w:r w:rsidR="006B3A3F">
        <w:rPr>
          <w:rFonts w:ascii="PT Astra Serif" w:hAnsi="PT Astra Serif" w:cs="Times New Roman"/>
          <w:sz w:val="24"/>
        </w:rPr>
        <w:t>едерации,</w:t>
      </w:r>
      <w:r w:rsidRPr="00601698">
        <w:rPr>
          <w:rFonts w:ascii="PT Astra Serif" w:hAnsi="PT Astra Serif" w:cs="Times New Roman"/>
          <w:sz w:val="24"/>
        </w:rPr>
        <w:t xml:space="preserve"> иными федеральными законами</w:t>
      </w:r>
      <w:r w:rsidR="006B3A3F">
        <w:rPr>
          <w:rFonts w:ascii="PT Astra Serif" w:hAnsi="PT Astra Serif" w:cs="Times New Roman"/>
          <w:sz w:val="24"/>
        </w:rPr>
        <w:t>;</w:t>
      </w:r>
      <w:r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4.1.9. </w:t>
      </w:r>
      <w:r w:rsidR="006B3A3F">
        <w:rPr>
          <w:rFonts w:ascii="PT Astra Serif" w:hAnsi="PT Astra Serif" w:cs="Times New Roman"/>
          <w:sz w:val="24"/>
        </w:rPr>
        <w:t>у</w:t>
      </w:r>
      <w:r w:rsidRPr="00601698">
        <w:rPr>
          <w:rFonts w:ascii="PT Astra Serif" w:hAnsi="PT Astra Serif" w:cs="Times New Roman"/>
          <w:sz w:val="24"/>
        </w:rPr>
        <w:t>станавливать режим</w:t>
      </w:r>
      <w:r w:rsidR="006B3A3F">
        <w:rPr>
          <w:rFonts w:ascii="PT Astra Serif" w:hAnsi="PT Astra Serif" w:cs="Times New Roman"/>
          <w:sz w:val="24"/>
        </w:rPr>
        <w:t xml:space="preserve"> рабочего времени</w:t>
      </w:r>
      <w:r w:rsidRPr="00601698">
        <w:rPr>
          <w:rFonts w:ascii="PT Astra Serif" w:hAnsi="PT Astra Serif" w:cs="Times New Roman"/>
          <w:sz w:val="24"/>
        </w:rPr>
        <w:t>, составлять и утверждать график отпусков, принимать локальные регламентирующие и нормативные акты</w:t>
      </w:r>
      <w:r w:rsidR="006B3A3F">
        <w:rPr>
          <w:rFonts w:ascii="PT Astra Serif" w:hAnsi="PT Astra Serif" w:cs="Times New Roman"/>
          <w:sz w:val="24"/>
        </w:rPr>
        <w:t>;</w:t>
      </w:r>
      <w:r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4.1.10. </w:t>
      </w:r>
      <w:r w:rsidR="006B3A3F">
        <w:rPr>
          <w:rFonts w:ascii="PT Astra Serif" w:hAnsi="PT Astra Serif" w:cs="Times New Roman"/>
          <w:sz w:val="24"/>
        </w:rPr>
        <w:t>о</w:t>
      </w:r>
      <w:r w:rsidRPr="00601698">
        <w:rPr>
          <w:rFonts w:ascii="PT Astra Serif" w:hAnsi="PT Astra Serif" w:cs="Times New Roman"/>
          <w:sz w:val="24"/>
        </w:rPr>
        <w:t xml:space="preserve">пределять категории </w:t>
      </w:r>
      <w:r w:rsidR="006B3A3F">
        <w:rPr>
          <w:rFonts w:ascii="PT Astra Serif" w:hAnsi="PT Astra Serif" w:cs="Times New Roman"/>
          <w:sz w:val="24"/>
        </w:rPr>
        <w:t>р</w:t>
      </w:r>
      <w:r w:rsidRPr="00601698">
        <w:rPr>
          <w:rFonts w:ascii="PT Astra Serif" w:hAnsi="PT Astra Serif" w:cs="Times New Roman"/>
          <w:sz w:val="24"/>
        </w:rPr>
        <w:t>аботников и отдельные должности, которым в силу служебной необходимости могут предоставляться служебная мобильная связь</w:t>
      </w:r>
      <w:r w:rsidR="006B3A3F">
        <w:rPr>
          <w:rFonts w:ascii="PT Astra Serif" w:hAnsi="PT Astra Serif" w:cs="Times New Roman"/>
          <w:sz w:val="24"/>
        </w:rPr>
        <w:t>;</w:t>
      </w:r>
      <w:r w:rsidRPr="00601698">
        <w:rPr>
          <w:rFonts w:ascii="PT Astra Serif" w:hAnsi="PT Astra Serif" w:cs="Times New Roman"/>
          <w:sz w:val="24"/>
        </w:rPr>
        <w:t xml:space="preserve"> </w:t>
      </w:r>
    </w:p>
    <w:p w:rsidR="006B3A3F" w:rsidRPr="003C37C1"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4.1.11. </w:t>
      </w:r>
      <w:r w:rsidR="006B3A3F" w:rsidRPr="003C37C1">
        <w:rPr>
          <w:rFonts w:ascii="PT Astra Serif" w:hAnsi="PT Astra Serif" w:cs="Times New Roman"/>
          <w:sz w:val="24"/>
        </w:rPr>
        <w:t>формировать коллегиальные органы управления</w:t>
      </w:r>
      <w:r w:rsidR="006256F8" w:rsidRPr="003C37C1">
        <w:rPr>
          <w:rFonts w:ascii="PT Astra Serif" w:hAnsi="PT Astra Serif" w:cs="Times New Roman"/>
          <w:sz w:val="24"/>
        </w:rPr>
        <w:t xml:space="preserve"> учреждения, определённые уставом учреждения;</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4.1.12. </w:t>
      </w:r>
      <w:r w:rsidR="006256F8" w:rsidRPr="003D26BD">
        <w:rPr>
          <w:rFonts w:ascii="PT Astra Serif" w:hAnsi="PT Astra Serif" w:cs="Times New Roman"/>
          <w:sz w:val="24"/>
        </w:rPr>
        <w:t>п</w:t>
      </w:r>
      <w:r w:rsidRPr="003D26BD">
        <w:rPr>
          <w:rFonts w:ascii="PT Astra Serif" w:hAnsi="PT Astra Serif" w:cs="Times New Roman"/>
          <w:sz w:val="24"/>
        </w:rPr>
        <w:t xml:space="preserve">редоставлять </w:t>
      </w:r>
      <w:r w:rsidRPr="00601698">
        <w:rPr>
          <w:rFonts w:ascii="PT Astra Serif" w:hAnsi="PT Astra Serif" w:cs="Times New Roman"/>
          <w:sz w:val="24"/>
        </w:rPr>
        <w:t>иные права, установленные действующим трудовым законодательством Р</w:t>
      </w:r>
      <w:r w:rsidR="006256F8">
        <w:rPr>
          <w:rFonts w:ascii="PT Astra Serif" w:hAnsi="PT Astra Serif" w:cs="Times New Roman"/>
          <w:sz w:val="24"/>
        </w:rPr>
        <w:t xml:space="preserve">оссийской </w:t>
      </w:r>
      <w:r w:rsidRPr="00601698">
        <w:rPr>
          <w:rFonts w:ascii="PT Astra Serif" w:hAnsi="PT Astra Serif" w:cs="Times New Roman"/>
          <w:sz w:val="24"/>
        </w:rPr>
        <w:t>Ф</w:t>
      </w:r>
      <w:r w:rsidR="006256F8">
        <w:rPr>
          <w:rFonts w:ascii="PT Astra Serif" w:hAnsi="PT Astra Serif" w:cs="Times New Roman"/>
          <w:sz w:val="24"/>
        </w:rPr>
        <w:t>едерации</w:t>
      </w:r>
      <w:r w:rsidRPr="00601698">
        <w:rPr>
          <w:rFonts w:ascii="PT Astra Serif" w:hAnsi="PT Astra Serif" w:cs="Times New Roman"/>
          <w:sz w:val="24"/>
        </w:rPr>
        <w:t xml:space="preserve">, локальными нормативными актами </w:t>
      </w:r>
      <w:r w:rsidR="00D02054">
        <w:rPr>
          <w:rFonts w:ascii="PT Astra Serif" w:hAnsi="PT Astra Serif" w:cs="Times New Roman"/>
          <w:sz w:val="24"/>
        </w:rPr>
        <w:t>у</w:t>
      </w:r>
      <w:r w:rsidRPr="00601698">
        <w:rPr>
          <w:rFonts w:ascii="PT Astra Serif" w:hAnsi="PT Astra Serif" w:cs="Times New Roman"/>
          <w:sz w:val="24"/>
        </w:rPr>
        <w:t>чреждения.</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b/>
          <w:sz w:val="24"/>
        </w:rPr>
        <w:t>4.2. Работодатель обязан:</w:t>
      </w:r>
      <w:r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4.2.1. </w:t>
      </w:r>
      <w:r w:rsidR="006256F8">
        <w:rPr>
          <w:rFonts w:ascii="PT Astra Serif" w:hAnsi="PT Astra Serif" w:cs="Times New Roman"/>
          <w:sz w:val="24"/>
        </w:rPr>
        <w:t>с</w:t>
      </w:r>
      <w:r w:rsidRPr="00601698">
        <w:rPr>
          <w:rFonts w:ascii="PT Astra Serif" w:hAnsi="PT Astra Serif" w:cs="Times New Roman"/>
          <w:sz w:val="24"/>
        </w:rPr>
        <w:t>облюдать законодательство о труде и иные правовые акты, содержащие нормы трудового права, локальные нормативные акты, трудовые договоры</w:t>
      </w:r>
      <w:r w:rsidR="006256F8">
        <w:rPr>
          <w:rFonts w:ascii="PT Astra Serif" w:hAnsi="PT Astra Serif" w:cs="Times New Roman"/>
          <w:sz w:val="24"/>
        </w:rPr>
        <w:t>;</w:t>
      </w:r>
      <w:r w:rsidRPr="00601698">
        <w:rPr>
          <w:rFonts w:ascii="PT Astra Serif" w:hAnsi="PT Astra Serif" w:cs="Times New Roman"/>
          <w:sz w:val="24"/>
        </w:rPr>
        <w:t xml:space="preserve"> </w:t>
      </w:r>
    </w:p>
    <w:p w:rsidR="00EC20A2"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4.2.2. </w:t>
      </w:r>
      <w:r w:rsidR="006256F8">
        <w:rPr>
          <w:rFonts w:ascii="PT Astra Serif" w:hAnsi="PT Astra Serif" w:cs="Times New Roman"/>
          <w:sz w:val="24"/>
        </w:rPr>
        <w:t>с</w:t>
      </w:r>
      <w:r w:rsidRPr="00601698">
        <w:rPr>
          <w:rFonts w:ascii="PT Astra Serif" w:hAnsi="PT Astra Serif" w:cs="Times New Roman"/>
          <w:sz w:val="24"/>
        </w:rPr>
        <w:t>оздавать условия, необходимые для соблюдения работниками</w:t>
      </w:r>
      <w:r w:rsidR="006256F8">
        <w:rPr>
          <w:rFonts w:ascii="PT Astra Serif" w:hAnsi="PT Astra Serif" w:cs="Times New Roman"/>
          <w:sz w:val="24"/>
        </w:rPr>
        <w:t xml:space="preserve"> трудовой </w:t>
      </w:r>
      <w:r w:rsidRPr="00601698">
        <w:rPr>
          <w:rFonts w:ascii="PT Astra Serif" w:hAnsi="PT Astra Serif" w:cs="Times New Roman"/>
          <w:sz w:val="24"/>
        </w:rPr>
        <w:t>дисциплины</w:t>
      </w:r>
      <w:r w:rsidR="006256F8">
        <w:rPr>
          <w:rFonts w:ascii="PT Astra Serif" w:hAnsi="PT Astra Serif" w:cs="Times New Roman"/>
          <w:sz w:val="24"/>
        </w:rPr>
        <w:t>;</w:t>
      </w:r>
      <w:r w:rsidRPr="00601698">
        <w:rPr>
          <w:rFonts w:ascii="PT Astra Serif" w:hAnsi="PT Astra Serif" w:cs="Times New Roman"/>
          <w:sz w:val="24"/>
        </w:rPr>
        <w:t xml:space="preserve"> </w:t>
      </w:r>
    </w:p>
    <w:p w:rsidR="00C37531"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4.2.3. </w:t>
      </w:r>
      <w:r w:rsidR="006256F8">
        <w:rPr>
          <w:rFonts w:ascii="PT Astra Serif" w:hAnsi="PT Astra Serif" w:cs="Times New Roman"/>
          <w:sz w:val="24"/>
        </w:rPr>
        <w:t>п</w:t>
      </w:r>
      <w:r w:rsidRPr="00601698">
        <w:rPr>
          <w:rFonts w:ascii="PT Astra Serif" w:hAnsi="PT Astra Serif" w:cs="Times New Roman"/>
          <w:sz w:val="24"/>
        </w:rPr>
        <w:t>равильно организовать труд работников, создавая здоровые и безопасные условия труда, соответствующие правилам по охране труда</w:t>
      </w:r>
      <w:r w:rsidR="006256F8">
        <w:rPr>
          <w:rFonts w:ascii="PT Astra Serif" w:hAnsi="PT Astra Serif" w:cs="Times New Roman"/>
          <w:sz w:val="24"/>
        </w:rPr>
        <w:t>,</w:t>
      </w:r>
      <w:r w:rsidRPr="00601698">
        <w:rPr>
          <w:rFonts w:ascii="PT Astra Serif" w:hAnsi="PT Astra Serif" w:cs="Times New Roman"/>
          <w:sz w:val="24"/>
        </w:rPr>
        <w:t xml:space="preserve"> технике безопасности, санитарным нормам, противопожарным</w:t>
      </w:r>
      <w:r w:rsidR="00EC20A2" w:rsidRPr="00601698">
        <w:rPr>
          <w:rFonts w:ascii="PT Astra Serif" w:hAnsi="PT Astra Serif" w:cs="Times New Roman"/>
          <w:sz w:val="24"/>
        </w:rPr>
        <w:t xml:space="preserve"> и антитеррористическим</w:t>
      </w:r>
      <w:r w:rsidRPr="00601698">
        <w:rPr>
          <w:rFonts w:ascii="PT Astra Serif" w:hAnsi="PT Astra Serif" w:cs="Times New Roman"/>
          <w:sz w:val="24"/>
        </w:rPr>
        <w:t xml:space="preserve"> правилам</w:t>
      </w:r>
      <w:r w:rsidR="006256F8">
        <w:rPr>
          <w:rFonts w:ascii="PT Astra Serif" w:hAnsi="PT Astra Serif" w:cs="Times New Roman"/>
          <w:sz w:val="24"/>
        </w:rPr>
        <w:t>;</w:t>
      </w:r>
      <w:r w:rsidRPr="00601698">
        <w:rPr>
          <w:rFonts w:ascii="PT Astra Serif" w:hAnsi="PT Astra Serif" w:cs="Times New Roman"/>
          <w:sz w:val="24"/>
        </w:rPr>
        <w:t xml:space="preserve"> </w:t>
      </w:r>
    </w:p>
    <w:p w:rsidR="00C37531"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4.2.4. </w:t>
      </w:r>
      <w:r w:rsidR="006256F8">
        <w:rPr>
          <w:rFonts w:ascii="PT Astra Serif" w:hAnsi="PT Astra Serif" w:cs="Times New Roman"/>
          <w:sz w:val="24"/>
        </w:rPr>
        <w:t>о</w:t>
      </w:r>
      <w:r w:rsidRPr="00601698">
        <w:rPr>
          <w:rFonts w:ascii="PT Astra Serif" w:hAnsi="PT Astra Serif" w:cs="Times New Roman"/>
          <w:sz w:val="24"/>
        </w:rPr>
        <w:t>беспечивать строгое соблюдение дисциплины труда, применять меры воздействия к нарушителям дисциплины труда</w:t>
      </w:r>
      <w:r w:rsidR="006256F8">
        <w:rPr>
          <w:rFonts w:ascii="PT Astra Serif" w:hAnsi="PT Astra Serif" w:cs="Times New Roman"/>
          <w:sz w:val="24"/>
        </w:rPr>
        <w:t>;</w:t>
      </w:r>
      <w:r w:rsidRPr="00601698">
        <w:rPr>
          <w:rFonts w:ascii="PT Astra Serif" w:hAnsi="PT Astra Serif" w:cs="Times New Roman"/>
          <w:sz w:val="24"/>
        </w:rPr>
        <w:t xml:space="preserve"> </w:t>
      </w:r>
    </w:p>
    <w:p w:rsidR="00CD22B7" w:rsidRPr="00601698" w:rsidRDefault="00CD22B7"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4.2.5. соблюдать оговоренные в трудовом договоре условия и сроки оплаты труда;</w:t>
      </w:r>
    </w:p>
    <w:p w:rsidR="006256F8" w:rsidRPr="00601698" w:rsidRDefault="006256F8" w:rsidP="006256F8">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4.2.</w:t>
      </w:r>
      <w:r w:rsidR="00CD22B7">
        <w:rPr>
          <w:rFonts w:ascii="PT Astra Serif" w:hAnsi="PT Astra Serif" w:cs="Times New Roman"/>
          <w:sz w:val="24"/>
        </w:rPr>
        <w:t>6</w:t>
      </w:r>
      <w:r w:rsidRPr="00601698">
        <w:rPr>
          <w:rFonts w:ascii="PT Astra Serif" w:hAnsi="PT Astra Serif" w:cs="Times New Roman"/>
          <w:sz w:val="24"/>
        </w:rPr>
        <w:t xml:space="preserve">. </w:t>
      </w:r>
      <w:r>
        <w:rPr>
          <w:rFonts w:ascii="PT Astra Serif" w:hAnsi="PT Astra Serif" w:cs="Times New Roman"/>
          <w:sz w:val="24"/>
        </w:rPr>
        <w:t>с</w:t>
      </w:r>
      <w:r w:rsidRPr="00601698">
        <w:rPr>
          <w:rFonts w:ascii="PT Astra Serif" w:hAnsi="PT Astra Serif" w:cs="Times New Roman"/>
          <w:sz w:val="24"/>
        </w:rPr>
        <w:t>пособствовать работникам в повышении ими своей квалификации, совершенствованию профессиональных навыков, спортивного мастерства</w:t>
      </w:r>
      <w:r>
        <w:rPr>
          <w:rFonts w:ascii="PT Astra Serif" w:hAnsi="PT Astra Serif" w:cs="Times New Roman"/>
          <w:sz w:val="24"/>
        </w:rPr>
        <w:t>;</w:t>
      </w:r>
      <w:r w:rsidRPr="00601698">
        <w:rPr>
          <w:rFonts w:ascii="PT Astra Serif" w:hAnsi="PT Astra Serif" w:cs="Times New Roman"/>
          <w:sz w:val="24"/>
        </w:rPr>
        <w:t xml:space="preserve"> </w:t>
      </w:r>
    </w:p>
    <w:p w:rsidR="006256F8" w:rsidRPr="00601698" w:rsidRDefault="006256F8" w:rsidP="006256F8">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4.2.</w:t>
      </w:r>
      <w:r w:rsidR="00CD22B7">
        <w:rPr>
          <w:rFonts w:ascii="PT Astra Serif" w:hAnsi="PT Astra Serif" w:cs="Times New Roman"/>
          <w:sz w:val="24"/>
        </w:rPr>
        <w:t>7</w:t>
      </w:r>
      <w:r w:rsidRPr="00601698">
        <w:rPr>
          <w:rFonts w:ascii="PT Astra Serif" w:hAnsi="PT Astra Serif" w:cs="Times New Roman"/>
          <w:sz w:val="24"/>
        </w:rPr>
        <w:t xml:space="preserve">. </w:t>
      </w:r>
      <w:r w:rsidRPr="006256F8">
        <w:rPr>
          <w:rFonts w:ascii="PT Astra Serif" w:hAnsi="PT Astra Serif" w:cs="Times New Roman"/>
          <w:sz w:val="24"/>
        </w:rPr>
        <w:t xml:space="preserve">контролировать выполнение работниками </w:t>
      </w:r>
      <w:r w:rsidR="00D02054">
        <w:rPr>
          <w:rFonts w:ascii="PT Astra Serif" w:hAnsi="PT Astra Serif" w:cs="Times New Roman"/>
          <w:sz w:val="24"/>
        </w:rPr>
        <w:t>у</w:t>
      </w:r>
      <w:r w:rsidRPr="006256F8">
        <w:rPr>
          <w:rFonts w:ascii="PT Astra Serif" w:hAnsi="PT Astra Serif" w:cs="Times New Roman"/>
          <w:sz w:val="24"/>
        </w:rPr>
        <w:t>чреждения их трудовых обязанностей, предусмотренных должностными обязанностями и трудовым договором</w:t>
      </w:r>
      <w:r>
        <w:rPr>
          <w:rFonts w:ascii="PT Astra Serif" w:hAnsi="PT Astra Serif" w:cs="Times New Roman"/>
          <w:sz w:val="24"/>
        </w:rPr>
        <w:t>;</w:t>
      </w:r>
      <w:r w:rsidRPr="00601698">
        <w:rPr>
          <w:rFonts w:ascii="PT Astra Serif" w:hAnsi="PT Astra Serif" w:cs="Times New Roman"/>
          <w:sz w:val="24"/>
        </w:rPr>
        <w:t xml:space="preserve"> </w:t>
      </w:r>
    </w:p>
    <w:p w:rsidR="006256F8" w:rsidRPr="00601698" w:rsidRDefault="006256F8" w:rsidP="006256F8">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4.2.</w:t>
      </w:r>
      <w:r w:rsidR="00CD22B7">
        <w:rPr>
          <w:rFonts w:ascii="PT Astra Serif" w:hAnsi="PT Astra Serif" w:cs="Times New Roman"/>
          <w:sz w:val="24"/>
        </w:rPr>
        <w:t>8</w:t>
      </w:r>
      <w:r w:rsidRPr="00601698">
        <w:rPr>
          <w:rFonts w:ascii="PT Astra Serif" w:hAnsi="PT Astra Serif" w:cs="Times New Roman"/>
          <w:sz w:val="24"/>
        </w:rPr>
        <w:t xml:space="preserve">. </w:t>
      </w:r>
      <w:r>
        <w:rPr>
          <w:rFonts w:ascii="PT Astra Serif" w:hAnsi="PT Astra Serif" w:cs="Times New Roman"/>
          <w:sz w:val="24"/>
        </w:rPr>
        <w:t>о</w:t>
      </w:r>
      <w:r w:rsidRPr="00601698">
        <w:rPr>
          <w:rFonts w:ascii="PT Astra Serif" w:hAnsi="PT Astra Serif" w:cs="Times New Roman"/>
          <w:sz w:val="24"/>
        </w:rPr>
        <w:t xml:space="preserve">существлять обязательное социальное страхование работников в порядке, установленном </w:t>
      </w:r>
      <w:r>
        <w:rPr>
          <w:rFonts w:ascii="PT Astra Serif" w:hAnsi="PT Astra Serif" w:cs="Times New Roman"/>
          <w:sz w:val="24"/>
        </w:rPr>
        <w:t>ф</w:t>
      </w:r>
      <w:r w:rsidRPr="00601698">
        <w:rPr>
          <w:rFonts w:ascii="PT Astra Serif" w:hAnsi="PT Astra Serif" w:cs="Times New Roman"/>
          <w:sz w:val="24"/>
        </w:rPr>
        <w:t>едеральными законами</w:t>
      </w:r>
      <w:r>
        <w:rPr>
          <w:rFonts w:ascii="PT Astra Serif" w:hAnsi="PT Astra Serif" w:cs="Times New Roman"/>
          <w:sz w:val="24"/>
        </w:rPr>
        <w:t>;</w:t>
      </w:r>
      <w:r w:rsidRPr="00601698">
        <w:rPr>
          <w:rFonts w:ascii="PT Astra Serif" w:hAnsi="PT Astra Serif" w:cs="Times New Roman"/>
          <w:sz w:val="24"/>
        </w:rPr>
        <w:t xml:space="preserve"> </w:t>
      </w:r>
    </w:p>
    <w:p w:rsidR="006B7A09"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4.2.</w:t>
      </w:r>
      <w:r w:rsidR="00CD22B7">
        <w:rPr>
          <w:rFonts w:ascii="PT Astra Serif" w:hAnsi="PT Astra Serif" w:cs="Times New Roman"/>
          <w:sz w:val="24"/>
        </w:rPr>
        <w:t>9</w:t>
      </w:r>
      <w:r w:rsidRPr="00601698">
        <w:rPr>
          <w:rFonts w:ascii="PT Astra Serif" w:hAnsi="PT Astra Serif" w:cs="Times New Roman"/>
          <w:sz w:val="24"/>
        </w:rPr>
        <w:t xml:space="preserve">. </w:t>
      </w:r>
      <w:r w:rsidR="006256F8">
        <w:rPr>
          <w:rFonts w:ascii="PT Astra Serif" w:hAnsi="PT Astra Serif" w:cs="Times New Roman"/>
          <w:sz w:val="24"/>
        </w:rPr>
        <w:t>з</w:t>
      </w:r>
      <w:r w:rsidRPr="00601698">
        <w:rPr>
          <w:rFonts w:ascii="PT Astra Serif" w:hAnsi="PT Astra Serif" w:cs="Times New Roman"/>
          <w:sz w:val="24"/>
        </w:rPr>
        <w:t>накомить работников под роспись с принимаемыми локальными нормативными актами, непосредственно связанными с их трудовой деятельностью</w:t>
      </w:r>
      <w:r w:rsidR="006256F8">
        <w:rPr>
          <w:rFonts w:ascii="PT Astra Serif" w:hAnsi="PT Astra Serif" w:cs="Times New Roman"/>
          <w:sz w:val="24"/>
        </w:rPr>
        <w:t>;</w:t>
      </w:r>
      <w:r w:rsidRPr="00601698">
        <w:rPr>
          <w:rFonts w:ascii="PT Astra Serif" w:hAnsi="PT Astra Serif" w:cs="Times New Roman"/>
          <w:sz w:val="24"/>
        </w:rPr>
        <w:t xml:space="preserve"> </w:t>
      </w:r>
    </w:p>
    <w:p w:rsidR="006B7A09" w:rsidRPr="00601698" w:rsidRDefault="00C36F6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4.2.</w:t>
      </w:r>
      <w:r w:rsidR="00CD22B7">
        <w:rPr>
          <w:rFonts w:ascii="PT Astra Serif" w:hAnsi="PT Astra Serif" w:cs="Times New Roman"/>
          <w:sz w:val="24"/>
        </w:rPr>
        <w:t>10</w:t>
      </w:r>
      <w:r w:rsidRPr="00601698">
        <w:rPr>
          <w:rFonts w:ascii="PT Astra Serif" w:hAnsi="PT Astra Serif" w:cs="Times New Roman"/>
          <w:sz w:val="24"/>
        </w:rPr>
        <w:t xml:space="preserve">. </w:t>
      </w:r>
      <w:r w:rsidR="006256F8">
        <w:rPr>
          <w:rFonts w:ascii="PT Astra Serif" w:hAnsi="PT Astra Serif" w:cs="Times New Roman"/>
          <w:sz w:val="24"/>
        </w:rPr>
        <w:t>о</w:t>
      </w:r>
      <w:r w:rsidRPr="00601698">
        <w:rPr>
          <w:rFonts w:ascii="PT Astra Serif" w:hAnsi="PT Astra Serif" w:cs="Times New Roman"/>
          <w:sz w:val="24"/>
        </w:rPr>
        <w:t xml:space="preserve">тстранить от работы </w:t>
      </w:r>
      <w:r w:rsidR="009406D6" w:rsidRPr="00601698">
        <w:rPr>
          <w:rFonts w:ascii="PT Astra Serif" w:hAnsi="PT Astra Serif" w:cs="Times New Roman"/>
          <w:sz w:val="24"/>
        </w:rPr>
        <w:t xml:space="preserve">(не допускать к работе) </w:t>
      </w:r>
      <w:r w:rsidR="006256F8">
        <w:rPr>
          <w:rFonts w:ascii="PT Astra Serif" w:hAnsi="PT Astra Serif" w:cs="Times New Roman"/>
          <w:sz w:val="24"/>
        </w:rPr>
        <w:t>р</w:t>
      </w:r>
      <w:r w:rsidR="009406D6" w:rsidRPr="00601698">
        <w:rPr>
          <w:rFonts w:ascii="PT Astra Serif" w:hAnsi="PT Astra Serif" w:cs="Times New Roman"/>
          <w:sz w:val="24"/>
        </w:rPr>
        <w:t>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w:t>
      </w:r>
      <w:r w:rsidR="006256F8">
        <w:rPr>
          <w:rFonts w:ascii="PT Astra Serif" w:hAnsi="PT Astra Serif" w:cs="Times New Roman"/>
          <w:sz w:val="24"/>
        </w:rPr>
        <w:t xml:space="preserve">оссийской </w:t>
      </w:r>
      <w:r w:rsidR="009406D6" w:rsidRPr="00601698">
        <w:rPr>
          <w:rFonts w:ascii="PT Astra Serif" w:hAnsi="PT Astra Serif" w:cs="Times New Roman"/>
          <w:sz w:val="24"/>
        </w:rPr>
        <w:t>Ф</w:t>
      </w:r>
      <w:r w:rsidR="006256F8">
        <w:rPr>
          <w:rFonts w:ascii="PT Astra Serif" w:hAnsi="PT Astra Serif" w:cs="Times New Roman"/>
          <w:sz w:val="24"/>
        </w:rPr>
        <w:t>едерации</w:t>
      </w:r>
      <w:r w:rsidR="009406D6" w:rsidRPr="00601698">
        <w:rPr>
          <w:rFonts w:ascii="PT Astra Serif" w:hAnsi="PT Astra Serif" w:cs="Times New Roman"/>
          <w:sz w:val="24"/>
        </w:rPr>
        <w:t xml:space="preserve">: </w:t>
      </w:r>
    </w:p>
    <w:p w:rsidR="006B7A09"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появившегося на работе в состоянии алкогольного, наркотического или иного токсического опьянения; </w:t>
      </w:r>
    </w:p>
    <w:p w:rsidR="006B7A09"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не прошедшего в установленном порядке обучение и проверку знаний и навыков в области охраны труда; </w:t>
      </w:r>
    </w:p>
    <w:p w:rsidR="006B7A09"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Трудовым кодексом Р</w:t>
      </w:r>
      <w:r w:rsidR="006256F8">
        <w:rPr>
          <w:rFonts w:ascii="PT Astra Serif" w:hAnsi="PT Astra Serif" w:cs="Times New Roman"/>
          <w:sz w:val="24"/>
        </w:rPr>
        <w:t xml:space="preserve">оссийской </w:t>
      </w:r>
      <w:r w:rsidRPr="00601698">
        <w:rPr>
          <w:rFonts w:ascii="PT Astra Serif" w:hAnsi="PT Astra Serif" w:cs="Times New Roman"/>
          <w:sz w:val="24"/>
        </w:rPr>
        <w:t>Ф</w:t>
      </w:r>
      <w:r w:rsidR="006256F8">
        <w:rPr>
          <w:rFonts w:ascii="PT Astra Serif" w:hAnsi="PT Astra Serif" w:cs="Times New Roman"/>
          <w:sz w:val="24"/>
        </w:rPr>
        <w:t>едерации</w:t>
      </w:r>
      <w:r w:rsidRPr="00601698">
        <w:rPr>
          <w:rFonts w:ascii="PT Astra Serif" w:hAnsi="PT Astra Serif" w:cs="Times New Roman"/>
          <w:sz w:val="24"/>
        </w:rPr>
        <w:t xml:space="preserve">, другими федеральными законами и иными нормативными правовыми актами; </w:t>
      </w:r>
    </w:p>
    <w:p w:rsidR="006B7A09"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противопоказаний для выполнения </w:t>
      </w:r>
      <w:r w:rsidR="006256F8">
        <w:rPr>
          <w:rFonts w:ascii="PT Astra Serif" w:hAnsi="PT Astra Serif" w:cs="Times New Roman"/>
          <w:sz w:val="24"/>
        </w:rPr>
        <w:t>р</w:t>
      </w:r>
      <w:r w:rsidRPr="00601698">
        <w:rPr>
          <w:rFonts w:ascii="PT Astra Serif" w:hAnsi="PT Astra Serif" w:cs="Times New Roman"/>
          <w:sz w:val="24"/>
        </w:rPr>
        <w:t xml:space="preserve">аботником работы, обусловленной трудовым договором; </w:t>
      </w:r>
    </w:p>
    <w:p w:rsidR="000A3A6B"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по требованию органов или должностных лиц, уполномоченных федеральными законами и иными нормативными правовыми актами; </w:t>
      </w:r>
    </w:p>
    <w:p w:rsidR="000A3A6B" w:rsidRPr="00601698" w:rsidRDefault="009406D6"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 xml:space="preserve">при получении от правоохранительных органов сведений о том, что </w:t>
      </w:r>
      <w:r w:rsidR="008E7186" w:rsidRPr="00CD6C73">
        <w:rPr>
          <w:rFonts w:ascii="PT Astra Serif" w:hAnsi="PT Astra Serif" w:cs="Times New Roman"/>
          <w:sz w:val="24"/>
          <w:szCs w:val="24"/>
        </w:rPr>
        <w:t xml:space="preserve">педагогический </w:t>
      </w:r>
      <w:r w:rsidRPr="00CD6C73">
        <w:rPr>
          <w:rFonts w:ascii="PT Astra Serif" w:hAnsi="PT Astra Serif" w:cs="Times New Roman"/>
          <w:sz w:val="24"/>
          <w:szCs w:val="24"/>
        </w:rPr>
        <w:t>работник подверга</w:t>
      </w:r>
      <w:r w:rsidR="008E7186" w:rsidRPr="00CD6C73">
        <w:rPr>
          <w:rFonts w:ascii="PT Astra Serif" w:hAnsi="PT Astra Serif" w:cs="Times New Roman"/>
          <w:sz w:val="24"/>
          <w:szCs w:val="24"/>
        </w:rPr>
        <w:t>ет</w:t>
      </w:r>
      <w:r w:rsidRPr="00CD6C73">
        <w:rPr>
          <w:rFonts w:ascii="PT Astra Serif" w:hAnsi="PT Astra Serif" w:cs="Times New Roman"/>
          <w:sz w:val="24"/>
          <w:szCs w:val="24"/>
        </w:rPr>
        <w:t xml:space="preserve">ся уголовному преследованию за преступления, </w:t>
      </w:r>
      <w:r w:rsidR="008E7186" w:rsidRPr="00CD6C73">
        <w:rPr>
          <w:rFonts w:ascii="PT Astra Serif" w:hAnsi="PT Astra Serif"/>
          <w:sz w:val="24"/>
          <w:szCs w:val="24"/>
          <w:shd w:val="clear" w:color="auto" w:fill="FFFFFF"/>
        </w:rPr>
        <w:t>указанные в </w:t>
      </w:r>
      <w:hyperlink r:id="rId9" w:anchor="dst102612" w:history="1">
        <w:r w:rsidR="008E7186" w:rsidRPr="00CD6C73">
          <w:rPr>
            <w:rStyle w:val="ab"/>
            <w:rFonts w:ascii="PT Astra Serif" w:hAnsi="PT Astra Serif"/>
            <w:color w:val="auto"/>
            <w:sz w:val="24"/>
            <w:szCs w:val="24"/>
            <w:u w:val="none"/>
            <w:shd w:val="clear" w:color="auto" w:fill="FFFFFF"/>
          </w:rPr>
          <w:t>абзацах третьем</w:t>
        </w:r>
      </w:hyperlink>
      <w:r w:rsidR="008E7186" w:rsidRPr="00CD6C73">
        <w:rPr>
          <w:rFonts w:ascii="PT Astra Serif" w:hAnsi="PT Astra Serif"/>
          <w:sz w:val="24"/>
          <w:szCs w:val="24"/>
          <w:shd w:val="clear" w:color="auto" w:fill="FFFFFF"/>
        </w:rPr>
        <w:t> и </w:t>
      </w:r>
      <w:hyperlink r:id="rId10" w:anchor="dst102613" w:history="1">
        <w:r w:rsidR="008E7186" w:rsidRPr="00CD6C73">
          <w:rPr>
            <w:rStyle w:val="ab"/>
            <w:rFonts w:ascii="PT Astra Serif" w:hAnsi="PT Astra Serif"/>
            <w:color w:val="auto"/>
            <w:sz w:val="24"/>
            <w:szCs w:val="24"/>
            <w:u w:val="none"/>
            <w:shd w:val="clear" w:color="auto" w:fill="FFFFFF"/>
          </w:rPr>
          <w:t>четвертом части второй статьи 331</w:t>
        </w:r>
      </w:hyperlink>
      <w:r w:rsidR="00CD6C73" w:rsidRPr="00CD6C73">
        <w:rPr>
          <w:rFonts w:ascii="PT Astra Serif" w:hAnsi="PT Astra Serif"/>
          <w:sz w:val="24"/>
          <w:szCs w:val="24"/>
        </w:rPr>
        <w:t xml:space="preserve"> Трудового кодекса Российской Федерации</w:t>
      </w:r>
      <w:r w:rsidR="008E7186" w:rsidRPr="00CD6C73">
        <w:rPr>
          <w:rFonts w:ascii="PT Astra Serif" w:hAnsi="PT Astra Serif"/>
          <w:sz w:val="24"/>
          <w:szCs w:val="24"/>
          <w:shd w:val="clear" w:color="auto" w:fill="FFFFFF"/>
        </w:rPr>
        <w:t> </w:t>
      </w:r>
      <w:r w:rsidR="00CD6C73">
        <w:rPr>
          <w:rFonts w:ascii="PT Astra Serif" w:hAnsi="PT Astra Serif" w:cs="Times New Roman"/>
          <w:sz w:val="24"/>
          <w:szCs w:val="24"/>
        </w:rPr>
        <w:t>р</w:t>
      </w:r>
      <w:r w:rsidRPr="00CD6C73">
        <w:rPr>
          <w:rFonts w:ascii="PT Astra Serif" w:hAnsi="PT Astra Serif" w:cs="Times New Roman"/>
          <w:sz w:val="24"/>
          <w:szCs w:val="24"/>
        </w:rPr>
        <w:t>аботодатель</w:t>
      </w:r>
      <w:r w:rsidRPr="00601698">
        <w:rPr>
          <w:rFonts w:ascii="PT Astra Serif" w:hAnsi="PT Astra Serif" w:cs="Times New Roman"/>
          <w:sz w:val="24"/>
        </w:rPr>
        <w:t xml:space="preserve"> отстраняет от работы </w:t>
      </w:r>
      <w:r w:rsidR="00CD6C73">
        <w:rPr>
          <w:rFonts w:ascii="PT Astra Serif" w:hAnsi="PT Astra Serif" w:cs="Times New Roman"/>
          <w:sz w:val="24"/>
        </w:rPr>
        <w:t>р</w:t>
      </w:r>
      <w:r w:rsidRPr="00601698">
        <w:rPr>
          <w:rFonts w:ascii="PT Astra Serif" w:hAnsi="PT Astra Serif" w:cs="Times New Roman"/>
          <w:sz w:val="24"/>
        </w:rPr>
        <w:t>аботника на весь период производства по уголовному делу до его прекращения либо до вступления в силу приговора суда;</w:t>
      </w:r>
      <w:proofErr w:type="gramEnd"/>
    </w:p>
    <w:p w:rsidR="002207DC" w:rsidRDefault="002207D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в других случаях, предусмотренных Трудовым кодексом Р</w:t>
      </w:r>
      <w:r w:rsidR="00CD6C73">
        <w:rPr>
          <w:rFonts w:ascii="PT Astra Serif" w:hAnsi="PT Astra Serif" w:cs="Times New Roman"/>
          <w:sz w:val="24"/>
        </w:rPr>
        <w:t xml:space="preserve">оссийской </w:t>
      </w:r>
      <w:r w:rsidRPr="00601698">
        <w:rPr>
          <w:rFonts w:ascii="PT Astra Serif" w:hAnsi="PT Astra Serif" w:cs="Times New Roman"/>
          <w:sz w:val="24"/>
        </w:rPr>
        <w:t>Ф</w:t>
      </w:r>
      <w:r w:rsidR="00CD6C73">
        <w:rPr>
          <w:rFonts w:ascii="PT Astra Serif" w:hAnsi="PT Astra Serif" w:cs="Times New Roman"/>
          <w:sz w:val="24"/>
        </w:rPr>
        <w:t>едерации</w:t>
      </w:r>
      <w:r w:rsidRPr="00601698">
        <w:rPr>
          <w:rFonts w:ascii="PT Astra Serif" w:hAnsi="PT Astra Serif" w:cs="Times New Roman"/>
          <w:sz w:val="24"/>
        </w:rPr>
        <w:t xml:space="preserve">, иными федеральными законами и нормативно-правовыми актами; </w:t>
      </w:r>
    </w:p>
    <w:p w:rsidR="000A3A6B" w:rsidRPr="00601698" w:rsidRDefault="002207DC"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4.2.1</w:t>
      </w:r>
      <w:r w:rsidR="00CD22B7">
        <w:rPr>
          <w:rFonts w:ascii="PT Astra Serif" w:hAnsi="PT Astra Serif" w:cs="Times New Roman"/>
          <w:sz w:val="24"/>
        </w:rPr>
        <w:t>1</w:t>
      </w:r>
      <w:r w:rsidRPr="00601698">
        <w:rPr>
          <w:rFonts w:ascii="PT Astra Serif" w:hAnsi="PT Astra Serif" w:cs="Times New Roman"/>
          <w:sz w:val="24"/>
        </w:rPr>
        <w:t>.</w:t>
      </w:r>
      <w:r w:rsidR="00CD6C73">
        <w:rPr>
          <w:rFonts w:ascii="PT Astra Serif" w:hAnsi="PT Astra Serif" w:cs="Times New Roman"/>
          <w:sz w:val="24"/>
        </w:rPr>
        <w:t xml:space="preserve"> </w:t>
      </w:r>
      <w:r w:rsidR="009406D6" w:rsidRPr="00601698">
        <w:rPr>
          <w:rFonts w:ascii="PT Astra Serif" w:hAnsi="PT Astra Serif" w:cs="Times New Roman"/>
          <w:sz w:val="24"/>
        </w:rPr>
        <w:t xml:space="preserve">соблюдать нормы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A3AA8" w:rsidRPr="00601698" w:rsidRDefault="00CD6C73"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4.2.1</w:t>
      </w:r>
      <w:r w:rsidR="00CD22B7">
        <w:rPr>
          <w:rFonts w:ascii="PT Astra Serif" w:hAnsi="PT Astra Serif" w:cs="Times New Roman"/>
          <w:sz w:val="24"/>
        </w:rPr>
        <w:t>2</w:t>
      </w:r>
      <w:r>
        <w:rPr>
          <w:rFonts w:ascii="PT Astra Serif" w:hAnsi="PT Astra Serif" w:cs="Times New Roman"/>
          <w:sz w:val="24"/>
        </w:rPr>
        <w:t>.</w:t>
      </w:r>
      <w:r w:rsidR="009406D6" w:rsidRPr="00601698">
        <w:rPr>
          <w:rFonts w:ascii="PT Astra Serif" w:hAnsi="PT Astra Serif" w:cs="Times New Roman"/>
          <w:sz w:val="24"/>
        </w:rPr>
        <w:t xml:space="preserve"> принимать все необходимые меры по обеспечению в </w:t>
      </w:r>
      <w:r w:rsidR="00D83B10">
        <w:rPr>
          <w:rFonts w:ascii="PT Astra Serif" w:hAnsi="PT Astra Serif" w:cs="Times New Roman"/>
          <w:sz w:val="24"/>
        </w:rPr>
        <w:t>у</w:t>
      </w:r>
      <w:r w:rsidR="009406D6" w:rsidRPr="00601698">
        <w:rPr>
          <w:rFonts w:ascii="PT Astra Serif" w:hAnsi="PT Astra Serif" w:cs="Times New Roman"/>
          <w:sz w:val="24"/>
        </w:rPr>
        <w:t>чреждении и на её территории безопасных условий для жизни и здоровья обучающихся</w:t>
      </w:r>
      <w:r w:rsidR="00D83B10">
        <w:rPr>
          <w:rFonts w:ascii="PT Astra Serif" w:hAnsi="PT Astra Serif" w:cs="Times New Roman"/>
          <w:sz w:val="24"/>
        </w:rPr>
        <w:t xml:space="preserve"> (спортсменов)</w:t>
      </w:r>
      <w:r w:rsidR="009406D6" w:rsidRPr="00601698">
        <w:rPr>
          <w:rFonts w:ascii="PT Astra Serif" w:hAnsi="PT Astra Serif" w:cs="Times New Roman"/>
          <w:sz w:val="24"/>
        </w:rPr>
        <w:t xml:space="preserve"> во время их нахождения в помещениях и на территории </w:t>
      </w:r>
      <w:r w:rsidR="00D83B10">
        <w:rPr>
          <w:rFonts w:ascii="PT Astra Serif" w:hAnsi="PT Astra Serif" w:cs="Times New Roman"/>
          <w:sz w:val="24"/>
        </w:rPr>
        <w:t>у</w:t>
      </w:r>
      <w:r w:rsidR="009406D6" w:rsidRPr="00601698">
        <w:rPr>
          <w:rFonts w:ascii="PT Astra Serif" w:hAnsi="PT Astra Serif" w:cs="Times New Roman"/>
          <w:sz w:val="24"/>
        </w:rPr>
        <w:t xml:space="preserve">чреждения, а также за пределами её территории во время участия в мероприятиях, проводимых </w:t>
      </w:r>
      <w:r w:rsidR="00D83B10">
        <w:rPr>
          <w:rFonts w:ascii="PT Astra Serif" w:hAnsi="PT Astra Serif" w:cs="Times New Roman"/>
          <w:sz w:val="24"/>
        </w:rPr>
        <w:t>у</w:t>
      </w:r>
      <w:r w:rsidR="009406D6" w:rsidRPr="00601698">
        <w:rPr>
          <w:rFonts w:ascii="PT Astra Serif" w:hAnsi="PT Astra Serif" w:cs="Times New Roman"/>
          <w:sz w:val="24"/>
        </w:rPr>
        <w:t xml:space="preserve">чреждением или с её участием; </w:t>
      </w:r>
    </w:p>
    <w:p w:rsidR="004A3AA8"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4.2.1</w:t>
      </w:r>
      <w:r w:rsidR="00CD22B7">
        <w:rPr>
          <w:rFonts w:ascii="PT Astra Serif" w:hAnsi="PT Astra Serif" w:cs="Times New Roman"/>
          <w:sz w:val="24"/>
        </w:rPr>
        <w:t>3</w:t>
      </w:r>
      <w:r>
        <w:rPr>
          <w:rFonts w:ascii="PT Astra Serif" w:hAnsi="PT Astra Serif" w:cs="Times New Roman"/>
          <w:sz w:val="24"/>
        </w:rPr>
        <w:t>.</w:t>
      </w:r>
      <w:r w:rsidR="009406D6" w:rsidRPr="00601698">
        <w:rPr>
          <w:rFonts w:ascii="PT Astra Serif" w:hAnsi="PT Astra Serif" w:cs="Times New Roman"/>
          <w:sz w:val="24"/>
        </w:rPr>
        <w:t xml:space="preserve"> определить порядок хранения и использования персональных данных работников;</w:t>
      </w:r>
    </w:p>
    <w:p w:rsidR="004A3AA8" w:rsidRPr="00601698" w:rsidRDefault="009406D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 </w:t>
      </w:r>
      <w:r w:rsidR="00D83B10">
        <w:rPr>
          <w:rFonts w:ascii="PT Astra Serif" w:hAnsi="PT Astra Serif" w:cs="Times New Roman"/>
          <w:sz w:val="24"/>
        </w:rPr>
        <w:t>4.2.1</w:t>
      </w:r>
      <w:r w:rsidR="00CD22B7">
        <w:rPr>
          <w:rFonts w:ascii="PT Astra Serif" w:hAnsi="PT Astra Serif" w:cs="Times New Roman"/>
          <w:sz w:val="24"/>
        </w:rPr>
        <w:t>4</w:t>
      </w:r>
      <w:r w:rsidR="00D83B10">
        <w:rPr>
          <w:rFonts w:ascii="PT Astra Serif" w:hAnsi="PT Astra Serif" w:cs="Times New Roman"/>
          <w:sz w:val="24"/>
        </w:rPr>
        <w:t>.</w:t>
      </w:r>
      <w:r w:rsidRPr="00601698">
        <w:rPr>
          <w:rFonts w:ascii="PT Astra Serif" w:hAnsi="PT Astra Serif" w:cs="Times New Roman"/>
          <w:sz w:val="24"/>
        </w:rPr>
        <w:t xml:space="preserve"> исполнять иные обязанности, предусмотренны</w:t>
      </w:r>
      <w:r w:rsidR="00D83B10">
        <w:rPr>
          <w:rFonts w:ascii="PT Astra Serif" w:hAnsi="PT Astra Serif" w:cs="Times New Roman"/>
          <w:sz w:val="24"/>
        </w:rPr>
        <w:t>е</w:t>
      </w:r>
      <w:r w:rsidRPr="00601698">
        <w:rPr>
          <w:rFonts w:ascii="PT Astra Serif" w:hAnsi="PT Astra Serif" w:cs="Times New Roman"/>
          <w:sz w:val="24"/>
        </w:rPr>
        <w:t xml:space="preserve">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 </w:t>
      </w:r>
    </w:p>
    <w:p w:rsidR="009406D6" w:rsidRPr="00601698" w:rsidRDefault="009406D6" w:rsidP="00160BEC">
      <w:pPr>
        <w:spacing w:after="0" w:line="240" w:lineRule="auto"/>
        <w:ind w:firstLine="709"/>
        <w:jc w:val="both"/>
        <w:rPr>
          <w:rFonts w:ascii="PT Astra Serif" w:hAnsi="PT Astra Serif" w:cs="Times New Roman"/>
          <w:sz w:val="28"/>
        </w:rPr>
      </w:pPr>
      <w:r w:rsidRPr="00601698">
        <w:rPr>
          <w:rFonts w:ascii="PT Astra Serif" w:hAnsi="PT Astra Serif" w:cs="Times New Roman"/>
          <w:sz w:val="24"/>
        </w:rPr>
        <w:t>4.3. Работодатель, исполняя свои обязанности, стремится к созданию работоспособного высокопрофессионального коллектива, развитию корпоративных отношений среди работников, их заинтересованности в развитии и укреплении деятельности учреждения, в результатах своей работы.</w:t>
      </w:r>
    </w:p>
    <w:p w:rsidR="00F7117F" w:rsidRPr="00601698" w:rsidRDefault="00F7117F" w:rsidP="00160BEC">
      <w:pPr>
        <w:spacing w:after="0" w:line="240" w:lineRule="auto"/>
        <w:ind w:firstLine="709"/>
        <w:jc w:val="both"/>
        <w:rPr>
          <w:rFonts w:ascii="PT Astra Serif" w:hAnsi="PT Astra Serif" w:cs="Times New Roman"/>
          <w:sz w:val="28"/>
        </w:rPr>
      </w:pPr>
    </w:p>
    <w:p w:rsidR="006256F8" w:rsidRDefault="00D83B10" w:rsidP="006256F8">
      <w:pPr>
        <w:pStyle w:val="ac"/>
        <w:jc w:val="center"/>
        <w:rPr>
          <w:rFonts w:ascii="PT Astra Serif" w:hAnsi="PT Astra Serif"/>
          <w:b/>
          <w:caps/>
        </w:rPr>
      </w:pPr>
      <w:r w:rsidRPr="00D83B10">
        <w:rPr>
          <w:rFonts w:ascii="PT Astra Serif" w:hAnsi="PT Astra Serif"/>
          <w:b/>
          <w:lang w:val="en-US"/>
        </w:rPr>
        <w:t>V</w:t>
      </w:r>
      <w:r w:rsidRPr="00D83B10">
        <w:rPr>
          <w:rFonts w:ascii="PT Astra Serif" w:hAnsi="PT Astra Serif"/>
          <w:b/>
        </w:rPr>
        <w:t xml:space="preserve">. </w:t>
      </w:r>
      <w:r w:rsidR="006256F8" w:rsidRPr="00D83B10">
        <w:rPr>
          <w:rFonts w:ascii="PT Astra Serif" w:hAnsi="PT Astra Serif"/>
          <w:b/>
          <w:caps/>
        </w:rPr>
        <w:t>Порядок и сроки оплаты труда</w:t>
      </w:r>
    </w:p>
    <w:p w:rsidR="00D83B10" w:rsidRPr="00D83B10" w:rsidRDefault="00D83B10" w:rsidP="006256F8">
      <w:pPr>
        <w:pStyle w:val="ac"/>
        <w:jc w:val="center"/>
        <w:rPr>
          <w:rFonts w:ascii="PT Astra Serif" w:hAnsi="PT Astra Serif"/>
        </w:rPr>
      </w:pPr>
    </w:p>
    <w:p w:rsidR="006256F8" w:rsidRPr="00D83B10" w:rsidRDefault="00D83B10" w:rsidP="006256F8">
      <w:pPr>
        <w:pStyle w:val="ac"/>
        <w:ind w:firstLine="709"/>
        <w:rPr>
          <w:rFonts w:ascii="PT Astra Serif" w:hAnsi="PT Astra Serif"/>
        </w:rPr>
      </w:pPr>
      <w:r>
        <w:rPr>
          <w:rFonts w:ascii="PT Astra Serif" w:hAnsi="PT Astra Serif"/>
        </w:rPr>
        <w:t>5.</w:t>
      </w:r>
      <w:r w:rsidR="006256F8" w:rsidRPr="00D83B10">
        <w:rPr>
          <w:rFonts w:ascii="PT Astra Serif" w:hAnsi="PT Astra Serif"/>
        </w:rPr>
        <w:t>1. Работникам учреждения устанавливается должностной оклад согласно нормативно-штатному расписанию.</w:t>
      </w:r>
    </w:p>
    <w:p w:rsidR="006256F8" w:rsidRPr="00D83B10" w:rsidRDefault="00D83B10" w:rsidP="006256F8">
      <w:pPr>
        <w:pStyle w:val="ac"/>
        <w:ind w:firstLine="709"/>
        <w:rPr>
          <w:rFonts w:ascii="PT Astra Serif" w:hAnsi="PT Astra Serif"/>
        </w:rPr>
      </w:pPr>
      <w:r>
        <w:rPr>
          <w:rFonts w:ascii="PT Astra Serif" w:hAnsi="PT Astra Serif"/>
        </w:rPr>
        <w:t>5.</w:t>
      </w:r>
      <w:r w:rsidR="006256F8" w:rsidRPr="00D83B10">
        <w:rPr>
          <w:rFonts w:ascii="PT Astra Serif" w:hAnsi="PT Astra Serif"/>
        </w:rPr>
        <w:t xml:space="preserve">2. Выплата заработной платы производится не реже чем каждые полмесяца посредством перечисления на банковскую карту работника: до 20 числа текущего месяца – аванс и до 5 числа следующего месяца – окончательный расчёт за отработанный месяц.  </w:t>
      </w:r>
    </w:p>
    <w:p w:rsidR="006256F8" w:rsidRPr="00D83B10" w:rsidRDefault="006256F8" w:rsidP="006256F8">
      <w:pPr>
        <w:pStyle w:val="ac"/>
        <w:ind w:firstLine="709"/>
        <w:rPr>
          <w:rFonts w:ascii="PT Astra Serif" w:hAnsi="PT Astra Serif"/>
        </w:rPr>
      </w:pPr>
      <w:r w:rsidRPr="00D83B10">
        <w:rPr>
          <w:rFonts w:ascii="PT Astra Serif" w:hAnsi="PT Astra Serif"/>
        </w:rPr>
        <w:t>При совпадении дня выплаты заработной платы с выходным или нерабочим праздничным днём выплата заработной платы производится накануне этого дня.</w:t>
      </w:r>
    </w:p>
    <w:p w:rsidR="006256F8" w:rsidRPr="00D83B10" w:rsidRDefault="00D83B10" w:rsidP="006256F8">
      <w:pPr>
        <w:pStyle w:val="ac"/>
        <w:ind w:firstLine="709"/>
        <w:rPr>
          <w:rFonts w:ascii="PT Astra Serif" w:hAnsi="PT Astra Serif"/>
        </w:rPr>
      </w:pPr>
      <w:r>
        <w:rPr>
          <w:rFonts w:ascii="PT Astra Serif" w:hAnsi="PT Astra Serif"/>
        </w:rPr>
        <w:t>5.</w:t>
      </w:r>
      <w:r w:rsidR="006256F8" w:rsidRPr="00D83B10">
        <w:rPr>
          <w:rFonts w:ascii="PT Astra Serif" w:hAnsi="PT Astra Serif"/>
        </w:rPr>
        <w:t xml:space="preserve">3. Оплата отпуска </w:t>
      </w:r>
      <w:r>
        <w:rPr>
          <w:rFonts w:ascii="PT Astra Serif" w:hAnsi="PT Astra Serif"/>
        </w:rPr>
        <w:t xml:space="preserve">работнику </w:t>
      </w:r>
      <w:r w:rsidR="006256F8" w:rsidRPr="00D83B10">
        <w:rPr>
          <w:rFonts w:ascii="PT Astra Serif" w:hAnsi="PT Astra Serif"/>
        </w:rPr>
        <w:t xml:space="preserve">производится не </w:t>
      </w:r>
      <w:proofErr w:type="gramStart"/>
      <w:r w:rsidR="006256F8" w:rsidRPr="00D83B10">
        <w:rPr>
          <w:rFonts w:ascii="PT Astra Serif" w:hAnsi="PT Astra Serif"/>
        </w:rPr>
        <w:t>позднее</w:t>
      </w:r>
      <w:proofErr w:type="gramEnd"/>
      <w:r w:rsidR="006256F8" w:rsidRPr="00D83B10">
        <w:rPr>
          <w:rFonts w:ascii="PT Astra Serif" w:hAnsi="PT Astra Serif"/>
        </w:rPr>
        <w:t xml:space="preserve"> чем за три дня до его начала.</w:t>
      </w:r>
    </w:p>
    <w:p w:rsidR="006256F8" w:rsidRDefault="00D83B10" w:rsidP="006256F8">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5.4. </w:t>
      </w:r>
      <w:r w:rsidR="006256F8" w:rsidRPr="00D83B10">
        <w:rPr>
          <w:rFonts w:ascii="PT Astra Serif" w:hAnsi="PT Astra Serif" w:cs="Times New Roman"/>
          <w:sz w:val="24"/>
          <w:szCs w:val="24"/>
        </w:rPr>
        <w:t xml:space="preserve">Работникам, принятым на работу впервые, а также вышедшим после отпуска, первая часть зарплаты выплачивается не позднее чем через полмесяца с момента </w:t>
      </w:r>
      <w:proofErr w:type="spellStart"/>
      <w:r w:rsidR="006256F8" w:rsidRPr="00D83B10">
        <w:rPr>
          <w:rFonts w:ascii="PT Astra Serif" w:hAnsi="PT Astra Serif" w:cs="Times New Roman"/>
          <w:sz w:val="24"/>
          <w:szCs w:val="24"/>
        </w:rPr>
        <w:t>приступления</w:t>
      </w:r>
      <w:proofErr w:type="spellEnd"/>
      <w:r w:rsidR="006256F8" w:rsidRPr="00D83B10">
        <w:rPr>
          <w:rFonts w:ascii="PT Astra Serif" w:hAnsi="PT Astra Serif" w:cs="Times New Roman"/>
          <w:sz w:val="24"/>
          <w:szCs w:val="24"/>
        </w:rPr>
        <w:t xml:space="preserve"> к работе. </w:t>
      </w:r>
    </w:p>
    <w:p w:rsidR="005D7601" w:rsidRDefault="005D7601" w:rsidP="006256F8">
      <w:pPr>
        <w:spacing w:after="0" w:line="240" w:lineRule="auto"/>
        <w:ind w:firstLine="709"/>
        <w:jc w:val="both"/>
        <w:rPr>
          <w:rFonts w:ascii="PT Astra Serif" w:hAnsi="PT Astra Serif" w:cs="Times New Roman"/>
          <w:sz w:val="24"/>
          <w:szCs w:val="24"/>
        </w:rPr>
      </w:pPr>
    </w:p>
    <w:p w:rsidR="004E3CEB" w:rsidRPr="00601698" w:rsidRDefault="00D83B10" w:rsidP="00D83B10">
      <w:pPr>
        <w:spacing w:after="0" w:line="240" w:lineRule="auto"/>
        <w:jc w:val="center"/>
        <w:rPr>
          <w:rFonts w:ascii="PT Astra Serif" w:hAnsi="PT Astra Serif" w:cs="Times New Roman"/>
          <w:b/>
          <w:sz w:val="24"/>
        </w:rPr>
      </w:pPr>
      <w:r>
        <w:rPr>
          <w:rFonts w:ascii="PT Astra Serif" w:hAnsi="PT Astra Serif" w:cs="Times New Roman"/>
          <w:b/>
          <w:sz w:val="24"/>
          <w:lang w:val="en-US"/>
        </w:rPr>
        <w:t>VI</w:t>
      </w:r>
      <w:r>
        <w:rPr>
          <w:rFonts w:ascii="PT Astra Serif" w:hAnsi="PT Astra Serif" w:cs="Times New Roman"/>
          <w:b/>
          <w:sz w:val="24"/>
        </w:rPr>
        <w:t>.</w:t>
      </w:r>
      <w:r w:rsidR="004E3CEB" w:rsidRPr="00601698">
        <w:rPr>
          <w:rFonts w:ascii="PT Astra Serif" w:hAnsi="PT Astra Serif" w:cs="Times New Roman"/>
          <w:b/>
          <w:sz w:val="24"/>
        </w:rPr>
        <w:t xml:space="preserve"> РАБОЧЕЕ ВРЕМЯ И ЕГО ИСПОЛЬЗОВАНИЕ</w:t>
      </w:r>
    </w:p>
    <w:p w:rsidR="00264C90" w:rsidRPr="00601698" w:rsidRDefault="00264C90" w:rsidP="00160BEC">
      <w:pPr>
        <w:spacing w:after="0" w:line="240" w:lineRule="auto"/>
        <w:ind w:firstLine="709"/>
        <w:jc w:val="center"/>
        <w:rPr>
          <w:rFonts w:ascii="PT Astra Serif" w:hAnsi="PT Astra Serif" w:cs="Times New Roman"/>
          <w:b/>
          <w:sz w:val="24"/>
        </w:rPr>
      </w:pPr>
    </w:p>
    <w:p w:rsidR="00264C90"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264C90" w:rsidRPr="00601698">
        <w:rPr>
          <w:rFonts w:ascii="PT Astra Serif" w:hAnsi="PT Astra Serif" w:cs="Times New Roman"/>
          <w:sz w:val="24"/>
        </w:rPr>
        <w:t xml:space="preserve">.1. Рабочее время - это время, в течение которого </w:t>
      </w:r>
      <w:r w:rsidR="00CD22B7">
        <w:rPr>
          <w:rFonts w:ascii="PT Astra Serif" w:hAnsi="PT Astra Serif" w:cs="Times New Roman"/>
          <w:sz w:val="24"/>
        </w:rPr>
        <w:t>р</w:t>
      </w:r>
      <w:r w:rsidR="00264C90" w:rsidRPr="00601698">
        <w:rPr>
          <w:rFonts w:ascii="PT Astra Serif" w:hAnsi="PT Astra Serif" w:cs="Times New Roman"/>
          <w:sz w:val="24"/>
        </w:rPr>
        <w:t xml:space="preserve">аботник в соответствии с настоящими </w:t>
      </w:r>
      <w:r w:rsidR="00CD22B7">
        <w:rPr>
          <w:rFonts w:ascii="PT Astra Serif" w:hAnsi="PT Astra Serif" w:cs="Times New Roman"/>
          <w:sz w:val="24"/>
        </w:rPr>
        <w:t>п</w:t>
      </w:r>
      <w:r w:rsidR="00264C90" w:rsidRPr="00601698">
        <w:rPr>
          <w:rFonts w:ascii="PT Astra Serif" w:hAnsi="PT Astra Serif" w:cs="Times New Roman"/>
          <w:sz w:val="24"/>
        </w:rPr>
        <w:t xml:space="preserve">равилами и условиями трудового договора должен исполнять трудовые обязанности. </w:t>
      </w:r>
    </w:p>
    <w:p w:rsidR="00264C90"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264C90" w:rsidRPr="00601698">
        <w:rPr>
          <w:rFonts w:ascii="PT Astra Serif" w:hAnsi="PT Astra Serif" w:cs="Times New Roman"/>
          <w:sz w:val="24"/>
        </w:rPr>
        <w:t xml:space="preserve">.2. Нормальная продолжительность рабочего времени </w:t>
      </w:r>
      <w:r w:rsidR="00CD22B7">
        <w:rPr>
          <w:rFonts w:ascii="PT Astra Serif" w:hAnsi="PT Astra Serif" w:cs="Times New Roman"/>
          <w:sz w:val="24"/>
        </w:rPr>
        <w:t>р</w:t>
      </w:r>
      <w:r w:rsidR="00264C90" w:rsidRPr="00601698">
        <w:rPr>
          <w:rFonts w:ascii="PT Astra Serif" w:hAnsi="PT Astra Serif" w:cs="Times New Roman"/>
          <w:sz w:val="24"/>
        </w:rPr>
        <w:t xml:space="preserve">аботников составляет 40 часов в неделю (за исключением работников, отнесенных к должности тренер-преподаватель). </w:t>
      </w:r>
    </w:p>
    <w:p w:rsidR="00264C90"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264C90" w:rsidRPr="00601698">
        <w:rPr>
          <w:rFonts w:ascii="PT Astra Serif" w:hAnsi="PT Astra Serif" w:cs="Times New Roman"/>
          <w:sz w:val="24"/>
        </w:rPr>
        <w:t xml:space="preserve">.3. Для </w:t>
      </w:r>
      <w:r w:rsidR="00CD22B7">
        <w:rPr>
          <w:rFonts w:ascii="PT Astra Serif" w:hAnsi="PT Astra Serif" w:cs="Times New Roman"/>
          <w:sz w:val="24"/>
        </w:rPr>
        <w:t>р</w:t>
      </w:r>
      <w:r w:rsidR="00264C90" w:rsidRPr="00601698">
        <w:rPr>
          <w:rFonts w:ascii="PT Astra Serif" w:hAnsi="PT Astra Serif" w:cs="Times New Roman"/>
          <w:sz w:val="24"/>
        </w:rPr>
        <w:t>аботников с нормальной продолжительностью рабочего времени устанавливается режим рабочего времени:</w:t>
      </w:r>
    </w:p>
    <w:p w:rsidR="004F061E" w:rsidRPr="00601698" w:rsidRDefault="00264C90"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пятидневная рабочая неделя с двумя выходными днями - субботой и воскресеньем; </w:t>
      </w:r>
    </w:p>
    <w:p w:rsidR="00814F5A" w:rsidRPr="00D64AFE" w:rsidRDefault="004F061E"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продолжительность рабочего дня </w:t>
      </w:r>
      <w:r w:rsidR="00200D75" w:rsidRPr="00601698">
        <w:rPr>
          <w:rFonts w:ascii="PT Astra Serif" w:hAnsi="PT Astra Serif" w:cs="Times New Roman"/>
          <w:sz w:val="24"/>
        </w:rPr>
        <w:t>с 8.30 до 17.00, с</w:t>
      </w:r>
      <w:r w:rsidR="00264C90" w:rsidRPr="00601698">
        <w:rPr>
          <w:rFonts w:ascii="PT Astra Serif" w:hAnsi="PT Astra Serif" w:cs="Times New Roman"/>
          <w:sz w:val="24"/>
        </w:rPr>
        <w:t xml:space="preserve"> перерыв</w:t>
      </w:r>
      <w:r w:rsidR="00200D75" w:rsidRPr="00601698">
        <w:rPr>
          <w:rFonts w:ascii="PT Astra Serif" w:hAnsi="PT Astra Serif" w:cs="Times New Roman"/>
          <w:sz w:val="24"/>
        </w:rPr>
        <w:t>ом</w:t>
      </w:r>
      <w:r w:rsidR="00264C90" w:rsidRPr="00601698">
        <w:rPr>
          <w:rFonts w:ascii="PT Astra Serif" w:hAnsi="PT Astra Serif" w:cs="Times New Roman"/>
          <w:sz w:val="24"/>
        </w:rPr>
        <w:t xml:space="preserve"> для отдыха и питания с 12.30 до</w:t>
      </w:r>
      <w:r w:rsidR="00200D75" w:rsidRPr="00601698">
        <w:rPr>
          <w:rFonts w:ascii="PT Astra Serif" w:hAnsi="PT Astra Serif" w:cs="Times New Roman"/>
          <w:sz w:val="24"/>
        </w:rPr>
        <w:t xml:space="preserve"> 13.00</w:t>
      </w:r>
      <w:r w:rsidR="00264C90" w:rsidRPr="00601698">
        <w:rPr>
          <w:rFonts w:ascii="PT Astra Serif" w:hAnsi="PT Astra Serif" w:cs="Times New Roman"/>
          <w:sz w:val="24"/>
        </w:rPr>
        <w:t xml:space="preserve">. </w:t>
      </w:r>
    </w:p>
    <w:p w:rsidR="00CD22B7"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264C90" w:rsidRPr="00601698">
        <w:rPr>
          <w:rFonts w:ascii="PT Astra Serif" w:hAnsi="PT Astra Serif" w:cs="Times New Roman"/>
          <w:sz w:val="24"/>
        </w:rPr>
        <w:t xml:space="preserve">.4. Для </w:t>
      </w:r>
      <w:r w:rsidR="00CD22B7">
        <w:rPr>
          <w:rFonts w:ascii="PT Astra Serif" w:hAnsi="PT Astra Serif" w:cs="Times New Roman"/>
          <w:sz w:val="24"/>
        </w:rPr>
        <w:t>р</w:t>
      </w:r>
      <w:r w:rsidR="00264C90" w:rsidRPr="00601698">
        <w:rPr>
          <w:rFonts w:ascii="PT Astra Serif" w:hAnsi="PT Astra Serif" w:cs="Times New Roman"/>
          <w:sz w:val="24"/>
        </w:rPr>
        <w:t>аботников, замещающих должности</w:t>
      </w:r>
      <w:r w:rsidR="00200D75" w:rsidRPr="00601698">
        <w:rPr>
          <w:rFonts w:ascii="PT Astra Serif" w:hAnsi="PT Astra Serif" w:cs="Times New Roman"/>
          <w:sz w:val="24"/>
        </w:rPr>
        <w:t>: заместитель директора по эксплуатации спорт</w:t>
      </w:r>
      <w:r w:rsidR="00CD22B7">
        <w:rPr>
          <w:rFonts w:ascii="PT Astra Serif" w:hAnsi="PT Astra Serif" w:cs="Times New Roman"/>
          <w:sz w:val="24"/>
        </w:rPr>
        <w:t xml:space="preserve">ивных </w:t>
      </w:r>
      <w:r w:rsidR="00200D75" w:rsidRPr="00601698">
        <w:rPr>
          <w:rFonts w:ascii="PT Astra Serif" w:hAnsi="PT Astra Serif" w:cs="Times New Roman"/>
          <w:sz w:val="24"/>
        </w:rPr>
        <w:t>сооружений, главный инженер, инженер по охране труда</w:t>
      </w:r>
      <w:r w:rsidR="0010669B" w:rsidRPr="00601698">
        <w:rPr>
          <w:rFonts w:ascii="PT Astra Serif" w:hAnsi="PT Astra Serif" w:cs="Times New Roman"/>
          <w:sz w:val="24"/>
        </w:rPr>
        <w:t>, инженер энергетик, рабочий по обслуживанию спорт</w:t>
      </w:r>
      <w:r w:rsidR="00CD22B7">
        <w:rPr>
          <w:rFonts w:ascii="PT Astra Serif" w:hAnsi="PT Astra Serif" w:cs="Times New Roman"/>
          <w:sz w:val="24"/>
        </w:rPr>
        <w:t xml:space="preserve">ивных </w:t>
      </w:r>
      <w:r w:rsidR="0010669B" w:rsidRPr="00601698">
        <w:rPr>
          <w:rFonts w:ascii="PT Astra Serif" w:hAnsi="PT Astra Serif" w:cs="Times New Roman"/>
          <w:sz w:val="24"/>
        </w:rPr>
        <w:t>сооружений, уборщик территории, слесарь-сантехник, электромонтер, заведующий складом</w:t>
      </w:r>
      <w:r w:rsidR="00CD22B7">
        <w:rPr>
          <w:rFonts w:ascii="PT Astra Serif" w:hAnsi="PT Astra Serif" w:cs="Times New Roman"/>
          <w:sz w:val="24"/>
        </w:rPr>
        <w:t>,</w:t>
      </w:r>
      <w:r w:rsidR="0010669B" w:rsidRPr="00601698">
        <w:rPr>
          <w:rFonts w:ascii="PT Astra Serif" w:hAnsi="PT Astra Serif" w:cs="Times New Roman"/>
          <w:sz w:val="24"/>
        </w:rPr>
        <w:t xml:space="preserve"> </w:t>
      </w:r>
      <w:r w:rsidR="00CD22B7" w:rsidRPr="00601698">
        <w:rPr>
          <w:rFonts w:ascii="PT Astra Serif" w:hAnsi="PT Astra Serif" w:cs="Times New Roman"/>
          <w:sz w:val="24"/>
        </w:rPr>
        <w:t>устанавливается</w:t>
      </w:r>
      <w:r w:rsidR="00CD22B7">
        <w:rPr>
          <w:rFonts w:ascii="PT Astra Serif" w:hAnsi="PT Astra Serif" w:cs="Times New Roman"/>
          <w:sz w:val="24"/>
        </w:rPr>
        <w:t xml:space="preserve">  </w:t>
      </w:r>
      <w:r w:rsidR="0010669B" w:rsidRPr="00601698">
        <w:rPr>
          <w:rFonts w:ascii="PT Astra Serif" w:hAnsi="PT Astra Serif" w:cs="Times New Roman"/>
          <w:sz w:val="24"/>
        </w:rPr>
        <w:t>режим рабочего</w:t>
      </w:r>
      <w:r w:rsidR="00CD22B7">
        <w:rPr>
          <w:rFonts w:ascii="PT Astra Serif" w:hAnsi="PT Astra Serif" w:cs="Times New Roman"/>
          <w:sz w:val="24"/>
        </w:rPr>
        <w:t xml:space="preserve"> времени:</w:t>
      </w:r>
    </w:p>
    <w:p w:rsidR="00CD22B7" w:rsidRPr="00D64AFE" w:rsidRDefault="00CD22B7" w:rsidP="00CD22B7">
      <w:pPr>
        <w:spacing w:after="0" w:line="240" w:lineRule="auto"/>
        <w:ind w:firstLine="709"/>
        <w:jc w:val="both"/>
        <w:rPr>
          <w:rFonts w:ascii="PT Astra Serif" w:hAnsi="PT Astra Serif" w:cs="Times New Roman"/>
          <w:sz w:val="24"/>
        </w:rPr>
      </w:pPr>
      <w:r w:rsidRPr="00D64AFE">
        <w:rPr>
          <w:rFonts w:ascii="PT Astra Serif" w:hAnsi="PT Astra Serif" w:cs="Times New Roman"/>
          <w:sz w:val="24"/>
        </w:rPr>
        <w:t xml:space="preserve">пятидневная рабочая неделя с двумя выходными днями - субботой и воскресеньем; </w:t>
      </w:r>
    </w:p>
    <w:p w:rsidR="00CD22B7" w:rsidRPr="00601698" w:rsidRDefault="00CD22B7" w:rsidP="00CD22B7">
      <w:pPr>
        <w:spacing w:after="0" w:line="240" w:lineRule="auto"/>
        <w:ind w:firstLine="709"/>
        <w:jc w:val="both"/>
        <w:rPr>
          <w:rFonts w:ascii="PT Astra Serif" w:hAnsi="PT Astra Serif" w:cs="Times New Roman"/>
          <w:sz w:val="24"/>
        </w:rPr>
      </w:pPr>
      <w:r>
        <w:rPr>
          <w:rFonts w:ascii="PT Astra Serif" w:hAnsi="PT Astra Serif" w:cs="Times New Roman"/>
          <w:sz w:val="24"/>
        </w:rPr>
        <w:t>продолжительность рабочего дня</w:t>
      </w:r>
      <w:r w:rsidR="0010669B" w:rsidRPr="00601698">
        <w:rPr>
          <w:rFonts w:ascii="PT Astra Serif" w:hAnsi="PT Astra Serif" w:cs="Times New Roman"/>
          <w:sz w:val="24"/>
        </w:rPr>
        <w:t xml:space="preserve"> с 7.30 до 16.30</w:t>
      </w:r>
      <w:r>
        <w:rPr>
          <w:rFonts w:ascii="PT Astra Serif" w:hAnsi="PT Astra Serif" w:cs="Times New Roman"/>
          <w:sz w:val="24"/>
        </w:rPr>
        <w:t>,</w:t>
      </w:r>
      <w:r w:rsidR="0010669B" w:rsidRPr="00601698">
        <w:rPr>
          <w:rFonts w:ascii="PT Astra Serif" w:hAnsi="PT Astra Serif" w:cs="Times New Roman"/>
          <w:sz w:val="24"/>
        </w:rPr>
        <w:t xml:space="preserve"> с перерывом для отдыха и питания </w:t>
      </w:r>
      <w:r>
        <w:rPr>
          <w:rFonts w:ascii="PT Astra Serif" w:hAnsi="PT Astra Serif" w:cs="Times New Roman"/>
          <w:sz w:val="24"/>
        </w:rPr>
        <w:t xml:space="preserve">с </w:t>
      </w:r>
      <w:r w:rsidR="0010669B" w:rsidRPr="00601698">
        <w:rPr>
          <w:rFonts w:ascii="PT Astra Serif" w:hAnsi="PT Astra Serif" w:cs="Times New Roman"/>
          <w:sz w:val="24"/>
        </w:rPr>
        <w:t>12.00 до 13.00.</w:t>
      </w:r>
      <w:r w:rsidRPr="00CD22B7">
        <w:rPr>
          <w:rFonts w:ascii="PT Astra Serif" w:hAnsi="PT Astra Serif" w:cs="Times New Roman"/>
          <w:sz w:val="24"/>
        </w:rPr>
        <w:t xml:space="preserve"> </w:t>
      </w:r>
    </w:p>
    <w:p w:rsidR="004D6342"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FA6B64" w:rsidRPr="00601698">
        <w:rPr>
          <w:rFonts w:ascii="PT Astra Serif" w:hAnsi="PT Astra Serif" w:cs="Times New Roman"/>
          <w:sz w:val="24"/>
        </w:rPr>
        <w:t xml:space="preserve">.5. Для </w:t>
      </w:r>
      <w:r w:rsidR="00CD22B7">
        <w:rPr>
          <w:rFonts w:ascii="PT Astra Serif" w:hAnsi="PT Astra Serif" w:cs="Times New Roman"/>
          <w:sz w:val="24"/>
        </w:rPr>
        <w:t>р</w:t>
      </w:r>
      <w:r w:rsidR="004D6342" w:rsidRPr="00601698">
        <w:rPr>
          <w:rFonts w:ascii="PT Astra Serif" w:hAnsi="PT Astra Serif" w:cs="Times New Roman"/>
          <w:sz w:val="24"/>
        </w:rPr>
        <w:t>аботников</w:t>
      </w:r>
      <w:r w:rsidR="003F4E2A" w:rsidRPr="00601698">
        <w:rPr>
          <w:rFonts w:ascii="PT Astra Serif" w:hAnsi="PT Astra Serif" w:cs="Times New Roman"/>
          <w:sz w:val="24"/>
        </w:rPr>
        <w:t>, замещающих должности</w:t>
      </w:r>
      <w:r w:rsidR="004D6342" w:rsidRPr="00601698">
        <w:rPr>
          <w:rFonts w:ascii="PT Astra Serif" w:hAnsi="PT Astra Serif" w:cs="Times New Roman"/>
          <w:sz w:val="24"/>
        </w:rPr>
        <w:t>:</w:t>
      </w:r>
    </w:p>
    <w:p w:rsidR="00FA6B64" w:rsidRPr="000A1293" w:rsidRDefault="004D6342" w:rsidP="00160BEC">
      <w:pPr>
        <w:spacing w:after="0" w:line="240" w:lineRule="auto"/>
        <w:ind w:firstLine="709"/>
        <w:jc w:val="both"/>
        <w:rPr>
          <w:rFonts w:ascii="PT Astra Serif" w:hAnsi="PT Astra Serif" w:cs="Times New Roman"/>
          <w:sz w:val="24"/>
        </w:rPr>
      </w:pPr>
      <w:r w:rsidRPr="000A1293">
        <w:rPr>
          <w:rFonts w:ascii="PT Astra Serif" w:hAnsi="PT Astra Serif" w:cs="Times New Roman"/>
          <w:sz w:val="24"/>
        </w:rPr>
        <w:t>администратор,</w:t>
      </w:r>
      <w:r w:rsidR="00FA6B64" w:rsidRPr="000A1293">
        <w:rPr>
          <w:rFonts w:ascii="PT Astra Serif" w:hAnsi="PT Astra Serif" w:cs="Times New Roman"/>
          <w:sz w:val="24"/>
        </w:rPr>
        <w:t xml:space="preserve"> </w:t>
      </w:r>
      <w:r w:rsidR="000A1293" w:rsidRPr="000A1293">
        <w:rPr>
          <w:rFonts w:ascii="PT Astra Serif" w:hAnsi="PT Astra Serif" w:cs="Times New Roman"/>
          <w:sz w:val="24"/>
        </w:rPr>
        <w:t xml:space="preserve">гардеробщик, </w:t>
      </w:r>
      <w:r w:rsidR="00FA6B64" w:rsidRPr="000A1293">
        <w:rPr>
          <w:rFonts w:ascii="PT Astra Serif" w:hAnsi="PT Astra Serif" w:cs="Times New Roman"/>
          <w:sz w:val="24"/>
        </w:rPr>
        <w:t xml:space="preserve">режим рабочего времени устанавливается с 9.00 </w:t>
      </w:r>
      <w:r w:rsidRPr="000A1293">
        <w:rPr>
          <w:rFonts w:ascii="PT Astra Serif" w:hAnsi="PT Astra Serif" w:cs="Times New Roman"/>
          <w:sz w:val="24"/>
        </w:rPr>
        <w:t>до</w:t>
      </w:r>
      <w:r w:rsidR="000A1293" w:rsidRPr="000A1293">
        <w:rPr>
          <w:rFonts w:ascii="PT Astra Serif" w:hAnsi="PT Astra Serif" w:cs="Times New Roman"/>
          <w:sz w:val="24"/>
        </w:rPr>
        <w:t xml:space="preserve"> 21.3</w:t>
      </w:r>
      <w:r w:rsidR="00CC4332" w:rsidRPr="000A1293">
        <w:rPr>
          <w:rFonts w:ascii="PT Astra Serif" w:hAnsi="PT Astra Serif" w:cs="Times New Roman"/>
          <w:sz w:val="24"/>
        </w:rPr>
        <w:t xml:space="preserve">0 по скользящему  графику </w:t>
      </w:r>
      <w:r w:rsidR="007B44BF" w:rsidRPr="000A1293">
        <w:rPr>
          <w:rFonts w:ascii="PT Astra Serif" w:hAnsi="PT Astra Serif" w:cs="Times New Roman"/>
          <w:sz w:val="24"/>
        </w:rPr>
        <w:t>1</w:t>
      </w:r>
      <w:r w:rsidR="00504F9A" w:rsidRPr="000A1293">
        <w:rPr>
          <w:rFonts w:ascii="PT Astra Serif" w:hAnsi="PT Astra Serif" w:cs="Times New Roman"/>
          <w:sz w:val="24"/>
        </w:rPr>
        <w:t>х</w:t>
      </w:r>
      <w:r w:rsidR="007B44BF" w:rsidRPr="000A1293">
        <w:rPr>
          <w:rFonts w:ascii="PT Astra Serif" w:hAnsi="PT Astra Serif" w:cs="Times New Roman"/>
          <w:sz w:val="24"/>
        </w:rPr>
        <w:t>2</w:t>
      </w:r>
      <w:r w:rsidR="00504F9A" w:rsidRPr="000A1293">
        <w:rPr>
          <w:rFonts w:ascii="PT Astra Serif" w:hAnsi="PT Astra Serif" w:cs="Times New Roman"/>
          <w:sz w:val="24"/>
        </w:rPr>
        <w:t>;</w:t>
      </w:r>
      <w:r w:rsidR="007B44BF" w:rsidRPr="000A1293">
        <w:rPr>
          <w:rFonts w:ascii="PT Astra Serif" w:hAnsi="PT Astra Serif" w:cs="Times New Roman"/>
          <w:sz w:val="24"/>
        </w:rPr>
        <w:t xml:space="preserve"> </w:t>
      </w:r>
    </w:p>
    <w:p w:rsidR="007B44BF" w:rsidRPr="000A1293" w:rsidRDefault="000A1293" w:rsidP="007B44BF">
      <w:pPr>
        <w:spacing w:after="0" w:line="240" w:lineRule="auto"/>
        <w:ind w:firstLine="709"/>
        <w:jc w:val="both"/>
        <w:rPr>
          <w:rFonts w:ascii="PT Astra Serif" w:hAnsi="PT Astra Serif" w:cs="Times New Roman"/>
          <w:sz w:val="24"/>
        </w:rPr>
      </w:pPr>
      <w:r w:rsidRPr="000A1293">
        <w:rPr>
          <w:rFonts w:ascii="PT Astra Serif" w:hAnsi="PT Astra Serif" w:cs="Times New Roman"/>
          <w:sz w:val="24"/>
        </w:rPr>
        <w:t xml:space="preserve">уборщик служебных помещений </w:t>
      </w:r>
      <w:r w:rsidR="004D6342" w:rsidRPr="000A1293">
        <w:rPr>
          <w:rFonts w:ascii="PT Astra Serif" w:hAnsi="PT Astra Serif" w:cs="Times New Roman"/>
          <w:sz w:val="24"/>
        </w:rPr>
        <w:t>режим рабо</w:t>
      </w:r>
      <w:r w:rsidRPr="000A1293">
        <w:rPr>
          <w:rFonts w:ascii="PT Astra Serif" w:hAnsi="PT Astra Serif" w:cs="Times New Roman"/>
          <w:sz w:val="24"/>
        </w:rPr>
        <w:t>чего времени устанавливается с 7</w:t>
      </w:r>
      <w:r w:rsidR="004D6342" w:rsidRPr="000A1293">
        <w:rPr>
          <w:rFonts w:ascii="PT Astra Serif" w:hAnsi="PT Astra Serif" w:cs="Times New Roman"/>
          <w:sz w:val="24"/>
        </w:rPr>
        <w:t xml:space="preserve">.00 </w:t>
      </w:r>
      <w:r w:rsidRPr="000A1293">
        <w:rPr>
          <w:rFonts w:ascii="PT Astra Serif" w:hAnsi="PT Astra Serif" w:cs="Times New Roman"/>
          <w:sz w:val="24"/>
        </w:rPr>
        <w:t>до 11</w:t>
      </w:r>
      <w:r w:rsidR="004D6342" w:rsidRPr="000A1293">
        <w:rPr>
          <w:rFonts w:ascii="PT Astra Serif" w:hAnsi="PT Astra Serif" w:cs="Times New Roman"/>
          <w:sz w:val="24"/>
        </w:rPr>
        <w:t xml:space="preserve">.00 </w:t>
      </w:r>
      <w:r w:rsidRPr="000A1293">
        <w:rPr>
          <w:rFonts w:ascii="PT Astra Serif" w:hAnsi="PT Astra Serif" w:cs="Times New Roman"/>
          <w:sz w:val="24"/>
        </w:rPr>
        <w:t>и с 14.00 до 18.00 с выходными днями по трудовому законодательству</w:t>
      </w:r>
      <w:r w:rsidR="007B44BF" w:rsidRPr="000A1293">
        <w:rPr>
          <w:rFonts w:ascii="PT Astra Serif" w:hAnsi="PT Astra Serif" w:cs="Times New Roman"/>
          <w:sz w:val="24"/>
        </w:rPr>
        <w:t>;</w:t>
      </w:r>
    </w:p>
    <w:p w:rsidR="005D7601"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7C6872" w:rsidRPr="00601698">
        <w:rPr>
          <w:rFonts w:ascii="PT Astra Serif" w:hAnsi="PT Astra Serif" w:cs="Times New Roman"/>
          <w:sz w:val="24"/>
        </w:rPr>
        <w:t>.6</w:t>
      </w:r>
      <w:r w:rsidR="00264C90" w:rsidRPr="00601698">
        <w:rPr>
          <w:rFonts w:ascii="PT Astra Serif" w:hAnsi="PT Astra Serif" w:cs="Times New Roman"/>
          <w:sz w:val="24"/>
        </w:rPr>
        <w:t xml:space="preserve">. </w:t>
      </w:r>
      <w:r w:rsidR="00664AE2" w:rsidRPr="00601698">
        <w:rPr>
          <w:rFonts w:ascii="PT Astra Serif" w:hAnsi="PT Astra Serif" w:cs="Times New Roman"/>
          <w:sz w:val="24"/>
        </w:rPr>
        <w:t>Рабочее время тренеров-преподавателей определяется учебно-тренировочной нагрузкой, на основании тарификации и расписания учебно-тренировочных занятий.</w:t>
      </w:r>
      <w:r w:rsidR="00664AE2" w:rsidRPr="00601698">
        <w:rPr>
          <w:rFonts w:ascii="PT Astra Serif" w:hAnsi="PT Astra Serif"/>
        </w:rPr>
        <w:t xml:space="preserve"> </w:t>
      </w:r>
      <w:r w:rsidR="00664AE2" w:rsidRPr="00601698">
        <w:rPr>
          <w:rFonts w:ascii="PT Astra Serif" w:hAnsi="PT Astra Serif" w:cs="Times New Roman"/>
          <w:sz w:val="24"/>
        </w:rPr>
        <w:t xml:space="preserve">Тренерам-преподавателям устанавливается шестидневная рабочая неделя,  </w:t>
      </w:r>
      <w:r w:rsidR="00664AE2" w:rsidRPr="00601698">
        <w:rPr>
          <w:rFonts w:ascii="PT Astra Serif" w:hAnsi="PT Astra Serif" w:cs="Times New Roman"/>
          <w:sz w:val="24"/>
        </w:rPr>
        <w:lastRenderedPageBreak/>
        <w:t xml:space="preserve">продолжительность рабочего времени устанавливается исходя из сокращённой продолжительности рабочего времени </w:t>
      </w:r>
      <w:r w:rsidR="00664AE2" w:rsidRPr="005D7601">
        <w:rPr>
          <w:rFonts w:ascii="PT Astra Serif" w:hAnsi="PT Astra Serif" w:cs="Times New Roman"/>
          <w:sz w:val="24"/>
        </w:rPr>
        <w:t>не более</w:t>
      </w:r>
      <w:r w:rsidR="00664AE2" w:rsidRPr="00601698">
        <w:rPr>
          <w:rFonts w:ascii="PT Astra Serif" w:hAnsi="PT Astra Serif" w:cs="Times New Roman"/>
          <w:sz w:val="24"/>
        </w:rPr>
        <w:t xml:space="preserve"> 36 часов в неделю</w:t>
      </w:r>
      <w:r w:rsidR="005D7601">
        <w:rPr>
          <w:rFonts w:ascii="PT Astra Serif" w:hAnsi="PT Astra Serif" w:cs="Times New Roman"/>
          <w:sz w:val="24"/>
        </w:rPr>
        <w:t>.</w:t>
      </w:r>
    </w:p>
    <w:p w:rsidR="002E3F9A" w:rsidRPr="005D7601" w:rsidRDefault="00D83B10"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6</w:t>
      </w:r>
      <w:r w:rsidR="007C4C72" w:rsidRPr="005D7601">
        <w:rPr>
          <w:rFonts w:ascii="PT Astra Serif" w:hAnsi="PT Astra Serif" w:cs="Times New Roman"/>
          <w:sz w:val="24"/>
        </w:rPr>
        <w:t xml:space="preserve">.7. </w:t>
      </w:r>
      <w:r w:rsidR="00B62E15" w:rsidRPr="005D7601">
        <w:rPr>
          <w:rFonts w:ascii="PT Astra Serif" w:hAnsi="PT Astra Serif" w:cs="Times New Roman"/>
          <w:sz w:val="24"/>
        </w:rPr>
        <w:t xml:space="preserve">По соглашению сторон </w:t>
      </w:r>
      <w:r w:rsidR="005D7601" w:rsidRPr="005D7601">
        <w:rPr>
          <w:rFonts w:ascii="PT Astra Serif" w:hAnsi="PT Astra Serif" w:cs="Times New Roman"/>
          <w:sz w:val="24"/>
        </w:rPr>
        <w:t>р</w:t>
      </w:r>
      <w:r w:rsidR="00B62E15" w:rsidRPr="005D7601">
        <w:rPr>
          <w:rFonts w:ascii="PT Astra Serif" w:hAnsi="PT Astra Serif" w:cs="Times New Roman"/>
          <w:sz w:val="24"/>
        </w:rPr>
        <w:t xml:space="preserve">аботнику как при приеме на работу, так и впоследствии может устанавливаться неполное рабочее время. Неполное рабочее время может устанавливаться как без ограничения срока, так и на любой согласованный сторонами трудового договора срок. </w:t>
      </w:r>
      <w:r w:rsidR="003E304F" w:rsidRPr="005D7601">
        <w:rPr>
          <w:rFonts w:ascii="PT Astra Serif" w:hAnsi="PT Astra Serif" w:cs="Times New Roman"/>
          <w:sz w:val="24"/>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5D7601"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987760" w:rsidRPr="00601698">
        <w:rPr>
          <w:rFonts w:ascii="PT Astra Serif" w:hAnsi="PT Astra Serif" w:cs="Times New Roman"/>
          <w:sz w:val="24"/>
        </w:rPr>
        <w:t>.</w:t>
      </w:r>
      <w:r w:rsidR="005D7601">
        <w:rPr>
          <w:rFonts w:ascii="PT Astra Serif" w:hAnsi="PT Astra Serif" w:cs="Times New Roman"/>
          <w:sz w:val="24"/>
        </w:rPr>
        <w:t>8</w:t>
      </w:r>
      <w:r w:rsidR="00987760" w:rsidRPr="00601698">
        <w:rPr>
          <w:rFonts w:ascii="PT Astra Serif" w:hAnsi="PT Astra Serif" w:cs="Times New Roman"/>
          <w:sz w:val="24"/>
        </w:rPr>
        <w:t xml:space="preserve">. В выходные и праздничные дни работа запрещена, кроме перечня случаев, указанных в ст. 113 Трудового </w:t>
      </w:r>
      <w:r w:rsidR="005D7601">
        <w:rPr>
          <w:rFonts w:ascii="PT Astra Serif" w:hAnsi="PT Astra Serif" w:cs="Times New Roman"/>
          <w:sz w:val="24"/>
        </w:rPr>
        <w:t>к</w:t>
      </w:r>
      <w:r w:rsidR="00987760" w:rsidRPr="00601698">
        <w:rPr>
          <w:rFonts w:ascii="PT Astra Serif" w:hAnsi="PT Astra Serif" w:cs="Times New Roman"/>
          <w:sz w:val="24"/>
        </w:rPr>
        <w:t>одекса Р</w:t>
      </w:r>
      <w:r w:rsidR="005D7601">
        <w:rPr>
          <w:rFonts w:ascii="PT Astra Serif" w:hAnsi="PT Astra Serif" w:cs="Times New Roman"/>
          <w:sz w:val="24"/>
        </w:rPr>
        <w:t xml:space="preserve">оссийской </w:t>
      </w:r>
      <w:r w:rsidR="00987760" w:rsidRPr="00601698">
        <w:rPr>
          <w:rFonts w:ascii="PT Astra Serif" w:hAnsi="PT Astra Serif" w:cs="Times New Roman"/>
          <w:sz w:val="24"/>
        </w:rPr>
        <w:t>Ф</w:t>
      </w:r>
      <w:r w:rsidR="005D7601">
        <w:rPr>
          <w:rFonts w:ascii="PT Astra Serif" w:hAnsi="PT Astra Serif" w:cs="Times New Roman"/>
          <w:sz w:val="24"/>
        </w:rPr>
        <w:t>едерации</w:t>
      </w:r>
      <w:r w:rsidR="00987760" w:rsidRPr="00601698">
        <w:rPr>
          <w:rFonts w:ascii="PT Astra Serif" w:hAnsi="PT Astra Serif" w:cs="Times New Roman"/>
          <w:sz w:val="24"/>
        </w:rPr>
        <w:t>, при этом привлечение к работе производится с письменного согласия работника</w:t>
      </w:r>
      <w:r w:rsidR="005D7601">
        <w:rPr>
          <w:rFonts w:ascii="PT Astra Serif" w:hAnsi="PT Astra Serif" w:cs="Times New Roman"/>
          <w:sz w:val="24"/>
        </w:rPr>
        <w:t xml:space="preserve">. </w:t>
      </w:r>
    </w:p>
    <w:p w:rsidR="00987760"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987760" w:rsidRPr="00601698">
        <w:rPr>
          <w:rFonts w:ascii="PT Astra Serif" w:hAnsi="PT Astra Serif" w:cs="Times New Roman"/>
          <w:sz w:val="24"/>
        </w:rPr>
        <w:t>.</w:t>
      </w:r>
      <w:r w:rsidR="005D7601">
        <w:rPr>
          <w:rFonts w:ascii="PT Astra Serif" w:hAnsi="PT Astra Serif" w:cs="Times New Roman"/>
          <w:sz w:val="24"/>
        </w:rPr>
        <w:t>9</w:t>
      </w:r>
      <w:r w:rsidR="00987760" w:rsidRPr="00601698">
        <w:rPr>
          <w:rFonts w:ascii="PT Astra Serif" w:hAnsi="PT Astra Serif" w:cs="Times New Roman"/>
          <w:sz w:val="24"/>
        </w:rPr>
        <w:t xml:space="preserve">. По соглашению между руководителем учреждения и работником, работник может привлекаться к работе в его выходные и нерабочие праздничные дни. </w:t>
      </w:r>
      <w:r w:rsidR="00987760" w:rsidRPr="005D7601">
        <w:rPr>
          <w:rFonts w:ascii="PT Astra Serif" w:hAnsi="PT Astra Serif" w:cs="Times New Roman"/>
          <w:sz w:val="24"/>
        </w:rPr>
        <w:t>Компенсация</w:t>
      </w:r>
      <w:r w:rsidR="00987760" w:rsidRPr="00601698">
        <w:rPr>
          <w:rFonts w:ascii="PT Astra Serif" w:hAnsi="PT Astra Serif" w:cs="Times New Roman"/>
          <w:sz w:val="24"/>
        </w:rPr>
        <w:t xml:space="preserve"> за работу в выходные и нерабочие праздничные дни предоставляется согласно ст.153 Т</w:t>
      </w:r>
      <w:r w:rsidR="005D7601">
        <w:rPr>
          <w:rFonts w:ascii="PT Astra Serif" w:hAnsi="PT Astra Serif" w:cs="Times New Roman"/>
          <w:sz w:val="24"/>
        </w:rPr>
        <w:t>рудового кодекса</w:t>
      </w:r>
      <w:r w:rsidR="00987760" w:rsidRPr="00601698">
        <w:rPr>
          <w:rFonts w:ascii="PT Astra Serif" w:hAnsi="PT Astra Serif" w:cs="Times New Roman"/>
          <w:sz w:val="24"/>
        </w:rPr>
        <w:t xml:space="preserve"> Р</w:t>
      </w:r>
      <w:r w:rsidR="005D7601">
        <w:rPr>
          <w:rFonts w:ascii="PT Astra Serif" w:hAnsi="PT Astra Serif" w:cs="Times New Roman"/>
          <w:sz w:val="24"/>
        </w:rPr>
        <w:t xml:space="preserve">оссийской </w:t>
      </w:r>
      <w:r w:rsidR="00987760" w:rsidRPr="00601698">
        <w:rPr>
          <w:rFonts w:ascii="PT Astra Serif" w:hAnsi="PT Astra Serif" w:cs="Times New Roman"/>
          <w:sz w:val="24"/>
        </w:rPr>
        <w:t>Ф</w:t>
      </w:r>
      <w:r w:rsidR="005D7601">
        <w:rPr>
          <w:rFonts w:ascii="PT Astra Serif" w:hAnsi="PT Astra Serif" w:cs="Times New Roman"/>
          <w:sz w:val="24"/>
        </w:rPr>
        <w:t>едерации</w:t>
      </w:r>
      <w:r w:rsidR="00987760" w:rsidRPr="00601698">
        <w:rPr>
          <w:rFonts w:ascii="PT Astra Serif" w:hAnsi="PT Astra Serif" w:cs="Times New Roman"/>
          <w:sz w:val="24"/>
        </w:rPr>
        <w:t>.</w:t>
      </w:r>
    </w:p>
    <w:p w:rsidR="00987760"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987760" w:rsidRPr="00601698">
        <w:rPr>
          <w:rFonts w:ascii="PT Astra Serif" w:hAnsi="PT Astra Serif" w:cs="Times New Roman"/>
          <w:sz w:val="24"/>
        </w:rPr>
        <w:t>.1</w:t>
      </w:r>
      <w:r w:rsidR="005D7601">
        <w:rPr>
          <w:rFonts w:ascii="PT Astra Serif" w:hAnsi="PT Astra Serif" w:cs="Times New Roman"/>
          <w:sz w:val="24"/>
        </w:rPr>
        <w:t>0</w:t>
      </w:r>
      <w:r w:rsidR="00987760" w:rsidRPr="00601698">
        <w:rPr>
          <w:rFonts w:ascii="PT Astra Serif" w:hAnsi="PT Astra Serif" w:cs="Times New Roman"/>
          <w:sz w:val="24"/>
        </w:rPr>
        <w:t xml:space="preserve">. Продолжительность рабочего дня накануне </w:t>
      </w:r>
      <w:r w:rsidR="00A94060" w:rsidRPr="00601698">
        <w:rPr>
          <w:rFonts w:ascii="PT Astra Serif" w:hAnsi="PT Astra Serif" w:cs="Times New Roman"/>
          <w:sz w:val="24"/>
        </w:rPr>
        <w:t xml:space="preserve">нерабочего </w:t>
      </w:r>
      <w:r w:rsidR="00987760" w:rsidRPr="00601698">
        <w:rPr>
          <w:rFonts w:ascii="PT Astra Serif" w:hAnsi="PT Astra Serif" w:cs="Times New Roman"/>
          <w:sz w:val="24"/>
        </w:rPr>
        <w:t>праздничного дня уменьшается на один час для всех работников, в том числе, для которых установлена сокращённая продолжительность рабочего времени.</w:t>
      </w:r>
    </w:p>
    <w:p w:rsidR="00987760" w:rsidRPr="00601698"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987760" w:rsidRPr="00601698">
        <w:rPr>
          <w:rFonts w:ascii="PT Astra Serif" w:hAnsi="PT Astra Serif" w:cs="Times New Roman"/>
          <w:sz w:val="24"/>
        </w:rPr>
        <w:t>.1</w:t>
      </w:r>
      <w:r w:rsidR="005D7601">
        <w:rPr>
          <w:rFonts w:ascii="PT Astra Serif" w:hAnsi="PT Astra Serif" w:cs="Times New Roman"/>
          <w:sz w:val="24"/>
        </w:rPr>
        <w:t>1</w:t>
      </w:r>
      <w:r w:rsidR="00987760" w:rsidRPr="00601698">
        <w:rPr>
          <w:rFonts w:ascii="PT Astra Serif" w:hAnsi="PT Astra Serif" w:cs="Times New Roman"/>
          <w:sz w:val="24"/>
        </w:rPr>
        <w:t>. При невозможности уменьшения продолжительности работы в предпраздничный день, переработка компенсируется предоставлением работнику дополнительного времени отдыха или с согласия работника - оплатой по нормам, установленным для сверхурочной работы. В такой ситуации оплата работнику производится в полуторном размере.</w:t>
      </w:r>
    </w:p>
    <w:p w:rsidR="00264C90" w:rsidRDefault="00D83B10"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6</w:t>
      </w:r>
      <w:r w:rsidR="00987760" w:rsidRPr="00601698">
        <w:rPr>
          <w:rFonts w:ascii="PT Astra Serif" w:hAnsi="PT Astra Serif" w:cs="Times New Roman"/>
          <w:sz w:val="24"/>
        </w:rPr>
        <w:t>.1</w:t>
      </w:r>
      <w:r w:rsidR="005D7601">
        <w:rPr>
          <w:rFonts w:ascii="PT Astra Serif" w:hAnsi="PT Astra Serif" w:cs="Times New Roman"/>
          <w:sz w:val="24"/>
        </w:rPr>
        <w:t>2</w:t>
      </w:r>
      <w:r w:rsidR="00987760" w:rsidRPr="00601698">
        <w:rPr>
          <w:rFonts w:ascii="PT Astra Serif" w:hAnsi="PT Astra Serif" w:cs="Times New Roman"/>
          <w:sz w:val="24"/>
        </w:rPr>
        <w:t>. Работодатель ведет учё</w:t>
      </w:r>
      <w:r w:rsidR="00264C90" w:rsidRPr="00601698">
        <w:rPr>
          <w:rFonts w:ascii="PT Astra Serif" w:hAnsi="PT Astra Serif" w:cs="Times New Roman"/>
          <w:sz w:val="24"/>
        </w:rPr>
        <w:t>т времени, фактически отработанного</w:t>
      </w:r>
      <w:r w:rsidR="00987760" w:rsidRPr="00601698">
        <w:rPr>
          <w:rFonts w:ascii="PT Astra Serif" w:hAnsi="PT Astra Serif" w:cs="Times New Roman"/>
          <w:sz w:val="24"/>
        </w:rPr>
        <w:t xml:space="preserve"> каждым </w:t>
      </w:r>
      <w:r w:rsidR="00D02054">
        <w:rPr>
          <w:rFonts w:ascii="PT Astra Serif" w:hAnsi="PT Astra Serif" w:cs="Times New Roman"/>
          <w:sz w:val="24"/>
        </w:rPr>
        <w:t>р</w:t>
      </w:r>
      <w:r w:rsidR="00987760" w:rsidRPr="00601698">
        <w:rPr>
          <w:rFonts w:ascii="PT Astra Serif" w:hAnsi="PT Astra Serif" w:cs="Times New Roman"/>
          <w:sz w:val="24"/>
        </w:rPr>
        <w:t>аботником, в табеле учё</w:t>
      </w:r>
      <w:r w:rsidR="00264C90" w:rsidRPr="00601698">
        <w:rPr>
          <w:rFonts w:ascii="PT Astra Serif" w:hAnsi="PT Astra Serif" w:cs="Times New Roman"/>
          <w:sz w:val="24"/>
        </w:rPr>
        <w:t>та рабочего времени.</w:t>
      </w:r>
    </w:p>
    <w:p w:rsidR="005D7601" w:rsidRDefault="005D7601" w:rsidP="00160BEC">
      <w:pPr>
        <w:spacing w:after="0" w:line="240" w:lineRule="auto"/>
        <w:ind w:firstLine="709"/>
        <w:jc w:val="both"/>
        <w:rPr>
          <w:rFonts w:ascii="PT Astra Serif" w:hAnsi="PT Astra Serif" w:cs="Times New Roman"/>
          <w:sz w:val="24"/>
        </w:rPr>
      </w:pPr>
    </w:p>
    <w:p w:rsidR="00F7117F" w:rsidRPr="00601698" w:rsidRDefault="005D7601" w:rsidP="005D7601">
      <w:pPr>
        <w:spacing w:after="0" w:line="240" w:lineRule="auto"/>
        <w:jc w:val="center"/>
        <w:rPr>
          <w:rFonts w:ascii="PT Astra Serif" w:hAnsi="PT Astra Serif" w:cs="Times New Roman"/>
          <w:b/>
          <w:sz w:val="36"/>
        </w:rPr>
      </w:pPr>
      <w:r w:rsidRPr="005D7601">
        <w:rPr>
          <w:rFonts w:ascii="PT Astra Serif" w:hAnsi="PT Astra Serif" w:cs="Times New Roman"/>
          <w:b/>
          <w:sz w:val="24"/>
          <w:lang w:val="en-US"/>
        </w:rPr>
        <w:t>VII</w:t>
      </w:r>
      <w:r w:rsidR="00764E81" w:rsidRPr="005D7601">
        <w:rPr>
          <w:rFonts w:ascii="PT Astra Serif" w:hAnsi="PT Astra Serif" w:cs="Times New Roman"/>
          <w:b/>
          <w:sz w:val="24"/>
        </w:rPr>
        <w:t>.</w:t>
      </w:r>
      <w:r w:rsidR="00764E81" w:rsidRPr="00814F5A">
        <w:rPr>
          <w:rFonts w:ascii="PT Astra Serif" w:hAnsi="PT Astra Serif" w:cs="Times New Roman"/>
          <w:b/>
          <w:sz w:val="24"/>
        </w:rPr>
        <w:t xml:space="preserve"> </w:t>
      </w:r>
      <w:r w:rsidR="00764E81" w:rsidRPr="00601698">
        <w:rPr>
          <w:rFonts w:ascii="PT Astra Serif" w:hAnsi="PT Astra Serif" w:cs="Times New Roman"/>
          <w:b/>
          <w:sz w:val="24"/>
        </w:rPr>
        <w:t>ВРЕМЯ ОТДЫХА</w:t>
      </w:r>
    </w:p>
    <w:p w:rsidR="00F7117F" w:rsidRPr="00601698" w:rsidRDefault="00F7117F" w:rsidP="00160BEC">
      <w:pPr>
        <w:spacing w:after="0" w:line="240" w:lineRule="auto"/>
        <w:ind w:firstLine="709"/>
        <w:jc w:val="both"/>
        <w:rPr>
          <w:rFonts w:ascii="PT Astra Serif" w:hAnsi="PT Astra Serif" w:cs="Times New Roman"/>
          <w:sz w:val="24"/>
        </w:rPr>
      </w:pPr>
    </w:p>
    <w:p w:rsidR="00764E81"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764E81" w:rsidRPr="00601698">
        <w:rPr>
          <w:rFonts w:ascii="PT Astra Serif" w:hAnsi="PT Astra Serif" w:cs="Times New Roman"/>
          <w:sz w:val="24"/>
        </w:rPr>
        <w:t>.1. Перерыв для отдыха и питания используется работниками по своему усмотрению, в рабочее время не включается и не оплачивается. Приём пищи разрешается в специально оборудованных помещениях для отдыха и приёма пищи.</w:t>
      </w:r>
    </w:p>
    <w:p w:rsidR="00764E81"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764E81" w:rsidRPr="00601698">
        <w:rPr>
          <w:rFonts w:ascii="PT Astra Serif" w:hAnsi="PT Astra Serif" w:cs="Times New Roman"/>
          <w:sz w:val="24"/>
        </w:rPr>
        <w:t xml:space="preserve">.2. Работникам ежегодно предоставляются оплачиваемые отпуска. </w:t>
      </w:r>
    </w:p>
    <w:p w:rsidR="00564EF5"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764E81" w:rsidRPr="00601698">
        <w:rPr>
          <w:rFonts w:ascii="PT Astra Serif" w:hAnsi="PT Astra Serif" w:cs="Times New Roman"/>
          <w:sz w:val="24"/>
        </w:rPr>
        <w:t xml:space="preserve">.3. Продолжительность ежегодного основного оплачиваемого отпуска для работников учреждения, согласно действующему законодательству, устанавливается в количестве 28 </w:t>
      </w:r>
      <w:r w:rsidR="003B6444" w:rsidRPr="00601698">
        <w:rPr>
          <w:rFonts w:ascii="PT Astra Serif" w:hAnsi="PT Astra Serif" w:cs="Times New Roman"/>
          <w:sz w:val="24"/>
        </w:rPr>
        <w:t xml:space="preserve">календарных </w:t>
      </w:r>
      <w:r w:rsidR="00764E81" w:rsidRPr="00601698">
        <w:rPr>
          <w:rFonts w:ascii="PT Astra Serif" w:hAnsi="PT Astra Serif" w:cs="Times New Roman"/>
          <w:sz w:val="24"/>
        </w:rPr>
        <w:t>дней, для педагогических работников 42</w:t>
      </w:r>
      <w:r w:rsidR="003B6444" w:rsidRPr="00601698">
        <w:rPr>
          <w:rFonts w:ascii="PT Astra Serif" w:hAnsi="PT Astra Serif" w:cs="Times New Roman"/>
          <w:sz w:val="24"/>
        </w:rPr>
        <w:t xml:space="preserve"> календарных</w:t>
      </w:r>
      <w:r w:rsidR="00764E81" w:rsidRPr="00601698">
        <w:rPr>
          <w:rFonts w:ascii="PT Astra Serif" w:hAnsi="PT Astra Serif" w:cs="Times New Roman"/>
          <w:sz w:val="24"/>
        </w:rPr>
        <w:t xml:space="preserve"> дня. </w:t>
      </w:r>
    </w:p>
    <w:p w:rsidR="006E3396" w:rsidRPr="00601698" w:rsidRDefault="006E3396"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К категории педагогических работников относятся:</w:t>
      </w:r>
    </w:p>
    <w:p w:rsidR="00814F5A" w:rsidRPr="00814F5A" w:rsidRDefault="00814F5A" w:rsidP="00814F5A">
      <w:pPr>
        <w:spacing w:after="0" w:line="240" w:lineRule="auto"/>
        <w:ind w:firstLine="709"/>
        <w:jc w:val="both"/>
        <w:rPr>
          <w:rFonts w:ascii="PT Astra Serif" w:hAnsi="PT Astra Serif" w:cs="Times New Roman"/>
          <w:sz w:val="24"/>
        </w:rPr>
      </w:pPr>
      <w:r w:rsidRPr="00814F5A">
        <w:rPr>
          <w:rFonts w:ascii="PT Astra Serif" w:hAnsi="PT Astra Serif" w:cs="Times New Roman"/>
          <w:sz w:val="24"/>
        </w:rPr>
        <w:t>директор;</w:t>
      </w:r>
    </w:p>
    <w:p w:rsidR="00814F5A" w:rsidRPr="00814F5A" w:rsidRDefault="00814F5A" w:rsidP="00814F5A">
      <w:pPr>
        <w:spacing w:after="0" w:line="240" w:lineRule="auto"/>
        <w:ind w:firstLine="709"/>
        <w:jc w:val="both"/>
        <w:rPr>
          <w:rFonts w:ascii="PT Astra Serif" w:hAnsi="PT Astra Serif" w:cs="Times New Roman"/>
          <w:sz w:val="24"/>
        </w:rPr>
      </w:pPr>
      <w:r w:rsidRPr="00814F5A">
        <w:rPr>
          <w:rFonts w:ascii="PT Astra Serif" w:hAnsi="PT Astra Serif" w:cs="Times New Roman"/>
          <w:sz w:val="24"/>
        </w:rPr>
        <w:t>заместитель директора по учебно-спортивной работе;</w:t>
      </w:r>
    </w:p>
    <w:p w:rsidR="00814F5A" w:rsidRPr="00814F5A" w:rsidRDefault="00814F5A" w:rsidP="00814F5A">
      <w:pPr>
        <w:spacing w:after="0" w:line="240" w:lineRule="auto"/>
        <w:ind w:firstLine="709"/>
        <w:jc w:val="both"/>
        <w:rPr>
          <w:rFonts w:ascii="PT Astra Serif" w:hAnsi="PT Astra Serif" w:cs="Times New Roman"/>
          <w:sz w:val="24"/>
        </w:rPr>
      </w:pPr>
      <w:r w:rsidRPr="00814F5A">
        <w:rPr>
          <w:rFonts w:ascii="PT Astra Serif" w:hAnsi="PT Astra Serif" w:cs="Times New Roman"/>
          <w:sz w:val="24"/>
        </w:rPr>
        <w:t>инструктор-методист;</w:t>
      </w:r>
    </w:p>
    <w:p w:rsidR="00814F5A" w:rsidRPr="00814F5A" w:rsidRDefault="00814F5A" w:rsidP="00814F5A">
      <w:pPr>
        <w:spacing w:after="0" w:line="240" w:lineRule="auto"/>
        <w:ind w:firstLine="709"/>
        <w:jc w:val="both"/>
        <w:rPr>
          <w:rFonts w:ascii="PT Astra Serif" w:hAnsi="PT Astra Serif" w:cs="Times New Roman"/>
          <w:sz w:val="24"/>
        </w:rPr>
      </w:pPr>
      <w:r w:rsidRPr="00814F5A">
        <w:rPr>
          <w:rFonts w:ascii="PT Astra Serif" w:hAnsi="PT Astra Serif" w:cs="Times New Roman"/>
          <w:sz w:val="24"/>
        </w:rPr>
        <w:t>старший инструктор-методист;</w:t>
      </w:r>
    </w:p>
    <w:p w:rsidR="00814F5A" w:rsidRPr="00814F5A" w:rsidRDefault="00814F5A" w:rsidP="00814F5A">
      <w:pPr>
        <w:spacing w:after="0" w:line="240" w:lineRule="auto"/>
        <w:ind w:firstLine="709"/>
        <w:jc w:val="both"/>
        <w:rPr>
          <w:rFonts w:ascii="PT Astra Serif" w:hAnsi="PT Astra Serif" w:cs="Times New Roman"/>
          <w:sz w:val="24"/>
        </w:rPr>
      </w:pPr>
      <w:r w:rsidRPr="00814F5A">
        <w:rPr>
          <w:rFonts w:ascii="PT Astra Serif" w:hAnsi="PT Astra Serif" w:cs="Times New Roman"/>
          <w:sz w:val="24"/>
        </w:rPr>
        <w:t>тренер-преподаватель;</w:t>
      </w:r>
    </w:p>
    <w:p w:rsidR="00853F11" w:rsidRPr="00601698" w:rsidRDefault="00814F5A" w:rsidP="00814F5A">
      <w:pPr>
        <w:spacing w:after="0" w:line="240" w:lineRule="auto"/>
        <w:ind w:firstLine="709"/>
        <w:jc w:val="both"/>
        <w:rPr>
          <w:rFonts w:ascii="PT Astra Serif" w:hAnsi="PT Astra Serif" w:cs="Times New Roman"/>
          <w:sz w:val="24"/>
        </w:rPr>
      </w:pPr>
      <w:r w:rsidRPr="00814F5A">
        <w:rPr>
          <w:rFonts w:ascii="PT Astra Serif" w:hAnsi="PT Astra Serif" w:cs="Times New Roman"/>
          <w:sz w:val="24"/>
        </w:rPr>
        <w:t>старший тренер-преподаватель.</w:t>
      </w:r>
    </w:p>
    <w:p w:rsidR="004E38AC" w:rsidRPr="00814F5A" w:rsidRDefault="005D7601" w:rsidP="00160BEC">
      <w:pPr>
        <w:spacing w:after="0" w:line="240" w:lineRule="auto"/>
        <w:ind w:firstLine="709"/>
        <w:jc w:val="both"/>
        <w:rPr>
          <w:rFonts w:ascii="PT Astra Serif" w:hAnsi="PT Astra Serif" w:cs="Times New Roman"/>
          <w:sz w:val="24"/>
          <w:szCs w:val="24"/>
        </w:rPr>
      </w:pPr>
      <w:r w:rsidRPr="00814F5A">
        <w:rPr>
          <w:rFonts w:ascii="PT Astra Serif" w:hAnsi="PT Astra Serif" w:cs="Times New Roman"/>
          <w:sz w:val="24"/>
          <w:szCs w:val="24"/>
        </w:rPr>
        <w:t>7</w:t>
      </w:r>
      <w:r w:rsidR="00564EF5" w:rsidRPr="00814F5A">
        <w:rPr>
          <w:rFonts w:ascii="PT Astra Serif" w:hAnsi="PT Astra Serif" w:cs="Times New Roman"/>
          <w:sz w:val="24"/>
          <w:szCs w:val="24"/>
        </w:rPr>
        <w:t>.4</w:t>
      </w:r>
      <w:r w:rsidR="00764E81" w:rsidRPr="00814F5A">
        <w:rPr>
          <w:rFonts w:ascii="PT Astra Serif" w:hAnsi="PT Astra Serif" w:cs="Times New Roman"/>
          <w:sz w:val="24"/>
          <w:szCs w:val="24"/>
        </w:rPr>
        <w:t xml:space="preserve">. </w:t>
      </w:r>
      <w:r w:rsidR="00901D22" w:rsidRPr="00814F5A">
        <w:rPr>
          <w:rFonts w:ascii="PT Astra Serif" w:hAnsi="PT Astra Serif"/>
          <w:sz w:val="24"/>
          <w:szCs w:val="24"/>
          <w:shd w:val="clear" w:color="auto" w:fill="FFFFFF"/>
        </w:rPr>
        <w:t>Работникам, с ненормированным рабочим днем предоставляются е</w:t>
      </w:r>
      <w:r w:rsidR="004E38AC" w:rsidRPr="00814F5A">
        <w:rPr>
          <w:rFonts w:ascii="PT Astra Serif" w:hAnsi="PT Astra Serif"/>
          <w:sz w:val="24"/>
          <w:szCs w:val="24"/>
          <w:shd w:val="clear" w:color="auto" w:fill="FFFFFF"/>
        </w:rPr>
        <w:t>жегодные дополнительные оплачиваемые отпуска</w:t>
      </w:r>
      <w:r w:rsidR="00853F11" w:rsidRPr="00814F5A">
        <w:rPr>
          <w:rFonts w:ascii="PT Astra Serif" w:hAnsi="PT Astra Serif"/>
          <w:sz w:val="24"/>
          <w:szCs w:val="24"/>
          <w:shd w:val="clear" w:color="auto" w:fill="FFFFFF"/>
        </w:rPr>
        <w:t xml:space="preserve">. Перечень должностей работников с ненормированным рабочим днем и продолжительность ежегодного дополнительного оплачиваемого отпуска, устанавливается локальным актом учреждения. </w:t>
      </w:r>
    </w:p>
    <w:p w:rsidR="00564EF5"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564EF5" w:rsidRPr="00601698">
        <w:rPr>
          <w:rFonts w:ascii="PT Astra Serif" w:hAnsi="PT Astra Serif" w:cs="Times New Roman"/>
          <w:sz w:val="24"/>
        </w:rPr>
        <w:t>.5</w:t>
      </w:r>
      <w:r w:rsidR="00764E81" w:rsidRPr="00601698">
        <w:rPr>
          <w:rFonts w:ascii="PT Astra Serif" w:hAnsi="PT Astra Serif" w:cs="Times New Roman"/>
          <w:sz w:val="24"/>
        </w:rPr>
        <w:t xml:space="preserve">. Работникам, которым не предоставляется дополнительный отпуск, указанный в </w:t>
      </w:r>
      <w:r w:rsidR="00764E81" w:rsidRPr="00814F5A">
        <w:rPr>
          <w:rFonts w:ascii="PT Astra Serif" w:hAnsi="PT Astra Serif" w:cs="Times New Roman"/>
          <w:sz w:val="24"/>
        </w:rPr>
        <w:t xml:space="preserve">п. </w:t>
      </w:r>
      <w:r w:rsidR="00814F5A" w:rsidRPr="00814F5A">
        <w:rPr>
          <w:rFonts w:ascii="PT Astra Serif" w:hAnsi="PT Astra Serif" w:cs="Times New Roman"/>
          <w:sz w:val="24"/>
        </w:rPr>
        <w:t>7</w:t>
      </w:r>
      <w:r w:rsidR="00764E81" w:rsidRPr="00814F5A">
        <w:rPr>
          <w:rFonts w:ascii="PT Astra Serif" w:hAnsi="PT Astra Serif" w:cs="Times New Roman"/>
          <w:sz w:val="24"/>
        </w:rPr>
        <w:t>.</w:t>
      </w:r>
      <w:r w:rsidR="00814F5A" w:rsidRPr="00814F5A">
        <w:rPr>
          <w:rFonts w:ascii="PT Astra Serif" w:hAnsi="PT Astra Serif" w:cs="Times New Roman"/>
          <w:sz w:val="24"/>
        </w:rPr>
        <w:t>4</w:t>
      </w:r>
      <w:r w:rsidR="00764E81" w:rsidRPr="00814F5A">
        <w:rPr>
          <w:rFonts w:ascii="PT Astra Serif" w:hAnsi="PT Astra Serif" w:cs="Times New Roman"/>
          <w:sz w:val="24"/>
        </w:rPr>
        <w:t>.</w:t>
      </w:r>
      <w:r w:rsidR="00814F5A">
        <w:rPr>
          <w:rFonts w:ascii="PT Astra Serif" w:hAnsi="PT Astra Serif" w:cs="Times New Roman"/>
          <w:sz w:val="24"/>
        </w:rPr>
        <w:t>,</w:t>
      </w:r>
      <w:r w:rsidR="00764E81" w:rsidRPr="00601698">
        <w:rPr>
          <w:rFonts w:ascii="PT Astra Serif" w:hAnsi="PT Astra Serif" w:cs="Times New Roman"/>
          <w:sz w:val="24"/>
        </w:rPr>
        <w:t xml:space="preserve"> переработка сверх нормальной продолжительности рабочего времени, с письменного согласия работника, компенсируется как сверхурочная работа. </w:t>
      </w:r>
    </w:p>
    <w:p w:rsidR="00564EF5"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564EF5" w:rsidRPr="00601698">
        <w:rPr>
          <w:rFonts w:ascii="PT Astra Serif" w:hAnsi="PT Astra Serif" w:cs="Times New Roman"/>
          <w:sz w:val="24"/>
        </w:rPr>
        <w:t>.6</w:t>
      </w:r>
      <w:r w:rsidR="00764E81" w:rsidRPr="00601698">
        <w:rPr>
          <w:rFonts w:ascii="PT Astra Serif" w:hAnsi="PT Astra Serif" w:cs="Times New Roman"/>
          <w:sz w:val="24"/>
        </w:rPr>
        <w:t xml:space="preserve">. Очередность предоставления оплачиваемых отпусков определяется ежегодно в соответствии с графиком отпусков, утвержденным работодателем не </w:t>
      </w:r>
      <w:proofErr w:type="gramStart"/>
      <w:r w:rsidR="00764E81" w:rsidRPr="00601698">
        <w:rPr>
          <w:rFonts w:ascii="PT Astra Serif" w:hAnsi="PT Astra Serif" w:cs="Times New Roman"/>
          <w:sz w:val="24"/>
        </w:rPr>
        <w:t>позднее</w:t>
      </w:r>
      <w:proofErr w:type="gramEnd"/>
      <w:r w:rsidR="00764E81" w:rsidRPr="00601698">
        <w:rPr>
          <w:rFonts w:ascii="PT Astra Serif" w:hAnsi="PT Astra Serif" w:cs="Times New Roman"/>
          <w:sz w:val="24"/>
        </w:rPr>
        <w:t xml:space="preserve"> чем за две недели до наступления календарного года. График отпусков обязателен для </w:t>
      </w:r>
      <w:proofErr w:type="gramStart"/>
      <w:r w:rsidR="00764E81" w:rsidRPr="00601698">
        <w:rPr>
          <w:rFonts w:ascii="PT Astra Serif" w:hAnsi="PT Astra Serif" w:cs="Times New Roman"/>
          <w:sz w:val="24"/>
        </w:rPr>
        <w:t>соблюдения</w:t>
      </w:r>
      <w:proofErr w:type="gramEnd"/>
      <w:r w:rsidR="00764E81" w:rsidRPr="00601698">
        <w:rPr>
          <w:rFonts w:ascii="PT Astra Serif" w:hAnsi="PT Astra Serif" w:cs="Times New Roman"/>
          <w:sz w:val="24"/>
        </w:rPr>
        <w:t xml:space="preserve"> </w:t>
      </w:r>
      <w:r w:rsidR="00764E81" w:rsidRPr="00601698">
        <w:rPr>
          <w:rFonts w:ascii="PT Astra Serif" w:hAnsi="PT Astra Serif" w:cs="Times New Roman"/>
          <w:sz w:val="24"/>
        </w:rPr>
        <w:lastRenderedPageBreak/>
        <w:t xml:space="preserve">как для работодателя, так и для работника. При составлении графика отпусков работодатель может, но не обязан учитывать пожелания работников. О времени начала отпуска </w:t>
      </w:r>
      <w:r w:rsidR="00814F5A">
        <w:rPr>
          <w:rFonts w:ascii="PT Astra Serif" w:hAnsi="PT Astra Serif" w:cs="Times New Roman"/>
          <w:sz w:val="24"/>
        </w:rPr>
        <w:t>р</w:t>
      </w:r>
      <w:r w:rsidR="00764E81" w:rsidRPr="00601698">
        <w:rPr>
          <w:rFonts w:ascii="PT Astra Serif" w:hAnsi="PT Astra Serif" w:cs="Times New Roman"/>
          <w:sz w:val="24"/>
        </w:rPr>
        <w:t xml:space="preserve">аботник извещается письменно, под роспись, не позднее, чем за две недели до начала отпуска. Право на использование отпуска за первый год работы возникает у работника по истечении 6 месяцев его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p>
    <w:p w:rsidR="00564EF5"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564EF5" w:rsidRPr="00601698">
        <w:rPr>
          <w:rFonts w:ascii="PT Astra Serif" w:hAnsi="PT Astra Serif" w:cs="Times New Roman"/>
          <w:sz w:val="24"/>
        </w:rPr>
        <w:t>.7</w:t>
      </w:r>
      <w:r w:rsidR="00764E81" w:rsidRPr="00601698">
        <w:rPr>
          <w:rFonts w:ascii="PT Astra Serif" w:hAnsi="PT Astra Serif" w:cs="Times New Roman"/>
          <w:sz w:val="24"/>
        </w:rPr>
        <w:t>. По соглашению между работником и работодателем возможно разделение ежегодного оплачиваемого отпуска на части. При этом хотя бы одна из частей отпуска должна быть</w:t>
      </w:r>
      <w:r w:rsidR="00F3753E" w:rsidRPr="00601698">
        <w:rPr>
          <w:rFonts w:ascii="PT Astra Serif" w:hAnsi="PT Astra Serif" w:cs="Times New Roman"/>
          <w:sz w:val="24"/>
        </w:rPr>
        <w:t xml:space="preserve"> не менее 14 календарных дней. </w:t>
      </w:r>
    </w:p>
    <w:p w:rsidR="00564EF5" w:rsidRPr="00601698"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564EF5" w:rsidRPr="00601698">
        <w:rPr>
          <w:rFonts w:ascii="PT Astra Serif" w:hAnsi="PT Astra Serif" w:cs="Times New Roman"/>
          <w:sz w:val="24"/>
        </w:rPr>
        <w:t>.8</w:t>
      </w:r>
      <w:r w:rsidR="00764E81" w:rsidRPr="00601698">
        <w:rPr>
          <w:rFonts w:ascii="PT Astra Serif" w:hAnsi="PT Astra Serif" w:cs="Times New Roman"/>
          <w:sz w:val="24"/>
        </w:rPr>
        <w:t>. При увольнении работникам выплачивается денежная компенсация за все неиспользованные отпуска.</w:t>
      </w:r>
    </w:p>
    <w:p w:rsidR="00564EF5" w:rsidRDefault="005D7601" w:rsidP="00160BEC">
      <w:pPr>
        <w:spacing w:after="0" w:line="240" w:lineRule="auto"/>
        <w:ind w:firstLine="709"/>
        <w:jc w:val="both"/>
        <w:rPr>
          <w:rFonts w:ascii="PT Astra Serif" w:hAnsi="PT Astra Serif" w:cs="Times New Roman"/>
          <w:sz w:val="24"/>
        </w:rPr>
      </w:pPr>
      <w:r w:rsidRPr="005D7601">
        <w:rPr>
          <w:rFonts w:ascii="PT Astra Serif" w:hAnsi="PT Astra Serif" w:cs="Times New Roman"/>
          <w:sz w:val="24"/>
        </w:rPr>
        <w:t>7</w:t>
      </w:r>
      <w:r w:rsidR="00564EF5" w:rsidRPr="00601698">
        <w:rPr>
          <w:rFonts w:ascii="PT Astra Serif" w:hAnsi="PT Astra Serif" w:cs="Times New Roman"/>
          <w:sz w:val="24"/>
        </w:rPr>
        <w:t>.9</w:t>
      </w:r>
      <w:r w:rsidR="00764E81" w:rsidRPr="00601698">
        <w:rPr>
          <w:rFonts w:ascii="PT Astra Serif" w:hAnsi="PT Astra Serif" w:cs="Times New Roman"/>
          <w:sz w:val="24"/>
        </w:rPr>
        <w:t xml:space="preserve">. По семейным обстоятельствам и другим уважительным причинам </w:t>
      </w:r>
      <w:r w:rsidR="00D02054">
        <w:rPr>
          <w:rFonts w:ascii="PT Astra Serif" w:hAnsi="PT Astra Serif" w:cs="Times New Roman"/>
          <w:sz w:val="24"/>
        </w:rPr>
        <w:t>р</w:t>
      </w:r>
      <w:r w:rsidR="00764E81" w:rsidRPr="00601698">
        <w:rPr>
          <w:rFonts w:ascii="PT Astra Serif" w:hAnsi="PT Astra Serif" w:cs="Times New Roman"/>
          <w:sz w:val="24"/>
        </w:rPr>
        <w:t>аботнику на основании его письменного заявления может быть предоставлен отпуск без сохранения заработной платы. Уважительность причины решает работодатель</w:t>
      </w:r>
      <w:r w:rsidR="00564EF5" w:rsidRPr="00601698">
        <w:rPr>
          <w:rFonts w:ascii="PT Astra Serif" w:hAnsi="PT Astra Serif" w:cs="Times New Roman"/>
          <w:sz w:val="24"/>
        </w:rPr>
        <w:t>.</w:t>
      </w:r>
      <w:r w:rsidR="00764E81" w:rsidRPr="00601698">
        <w:rPr>
          <w:rFonts w:ascii="PT Astra Serif" w:hAnsi="PT Astra Serif" w:cs="Times New Roman"/>
          <w:sz w:val="24"/>
        </w:rPr>
        <w:t xml:space="preserve"> Продолжительность такого отпуска определяется по соглашению сторон</w:t>
      </w:r>
      <w:r w:rsidR="00764E81" w:rsidRPr="00814F5A">
        <w:rPr>
          <w:rFonts w:ascii="PT Astra Serif" w:hAnsi="PT Astra Serif" w:cs="Times New Roman"/>
          <w:sz w:val="24"/>
        </w:rPr>
        <w:t>.</w:t>
      </w:r>
      <w:r w:rsidR="00764E81" w:rsidRPr="00601698">
        <w:rPr>
          <w:rFonts w:ascii="PT Astra Serif" w:hAnsi="PT Astra Serif" w:cs="Times New Roman"/>
          <w:sz w:val="24"/>
        </w:rPr>
        <w:t xml:space="preserve"> </w:t>
      </w:r>
    </w:p>
    <w:p w:rsidR="00564EF5" w:rsidRPr="00601698" w:rsidRDefault="005D7601" w:rsidP="00160BEC">
      <w:pPr>
        <w:spacing w:after="0" w:line="240" w:lineRule="auto"/>
        <w:ind w:firstLine="709"/>
        <w:jc w:val="both"/>
        <w:rPr>
          <w:rFonts w:ascii="PT Astra Serif" w:hAnsi="PT Astra Serif" w:cs="Times New Roman"/>
          <w:sz w:val="24"/>
        </w:rPr>
      </w:pPr>
      <w:r w:rsidRPr="00D64AFE">
        <w:rPr>
          <w:rFonts w:ascii="PT Astra Serif" w:hAnsi="PT Astra Serif" w:cs="Times New Roman"/>
          <w:sz w:val="24"/>
        </w:rPr>
        <w:t>7</w:t>
      </w:r>
      <w:r w:rsidR="00564EF5" w:rsidRPr="00601698">
        <w:rPr>
          <w:rFonts w:ascii="PT Astra Serif" w:hAnsi="PT Astra Serif" w:cs="Times New Roman"/>
          <w:sz w:val="24"/>
        </w:rPr>
        <w:t>.10</w:t>
      </w:r>
      <w:r w:rsidR="00764E81" w:rsidRPr="00601698">
        <w:rPr>
          <w:rFonts w:ascii="PT Astra Serif" w:hAnsi="PT Astra Serif" w:cs="Times New Roman"/>
          <w:sz w:val="24"/>
        </w:rPr>
        <w:t>. Работодатель обязан предоставить отпуск без сохранения заработной платы на основании письменного заявления следующей категори</w:t>
      </w:r>
      <w:r w:rsidR="00564EF5" w:rsidRPr="00601698">
        <w:rPr>
          <w:rFonts w:ascii="PT Astra Serif" w:hAnsi="PT Astra Serif" w:cs="Times New Roman"/>
          <w:sz w:val="24"/>
        </w:rPr>
        <w:t>и работников:</w:t>
      </w:r>
    </w:p>
    <w:p w:rsidR="00564EF5" w:rsidRPr="00601698" w:rsidRDefault="00564EF5"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участникам </w:t>
      </w:r>
      <w:r w:rsidR="00995275" w:rsidRPr="00601698">
        <w:rPr>
          <w:rFonts w:ascii="PT Astra Serif" w:hAnsi="PT Astra Serif" w:cs="Times New Roman"/>
          <w:sz w:val="24"/>
        </w:rPr>
        <w:t>Великой Отечественной войны</w:t>
      </w:r>
      <w:r w:rsidRPr="00601698">
        <w:rPr>
          <w:rFonts w:ascii="PT Astra Serif" w:hAnsi="PT Astra Serif" w:cs="Times New Roman"/>
          <w:sz w:val="24"/>
        </w:rPr>
        <w:t xml:space="preserve"> -</w:t>
      </w:r>
      <w:r w:rsidR="00764E81" w:rsidRPr="00601698">
        <w:rPr>
          <w:rFonts w:ascii="PT Astra Serif" w:hAnsi="PT Astra Serif" w:cs="Times New Roman"/>
          <w:sz w:val="24"/>
        </w:rPr>
        <w:t xml:space="preserve"> до 35 календарных дней в году; </w:t>
      </w:r>
    </w:p>
    <w:p w:rsidR="00564EF5" w:rsidRPr="00601698" w:rsidRDefault="00764E81"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работающим пенс</w:t>
      </w:r>
      <w:r w:rsidR="00564EF5" w:rsidRPr="00601698">
        <w:rPr>
          <w:rFonts w:ascii="PT Astra Serif" w:hAnsi="PT Astra Serif" w:cs="Times New Roman"/>
          <w:sz w:val="24"/>
        </w:rPr>
        <w:t>ионерам по старости (возрасту) -</w:t>
      </w:r>
      <w:r w:rsidRPr="00601698">
        <w:rPr>
          <w:rFonts w:ascii="PT Astra Serif" w:hAnsi="PT Astra Serif" w:cs="Times New Roman"/>
          <w:sz w:val="24"/>
        </w:rPr>
        <w:t xml:space="preserve"> до 14 календарных дней в году; </w:t>
      </w:r>
    </w:p>
    <w:p w:rsidR="00564EF5" w:rsidRPr="00601698" w:rsidRDefault="00764E81"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w:t>
      </w:r>
      <w:r w:rsidR="003371F3" w:rsidRPr="00601698">
        <w:rPr>
          <w:rFonts w:ascii="PT Astra Serif" w:hAnsi="PT Astra Serif"/>
          <w:color w:val="464C55"/>
          <w:sz w:val="20"/>
          <w:szCs w:val="20"/>
          <w:shd w:val="clear" w:color="auto" w:fill="FFFFFF"/>
        </w:rPr>
        <w:t xml:space="preserve"> </w:t>
      </w:r>
      <w:r w:rsidR="003371F3" w:rsidRPr="0048479E">
        <w:rPr>
          <w:rFonts w:ascii="PT Astra Serif" w:hAnsi="PT Astra Serif"/>
          <w:sz w:val="24"/>
          <w:szCs w:val="24"/>
          <w:shd w:val="clear" w:color="auto" w:fill="FFFFFF"/>
        </w:rPr>
        <w:t xml:space="preserve">органов принудительного исполнения, </w:t>
      </w:r>
      <w:r w:rsidRPr="0048479E">
        <w:rPr>
          <w:rFonts w:ascii="PT Astra Serif" w:hAnsi="PT Astra Serif" w:cs="Times New Roman"/>
          <w:sz w:val="24"/>
          <w:szCs w:val="24"/>
        </w:rPr>
        <w:t xml:space="preserve"> </w:t>
      </w:r>
      <w:r w:rsidRPr="00601698">
        <w:rPr>
          <w:rFonts w:ascii="PT Astra Serif" w:hAnsi="PT Astra Serif" w:cs="Times New Roman"/>
          <w:sz w:val="24"/>
        </w:rP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в прохож</w:t>
      </w:r>
      <w:r w:rsidR="00564EF5" w:rsidRPr="00601698">
        <w:rPr>
          <w:rFonts w:ascii="PT Astra Serif" w:hAnsi="PT Astra Serif" w:cs="Times New Roman"/>
          <w:sz w:val="24"/>
        </w:rPr>
        <w:t xml:space="preserve">дением военной службы (службы) </w:t>
      </w:r>
      <w:r w:rsidR="00D64AFE">
        <w:rPr>
          <w:rFonts w:ascii="PT Astra Serif" w:hAnsi="PT Astra Serif" w:cs="Times New Roman"/>
          <w:sz w:val="24"/>
        </w:rPr>
        <w:t>–</w:t>
      </w:r>
      <w:r w:rsidRPr="00601698">
        <w:rPr>
          <w:rFonts w:ascii="PT Astra Serif" w:hAnsi="PT Astra Serif" w:cs="Times New Roman"/>
          <w:sz w:val="24"/>
        </w:rPr>
        <w:t xml:space="preserve"> </w:t>
      </w:r>
      <w:r w:rsidR="00D64AFE">
        <w:rPr>
          <w:rFonts w:ascii="PT Astra Serif" w:hAnsi="PT Astra Serif" w:cs="Times New Roman"/>
          <w:sz w:val="24"/>
        </w:rPr>
        <w:t xml:space="preserve">до </w:t>
      </w:r>
      <w:r w:rsidRPr="00601698">
        <w:rPr>
          <w:rFonts w:ascii="PT Astra Serif" w:hAnsi="PT Astra Serif" w:cs="Times New Roman"/>
          <w:sz w:val="24"/>
        </w:rPr>
        <w:t xml:space="preserve">14 календарных дней в году; </w:t>
      </w:r>
      <w:proofErr w:type="gramEnd"/>
    </w:p>
    <w:p w:rsidR="00564EF5" w:rsidRPr="00601698" w:rsidRDefault="00564EF5"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работающим инвалидам -</w:t>
      </w:r>
      <w:r w:rsidR="00764E81" w:rsidRPr="00601698">
        <w:rPr>
          <w:rFonts w:ascii="PT Astra Serif" w:hAnsi="PT Astra Serif" w:cs="Times New Roman"/>
          <w:sz w:val="24"/>
        </w:rPr>
        <w:t xml:space="preserve"> до 60 календарных дней в году;</w:t>
      </w:r>
    </w:p>
    <w:p w:rsidR="00564EF5" w:rsidRPr="00D64AFE" w:rsidRDefault="00764E81" w:rsidP="00160BEC">
      <w:pPr>
        <w:spacing w:after="0" w:line="240" w:lineRule="auto"/>
        <w:ind w:firstLine="709"/>
        <w:jc w:val="both"/>
        <w:rPr>
          <w:rFonts w:ascii="PT Astra Serif" w:hAnsi="PT Astra Serif" w:cs="Times New Roman"/>
          <w:sz w:val="24"/>
        </w:rPr>
      </w:pPr>
      <w:r w:rsidRPr="00D64AFE">
        <w:rPr>
          <w:rFonts w:ascii="PT Astra Serif" w:hAnsi="PT Astra Serif" w:cs="Times New Roman"/>
          <w:sz w:val="24"/>
        </w:rPr>
        <w:t>работникам в случаях рождения ребёнка, регистрации брака, смер</w:t>
      </w:r>
      <w:r w:rsidR="00564EF5" w:rsidRPr="00D64AFE">
        <w:rPr>
          <w:rFonts w:ascii="PT Astra Serif" w:hAnsi="PT Astra Serif" w:cs="Times New Roman"/>
          <w:sz w:val="24"/>
        </w:rPr>
        <w:t>ти близких родственников -</w:t>
      </w:r>
      <w:r w:rsidRPr="00D64AFE">
        <w:rPr>
          <w:rFonts w:ascii="PT Astra Serif" w:hAnsi="PT Astra Serif" w:cs="Times New Roman"/>
          <w:sz w:val="24"/>
        </w:rPr>
        <w:t xml:space="preserve"> до </w:t>
      </w:r>
      <w:r w:rsidR="00D64AFE" w:rsidRPr="00D64AFE">
        <w:rPr>
          <w:rFonts w:ascii="PT Astra Serif" w:hAnsi="PT Astra Serif" w:cs="Times New Roman"/>
          <w:sz w:val="24"/>
        </w:rPr>
        <w:t>5</w:t>
      </w:r>
      <w:r w:rsidRPr="00D64AFE">
        <w:rPr>
          <w:rFonts w:ascii="PT Astra Serif" w:hAnsi="PT Astra Serif" w:cs="Times New Roman"/>
          <w:sz w:val="24"/>
        </w:rPr>
        <w:t xml:space="preserve"> календарных дней</w:t>
      </w:r>
      <w:r w:rsidR="00D64AFE" w:rsidRPr="00D64AFE">
        <w:rPr>
          <w:rFonts w:ascii="PT Astra Serif" w:hAnsi="PT Astra Serif" w:cs="Times New Roman"/>
          <w:sz w:val="24"/>
        </w:rPr>
        <w:t>;</w:t>
      </w:r>
    </w:p>
    <w:p w:rsidR="00D64AFE" w:rsidRDefault="00D64AFE" w:rsidP="00D64AFE">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в удобное для них время </w:t>
      </w:r>
      <w:r>
        <w:rPr>
          <w:rFonts w:ascii="PT Astra Serif" w:hAnsi="PT Astra Serif" w:cs="Times New Roman"/>
          <w:sz w:val="24"/>
        </w:rPr>
        <w:t>-</w:t>
      </w:r>
      <w:r w:rsidRPr="00601698">
        <w:rPr>
          <w:rFonts w:ascii="PT Astra Serif" w:hAnsi="PT Astra Serif" w:cs="Times New Roman"/>
          <w:sz w:val="24"/>
        </w:rPr>
        <w:t xml:space="preserve"> до 14 календарных дней</w:t>
      </w:r>
      <w:r>
        <w:rPr>
          <w:rFonts w:ascii="PT Astra Serif" w:hAnsi="PT Astra Serif" w:cs="Times New Roman"/>
          <w:sz w:val="24"/>
        </w:rPr>
        <w:t>;</w:t>
      </w:r>
      <w:r w:rsidRPr="00601698">
        <w:rPr>
          <w:rFonts w:ascii="PT Astra Serif" w:hAnsi="PT Astra Serif" w:cs="Times New Roman"/>
          <w:sz w:val="24"/>
        </w:rPr>
        <w:t xml:space="preserve">  </w:t>
      </w:r>
      <w:proofErr w:type="gramEnd"/>
    </w:p>
    <w:p w:rsidR="00B30CB4" w:rsidRDefault="00764E81"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в других случаях, предусмотренных Федеральными законами и Т</w:t>
      </w:r>
      <w:r w:rsidR="00D64AFE">
        <w:rPr>
          <w:rFonts w:ascii="PT Astra Serif" w:hAnsi="PT Astra Serif" w:cs="Times New Roman"/>
          <w:sz w:val="24"/>
        </w:rPr>
        <w:t xml:space="preserve">рудовым кодексом </w:t>
      </w:r>
      <w:r w:rsidRPr="00601698">
        <w:rPr>
          <w:rFonts w:ascii="PT Astra Serif" w:hAnsi="PT Astra Serif" w:cs="Times New Roman"/>
          <w:sz w:val="24"/>
        </w:rPr>
        <w:t>Р</w:t>
      </w:r>
      <w:r w:rsidR="00D64AFE">
        <w:rPr>
          <w:rFonts w:ascii="PT Astra Serif" w:hAnsi="PT Astra Serif" w:cs="Times New Roman"/>
          <w:sz w:val="24"/>
        </w:rPr>
        <w:t xml:space="preserve">оссийской </w:t>
      </w:r>
      <w:r w:rsidRPr="00601698">
        <w:rPr>
          <w:rFonts w:ascii="PT Astra Serif" w:hAnsi="PT Astra Serif" w:cs="Times New Roman"/>
          <w:sz w:val="24"/>
        </w:rPr>
        <w:t>Ф</w:t>
      </w:r>
      <w:r w:rsidR="00D64AFE">
        <w:rPr>
          <w:rFonts w:ascii="PT Astra Serif" w:hAnsi="PT Astra Serif" w:cs="Times New Roman"/>
          <w:sz w:val="24"/>
        </w:rPr>
        <w:t>едерации</w:t>
      </w:r>
      <w:r w:rsidRPr="00601698">
        <w:rPr>
          <w:rFonts w:ascii="PT Astra Serif" w:hAnsi="PT Astra Serif" w:cs="Times New Roman"/>
          <w:sz w:val="24"/>
        </w:rPr>
        <w:t xml:space="preserve">. </w:t>
      </w:r>
    </w:p>
    <w:p w:rsidR="00D64AFE" w:rsidRPr="00601698" w:rsidRDefault="00D64AFE" w:rsidP="00D64AFE">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Указанный отпуск по письменному заявлению работника, может быть присоединен к ежегодному отпуску или использован отдельно полностью либо по частям. Перенесение этого отпуска на следующий рабочий год не допускается</w:t>
      </w:r>
      <w:r>
        <w:rPr>
          <w:rFonts w:ascii="PT Astra Serif" w:hAnsi="PT Astra Serif" w:cs="Times New Roman"/>
          <w:sz w:val="24"/>
        </w:rPr>
        <w:t>.</w:t>
      </w:r>
    </w:p>
    <w:p w:rsidR="00F7117F" w:rsidRDefault="00764E81"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Отпуск без сохранения заработной платы оформляется приказом по учреждению. Работники могут в любой момент по собственной инициативе прервать отпуск без сохранения заработной платы, </w:t>
      </w:r>
      <w:r w:rsidR="00C33981" w:rsidRPr="00814F5A">
        <w:rPr>
          <w:rFonts w:ascii="PT Astra Serif" w:hAnsi="PT Astra Serif" w:cs="Times New Roman"/>
          <w:sz w:val="24"/>
        </w:rPr>
        <w:t>письменно уведомив об этом работодателя</w:t>
      </w:r>
      <w:r w:rsidR="00B30CB4" w:rsidRPr="00814F5A">
        <w:rPr>
          <w:rFonts w:ascii="PT Astra Serif" w:hAnsi="PT Astra Serif" w:cs="Times New Roman"/>
          <w:sz w:val="24"/>
        </w:rPr>
        <w:t>.</w:t>
      </w:r>
    </w:p>
    <w:p w:rsidR="0048479E" w:rsidRDefault="0048479E" w:rsidP="00160BEC">
      <w:pPr>
        <w:spacing w:after="0" w:line="240" w:lineRule="auto"/>
        <w:ind w:firstLine="709"/>
        <w:jc w:val="both"/>
        <w:rPr>
          <w:rFonts w:ascii="PT Astra Serif" w:hAnsi="PT Astra Serif" w:cs="Times New Roman"/>
          <w:sz w:val="24"/>
        </w:rPr>
      </w:pPr>
    </w:p>
    <w:p w:rsidR="00B30CB4" w:rsidRDefault="00D64AFE" w:rsidP="000C3D0B">
      <w:pPr>
        <w:spacing w:after="0" w:line="240" w:lineRule="auto"/>
        <w:jc w:val="center"/>
        <w:rPr>
          <w:rFonts w:ascii="PT Astra Serif" w:hAnsi="PT Astra Serif" w:cs="Times New Roman"/>
          <w:b/>
          <w:sz w:val="24"/>
        </w:rPr>
      </w:pPr>
      <w:r>
        <w:rPr>
          <w:rFonts w:ascii="PT Astra Serif" w:hAnsi="PT Astra Serif" w:cs="Times New Roman"/>
          <w:b/>
          <w:sz w:val="24"/>
          <w:lang w:val="en-US"/>
        </w:rPr>
        <w:t>VIII</w:t>
      </w:r>
      <w:r>
        <w:rPr>
          <w:rFonts w:ascii="PT Astra Serif" w:hAnsi="PT Astra Serif" w:cs="Times New Roman"/>
          <w:b/>
          <w:sz w:val="24"/>
        </w:rPr>
        <w:t>.</w:t>
      </w:r>
      <w:r w:rsidR="00B30CB4" w:rsidRPr="00601698">
        <w:rPr>
          <w:rFonts w:ascii="PT Astra Serif" w:hAnsi="PT Astra Serif" w:cs="Times New Roman"/>
          <w:b/>
          <w:sz w:val="24"/>
        </w:rPr>
        <w:t xml:space="preserve"> ГАРАНТИИ И КОМПЕНСАЦИИ</w:t>
      </w:r>
    </w:p>
    <w:p w:rsidR="00C03E61" w:rsidRPr="00601698" w:rsidRDefault="00C03E61" w:rsidP="00160BEC">
      <w:pPr>
        <w:spacing w:after="0" w:line="240" w:lineRule="auto"/>
        <w:ind w:firstLine="709"/>
        <w:jc w:val="center"/>
        <w:rPr>
          <w:rFonts w:ascii="PT Astra Serif" w:hAnsi="PT Astra Serif" w:cs="Times New Roman"/>
          <w:b/>
          <w:sz w:val="24"/>
        </w:rPr>
      </w:pPr>
    </w:p>
    <w:p w:rsidR="00FE0CD2" w:rsidRPr="00601698" w:rsidRDefault="00D64AFE"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8</w:t>
      </w:r>
      <w:r w:rsidR="00B30CB4" w:rsidRPr="00D64AFE">
        <w:rPr>
          <w:rFonts w:ascii="PT Astra Serif" w:hAnsi="PT Astra Serif" w:cs="Times New Roman"/>
          <w:sz w:val="24"/>
        </w:rPr>
        <w:t>.1.</w:t>
      </w:r>
      <w:r w:rsidR="00B30CB4" w:rsidRPr="00601698">
        <w:rPr>
          <w:rFonts w:ascii="PT Astra Serif" w:hAnsi="PT Astra Serif" w:cs="Times New Roman"/>
          <w:sz w:val="24"/>
        </w:rPr>
        <w:t xml:space="preserve"> Гарантии и компенсации предоставляются </w:t>
      </w:r>
      <w:r>
        <w:rPr>
          <w:rFonts w:ascii="PT Astra Serif" w:hAnsi="PT Astra Serif" w:cs="Times New Roman"/>
          <w:sz w:val="24"/>
        </w:rPr>
        <w:t>р</w:t>
      </w:r>
      <w:r w:rsidR="00B30CB4" w:rsidRPr="00601698">
        <w:rPr>
          <w:rFonts w:ascii="PT Astra Serif" w:hAnsi="PT Astra Serif" w:cs="Times New Roman"/>
          <w:sz w:val="24"/>
        </w:rPr>
        <w:t>аботникам в полном соответствии с Т</w:t>
      </w:r>
      <w:r>
        <w:rPr>
          <w:rFonts w:ascii="PT Astra Serif" w:hAnsi="PT Astra Serif" w:cs="Times New Roman"/>
          <w:sz w:val="24"/>
        </w:rPr>
        <w:t xml:space="preserve">рудовым кодексом </w:t>
      </w:r>
      <w:r w:rsidR="00B30CB4" w:rsidRPr="00601698">
        <w:rPr>
          <w:rFonts w:ascii="PT Astra Serif" w:hAnsi="PT Astra Serif" w:cs="Times New Roman"/>
          <w:sz w:val="24"/>
        </w:rPr>
        <w:t>Р</w:t>
      </w:r>
      <w:r>
        <w:rPr>
          <w:rFonts w:ascii="PT Astra Serif" w:hAnsi="PT Astra Serif" w:cs="Times New Roman"/>
          <w:sz w:val="24"/>
        </w:rPr>
        <w:t xml:space="preserve">оссийской </w:t>
      </w:r>
      <w:r w:rsidR="00B30CB4" w:rsidRPr="00601698">
        <w:rPr>
          <w:rFonts w:ascii="PT Astra Serif" w:hAnsi="PT Astra Serif" w:cs="Times New Roman"/>
          <w:sz w:val="24"/>
        </w:rPr>
        <w:t>Ф</w:t>
      </w:r>
      <w:r>
        <w:rPr>
          <w:rFonts w:ascii="PT Astra Serif" w:hAnsi="PT Astra Serif" w:cs="Times New Roman"/>
          <w:sz w:val="24"/>
        </w:rPr>
        <w:t>едерации</w:t>
      </w:r>
      <w:r w:rsidR="00B30CB4" w:rsidRPr="00601698">
        <w:rPr>
          <w:rFonts w:ascii="PT Astra Serif" w:hAnsi="PT Astra Serif" w:cs="Times New Roman"/>
          <w:sz w:val="24"/>
        </w:rPr>
        <w:t>, в том числе:</w:t>
      </w:r>
    </w:p>
    <w:p w:rsidR="00FE0CD2" w:rsidRPr="00601698" w:rsidRDefault="00FE0CD2"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при приё</w:t>
      </w:r>
      <w:r w:rsidR="00B30CB4" w:rsidRPr="00601698">
        <w:rPr>
          <w:rFonts w:ascii="PT Astra Serif" w:hAnsi="PT Astra Serif" w:cs="Times New Roman"/>
          <w:sz w:val="24"/>
        </w:rPr>
        <w:t xml:space="preserve">ме на работу, переводе на другую должность, увольнении;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предоставлении отпуска;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при направлении в служебные командировки;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при исполнении государственных или общественных обязанностей;</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совмещении работы с обучением;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при расторжении трудового договора (по основаниям: пункты 7, 8, 9 части 1 ст.77; пункты 1, 2 части 1 ст.81; пункты 1, 2 , 5 части 1 ст.83; часть 3 ст.84; часть 3 ст.180 Т</w:t>
      </w:r>
      <w:r w:rsidR="008B6363">
        <w:rPr>
          <w:rFonts w:ascii="PT Astra Serif" w:hAnsi="PT Astra Serif" w:cs="Times New Roman"/>
          <w:sz w:val="24"/>
        </w:rPr>
        <w:t xml:space="preserve">рудового кодекса </w:t>
      </w:r>
      <w:r w:rsidRPr="00601698">
        <w:rPr>
          <w:rFonts w:ascii="PT Astra Serif" w:hAnsi="PT Astra Serif" w:cs="Times New Roman"/>
          <w:sz w:val="24"/>
        </w:rPr>
        <w:t>Р</w:t>
      </w:r>
      <w:r w:rsidR="008B6363">
        <w:rPr>
          <w:rFonts w:ascii="PT Astra Serif" w:hAnsi="PT Astra Serif" w:cs="Times New Roman"/>
          <w:sz w:val="24"/>
        </w:rPr>
        <w:t xml:space="preserve">оссийской </w:t>
      </w:r>
      <w:r w:rsidRPr="00601698">
        <w:rPr>
          <w:rFonts w:ascii="PT Astra Serif" w:hAnsi="PT Astra Serif" w:cs="Times New Roman"/>
          <w:sz w:val="24"/>
        </w:rPr>
        <w:t>Ф</w:t>
      </w:r>
      <w:r w:rsidR="008B6363">
        <w:rPr>
          <w:rFonts w:ascii="PT Astra Serif" w:hAnsi="PT Astra Serif" w:cs="Times New Roman"/>
          <w:sz w:val="24"/>
        </w:rPr>
        <w:t>едерации</w:t>
      </w:r>
      <w:r w:rsidRPr="00601698">
        <w:rPr>
          <w:rFonts w:ascii="PT Astra Serif" w:hAnsi="PT Astra Serif" w:cs="Times New Roman"/>
          <w:sz w:val="24"/>
        </w:rPr>
        <w:t xml:space="preserve">);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переводе на другую нижеоплачиваемую работу в соответствии с медицинским заключением;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временной нетрудоспособности;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несчастном случае на производстве или профессиональном заболевании;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направлении на медицинский осмотр;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при сдаче </w:t>
      </w:r>
      <w:r w:rsidR="008B6363">
        <w:rPr>
          <w:rFonts w:ascii="PT Astra Serif" w:hAnsi="PT Astra Serif" w:cs="Times New Roman"/>
          <w:sz w:val="24"/>
        </w:rPr>
        <w:t>р</w:t>
      </w:r>
      <w:r w:rsidRPr="00601698">
        <w:rPr>
          <w:rFonts w:ascii="PT Astra Serif" w:hAnsi="PT Astra Serif" w:cs="Times New Roman"/>
          <w:sz w:val="24"/>
        </w:rPr>
        <w:t xml:space="preserve">аботниками крови или ее компонентов; </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при направлении на повышение квалификации;</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при работе в выходные или нерабочие праздничные дни;</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другие гарантии и компенсации, предусмотренные трудовым законодательством Российской Федерации.</w:t>
      </w:r>
    </w:p>
    <w:p w:rsidR="00FE0CD2" w:rsidRPr="00601698" w:rsidRDefault="00D64AFE"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8</w:t>
      </w:r>
      <w:r w:rsidR="00B30CB4" w:rsidRPr="00601698">
        <w:rPr>
          <w:rFonts w:ascii="PT Astra Serif" w:hAnsi="PT Astra Serif" w:cs="Times New Roman"/>
          <w:sz w:val="24"/>
        </w:rPr>
        <w:t xml:space="preserve">.2. Гарантии и компенсации предоставляются </w:t>
      </w:r>
      <w:r w:rsidR="008B6363">
        <w:rPr>
          <w:rFonts w:ascii="PT Astra Serif" w:hAnsi="PT Astra Serif" w:cs="Times New Roman"/>
          <w:sz w:val="24"/>
        </w:rPr>
        <w:t>р</w:t>
      </w:r>
      <w:r w:rsidR="00B30CB4" w:rsidRPr="00601698">
        <w:rPr>
          <w:rFonts w:ascii="PT Astra Serif" w:hAnsi="PT Astra Serif" w:cs="Times New Roman"/>
          <w:sz w:val="24"/>
        </w:rPr>
        <w:t xml:space="preserve">аботникам при наличии соответствующих подтверждающих и надлежащим образом оформленных документов. Предоставление гарантий и компенсаций оформляется приказом по </w:t>
      </w:r>
      <w:r w:rsidR="008B6363">
        <w:rPr>
          <w:rFonts w:ascii="PT Astra Serif" w:hAnsi="PT Astra Serif" w:cs="Times New Roman"/>
          <w:sz w:val="24"/>
        </w:rPr>
        <w:t>у</w:t>
      </w:r>
      <w:r w:rsidR="00B30CB4" w:rsidRPr="00601698">
        <w:rPr>
          <w:rFonts w:ascii="PT Astra Serif" w:hAnsi="PT Astra Serif" w:cs="Times New Roman"/>
          <w:sz w:val="24"/>
        </w:rPr>
        <w:t xml:space="preserve">чреждению. </w:t>
      </w:r>
    </w:p>
    <w:p w:rsidR="008B6363" w:rsidRDefault="00D64AFE"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8</w:t>
      </w:r>
      <w:r w:rsidR="00B30CB4" w:rsidRPr="00601698">
        <w:rPr>
          <w:rFonts w:ascii="PT Astra Serif" w:hAnsi="PT Astra Serif" w:cs="Times New Roman"/>
          <w:sz w:val="24"/>
        </w:rPr>
        <w:t>.3</w:t>
      </w:r>
      <w:r w:rsidR="008B6363">
        <w:rPr>
          <w:rFonts w:ascii="PT Astra Serif" w:hAnsi="PT Astra Serif" w:cs="Times New Roman"/>
          <w:sz w:val="24"/>
        </w:rPr>
        <w:t>.</w:t>
      </w:r>
      <w:r w:rsidR="00B30CB4" w:rsidRPr="00601698">
        <w:rPr>
          <w:rFonts w:ascii="PT Astra Serif" w:hAnsi="PT Astra Serif" w:cs="Times New Roman"/>
          <w:sz w:val="24"/>
        </w:rPr>
        <w:t xml:space="preserve"> Гарантии </w:t>
      </w:r>
      <w:r w:rsidR="008B6363" w:rsidRPr="00601698">
        <w:rPr>
          <w:rFonts w:ascii="PT Astra Serif" w:hAnsi="PT Astra Serif" w:cs="Times New Roman"/>
          <w:sz w:val="24"/>
        </w:rPr>
        <w:t xml:space="preserve">предоставляются </w:t>
      </w:r>
      <w:r w:rsidR="00B30CB4" w:rsidRPr="00601698">
        <w:rPr>
          <w:rFonts w:ascii="PT Astra Serif" w:hAnsi="PT Astra Serif" w:cs="Times New Roman"/>
          <w:sz w:val="24"/>
        </w:rPr>
        <w:t>мобилизованным работникам (добровольцам, контрактникам) и членам их семей</w:t>
      </w:r>
      <w:r w:rsidR="008B6363">
        <w:rPr>
          <w:rFonts w:ascii="PT Astra Serif" w:hAnsi="PT Astra Serif" w:cs="Times New Roman"/>
          <w:sz w:val="24"/>
        </w:rPr>
        <w:t xml:space="preserve">: </w:t>
      </w:r>
    </w:p>
    <w:p w:rsidR="008B6363" w:rsidRDefault="008B6363"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8.3.1. Т</w:t>
      </w:r>
      <w:r w:rsidR="00B30CB4" w:rsidRPr="00601698">
        <w:rPr>
          <w:rFonts w:ascii="PT Astra Serif" w:hAnsi="PT Astra Serif" w:cs="Times New Roman"/>
          <w:sz w:val="24"/>
        </w:rPr>
        <w:t xml:space="preserve">рудовой договор </w:t>
      </w:r>
      <w:r>
        <w:rPr>
          <w:rFonts w:ascii="PT Astra Serif" w:hAnsi="PT Astra Serif" w:cs="Times New Roman"/>
          <w:sz w:val="24"/>
        </w:rPr>
        <w:t>р</w:t>
      </w:r>
      <w:r w:rsidR="00B30CB4" w:rsidRPr="00601698">
        <w:rPr>
          <w:rFonts w:ascii="PT Astra Serif" w:hAnsi="PT Astra Serif" w:cs="Times New Roman"/>
          <w:sz w:val="24"/>
        </w:rPr>
        <w:t>аботника, призванного на военную службу по мобилизации или заключившего контракт, приостанавливается на период прохождения работником военной службы</w:t>
      </w:r>
      <w:r>
        <w:rPr>
          <w:rFonts w:ascii="PT Astra Serif" w:hAnsi="PT Astra Serif" w:cs="Times New Roman"/>
          <w:sz w:val="24"/>
        </w:rPr>
        <w:t>,</w:t>
      </w:r>
      <w:r w:rsidR="00B30CB4" w:rsidRPr="00601698">
        <w:rPr>
          <w:rFonts w:ascii="PT Astra Serif" w:hAnsi="PT Astra Serif" w:cs="Times New Roman"/>
          <w:sz w:val="24"/>
        </w:rPr>
        <w:t xml:space="preserve"> за работником сохраняется место работы (должность).</w:t>
      </w:r>
      <w:r>
        <w:rPr>
          <w:rFonts w:ascii="PT Astra Serif" w:hAnsi="PT Astra Serif" w:cs="Times New Roman"/>
          <w:sz w:val="24"/>
        </w:rPr>
        <w:t xml:space="preserve"> </w:t>
      </w:r>
    </w:p>
    <w:p w:rsidR="00FE0CD2" w:rsidRPr="00601698" w:rsidRDefault="008B6363"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Н</w:t>
      </w:r>
      <w:r w:rsidR="00B30CB4" w:rsidRPr="00601698">
        <w:rPr>
          <w:rFonts w:ascii="PT Astra Serif" w:hAnsi="PT Astra Serif" w:cs="Times New Roman"/>
          <w:sz w:val="24"/>
        </w:rPr>
        <w:t xml:space="preserve">е допускается расторжение по инициативе работодателя трудового договора с работником,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w:t>
      </w:r>
    </w:p>
    <w:p w:rsidR="00FE0CD2" w:rsidRPr="00601698" w:rsidRDefault="00B30CB4"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Устанавливается право работодателя расторгнуть по собственной инициативе трудовой договор, действие которого было приостановлено в соответствии с указанными правилами, в случае невыхода работника на работу по истечении трех месяцев после окончания прохождения им военной службы либо после окончания действия контракта о добровольном содействии в выполнении задач, возложенных на Вооруженные Силы Р</w:t>
      </w:r>
      <w:r w:rsidR="008B6363">
        <w:rPr>
          <w:rFonts w:ascii="PT Astra Serif" w:hAnsi="PT Astra Serif" w:cs="Times New Roman"/>
          <w:sz w:val="24"/>
        </w:rPr>
        <w:t xml:space="preserve">оссийской </w:t>
      </w:r>
      <w:r w:rsidRPr="00601698">
        <w:rPr>
          <w:rFonts w:ascii="PT Astra Serif" w:hAnsi="PT Astra Serif" w:cs="Times New Roman"/>
          <w:sz w:val="24"/>
        </w:rPr>
        <w:t>Ф</w:t>
      </w:r>
      <w:r w:rsidR="008B6363">
        <w:rPr>
          <w:rFonts w:ascii="PT Astra Serif" w:hAnsi="PT Astra Serif" w:cs="Times New Roman"/>
          <w:sz w:val="24"/>
        </w:rPr>
        <w:t>едерации</w:t>
      </w:r>
      <w:r w:rsidRPr="00601698">
        <w:rPr>
          <w:rFonts w:ascii="PT Astra Serif" w:hAnsi="PT Astra Serif" w:cs="Times New Roman"/>
          <w:sz w:val="24"/>
        </w:rPr>
        <w:t>.</w:t>
      </w:r>
      <w:proofErr w:type="gramEnd"/>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Трудовой договор возобновляют в день возвращения мобилизованного на работу, о чем он должен письменно предупредить </w:t>
      </w:r>
      <w:r w:rsidR="008B6363">
        <w:rPr>
          <w:rFonts w:ascii="PT Astra Serif" w:hAnsi="PT Astra Serif" w:cs="Times New Roman"/>
          <w:sz w:val="24"/>
        </w:rPr>
        <w:t>учреждение</w:t>
      </w:r>
      <w:r w:rsidRPr="00601698">
        <w:rPr>
          <w:rFonts w:ascii="PT Astra Serif" w:hAnsi="PT Astra Serif" w:cs="Times New Roman"/>
          <w:sz w:val="24"/>
        </w:rPr>
        <w:t xml:space="preserve"> за три рабочих дня. По истечени</w:t>
      </w:r>
      <w:r w:rsidR="008B6363">
        <w:rPr>
          <w:rFonts w:ascii="PT Astra Serif" w:hAnsi="PT Astra Serif" w:cs="Times New Roman"/>
          <w:sz w:val="24"/>
        </w:rPr>
        <w:t>и</w:t>
      </w:r>
      <w:r w:rsidRPr="00601698">
        <w:rPr>
          <w:rFonts w:ascii="PT Astra Serif" w:hAnsi="PT Astra Serif" w:cs="Times New Roman"/>
          <w:sz w:val="24"/>
        </w:rPr>
        <w:t xml:space="preserve"> срока трудового договора во время службы у мобилизованных сотрудников есть преимущественное право трудоустройства на прежнюю работу. Если эт</w:t>
      </w:r>
      <w:r w:rsidR="008B6363">
        <w:rPr>
          <w:rFonts w:ascii="PT Astra Serif" w:hAnsi="PT Astra Serif" w:cs="Times New Roman"/>
          <w:sz w:val="24"/>
        </w:rPr>
        <w:t>а</w:t>
      </w:r>
      <w:r w:rsidRPr="00601698">
        <w:rPr>
          <w:rFonts w:ascii="PT Astra Serif" w:hAnsi="PT Astra Serif" w:cs="Times New Roman"/>
          <w:sz w:val="24"/>
        </w:rPr>
        <w:t xml:space="preserve"> должность занята или упразднена, то бывшему мобилизованному предлагается другая вакансия, которая соответствует его квалификации. Если ее нет, то другие вакансии с меньшей оплатой. </w:t>
      </w:r>
    </w:p>
    <w:p w:rsidR="00FE0CD2" w:rsidRPr="00601698" w:rsidRDefault="008B6363"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 xml:space="preserve">8.3.2. </w:t>
      </w:r>
      <w:r w:rsidR="00B30CB4" w:rsidRPr="00601698">
        <w:rPr>
          <w:rFonts w:ascii="PT Astra Serif" w:hAnsi="PT Astra Serif" w:cs="Times New Roman"/>
          <w:sz w:val="24"/>
        </w:rPr>
        <w:t>В отношении работника сохраняются социально-трудовые гарантии (дополнительное страхование, негосударственное пенсионное обеспечение, улучшение социально-бытовых условий работника и членов его семьи).</w:t>
      </w:r>
    </w:p>
    <w:p w:rsidR="00FE0CD2" w:rsidRPr="00601698" w:rsidRDefault="008B6363"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 xml:space="preserve">8.3.3. </w:t>
      </w:r>
      <w:r w:rsidR="00B30CB4" w:rsidRPr="00601698">
        <w:rPr>
          <w:rFonts w:ascii="PT Astra Serif" w:hAnsi="PT Astra Serif" w:cs="Times New Roman"/>
          <w:sz w:val="24"/>
        </w:rPr>
        <w:t xml:space="preserve">В стаж работы, дающий право на ежегодный основной оплачиваемый отпуск, включаются: </w:t>
      </w:r>
    </w:p>
    <w:p w:rsidR="00FE0CD2" w:rsidRPr="00601698" w:rsidRDefault="00B30CB4"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период приостановления действия трудового договора в связи с призывом на военную службу по мобилизации или заключением контракта в соответствии с пунктом 7 статьи 38 Федерального закона от 28 марта 1998 года № 53-ФЗ «О воинской обязанности и военной службе»</w:t>
      </w:r>
      <w:r w:rsidR="008B6363">
        <w:rPr>
          <w:rFonts w:ascii="PT Astra Serif" w:hAnsi="PT Astra Serif" w:cs="Times New Roman"/>
          <w:sz w:val="24"/>
        </w:rPr>
        <w:t>,</w:t>
      </w:r>
      <w:r w:rsidRPr="00601698">
        <w:rPr>
          <w:rFonts w:ascii="PT Astra Serif" w:hAnsi="PT Astra Serif" w:cs="Times New Roman"/>
          <w:sz w:val="24"/>
        </w:rPr>
        <w:t xml:space="preserve"> либо контракта о добровольном содействии в выполнении задач, возложенных на Вооруженные Силы Российской Федерации. </w:t>
      </w:r>
      <w:proofErr w:type="gramEnd"/>
    </w:p>
    <w:p w:rsidR="00FE0CD2" w:rsidRPr="00601698" w:rsidRDefault="00B30CB4"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lastRenderedPageBreak/>
        <w:t xml:space="preserve">Бывшие мобилизованные </w:t>
      </w:r>
      <w:r w:rsidR="00D02054">
        <w:rPr>
          <w:rFonts w:ascii="PT Astra Serif" w:hAnsi="PT Astra Serif" w:cs="Times New Roman"/>
          <w:sz w:val="24"/>
        </w:rPr>
        <w:t>р</w:t>
      </w:r>
      <w:r w:rsidRPr="00601698">
        <w:rPr>
          <w:rFonts w:ascii="PT Astra Serif" w:hAnsi="PT Astra Serif" w:cs="Times New Roman"/>
          <w:sz w:val="24"/>
        </w:rPr>
        <w:t>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w:t>
      </w:r>
      <w:proofErr w:type="gramEnd"/>
      <w:r w:rsidRPr="00601698">
        <w:rPr>
          <w:rFonts w:ascii="PT Astra Serif" w:hAnsi="PT Astra Serif" w:cs="Times New Roman"/>
          <w:sz w:val="24"/>
        </w:rPr>
        <w:t xml:space="preserve"> При этом </w:t>
      </w:r>
      <w:proofErr w:type="gramStart"/>
      <w:r w:rsidRPr="00601698">
        <w:rPr>
          <w:rFonts w:ascii="PT Astra Serif" w:hAnsi="PT Astra Serif" w:cs="Times New Roman"/>
          <w:sz w:val="24"/>
        </w:rPr>
        <w:t>отпуск</w:t>
      </w:r>
      <w:proofErr w:type="gramEnd"/>
      <w:r w:rsidRPr="00601698">
        <w:rPr>
          <w:rFonts w:ascii="PT Astra Serif" w:hAnsi="PT Astra Serif" w:cs="Times New Roman"/>
          <w:sz w:val="24"/>
        </w:rPr>
        <w:t xml:space="preserve"> может быть использовать как целиком, так и по частям</w:t>
      </w:r>
      <w:r w:rsidR="008B6363">
        <w:rPr>
          <w:rFonts w:ascii="PT Astra Serif" w:hAnsi="PT Astra Serif" w:cs="Times New Roman"/>
          <w:sz w:val="24"/>
        </w:rPr>
        <w:t>,</w:t>
      </w:r>
      <w:r w:rsidRPr="00601698">
        <w:rPr>
          <w:rFonts w:ascii="PT Astra Serif" w:hAnsi="PT Astra Serif" w:cs="Times New Roman"/>
          <w:sz w:val="24"/>
        </w:rPr>
        <w:t xml:space="preserve"> при условии, что одна из частей отпуска составляет не менее 14 календарных дней. Заявление должно быть подано не позднее трех календарных дней до предполагаемой даты начала отпуска. </w:t>
      </w:r>
    </w:p>
    <w:p w:rsidR="00FE0CD2" w:rsidRPr="00601698" w:rsidRDefault="00D9365F"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 xml:space="preserve">8.3.4. </w:t>
      </w:r>
      <w:proofErr w:type="gramStart"/>
      <w:r w:rsidR="00B30CB4" w:rsidRPr="00601698">
        <w:rPr>
          <w:rFonts w:ascii="PT Astra Serif" w:hAnsi="PT Astra Serif" w:cs="Times New Roman"/>
          <w:sz w:val="24"/>
        </w:rPr>
        <w:t>Работодатель может привлекать к работе в ночное время, сверхурочной работе и работе в выходные и нерабочие праздничные дни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работник</w:t>
      </w:r>
      <w:r>
        <w:rPr>
          <w:rFonts w:ascii="PT Astra Serif" w:hAnsi="PT Astra Serif" w:cs="Times New Roman"/>
          <w:sz w:val="24"/>
        </w:rPr>
        <w:t>ов</w:t>
      </w:r>
      <w:r w:rsidR="00B30CB4" w:rsidRPr="00601698">
        <w:rPr>
          <w:rFonts w:ascii="PT Astra Serif" w:hAnsi="PT Astra Serif" w:cs="Times New Roman"/>
          <w:sz w:val="24"/>
        </w:rPr>
        <w:t xml:space="preserve"> имеющ</w:t>
      </w:r>
      <w:r>
        <w:rPr>
          <w:rFonts w:ascii="PT Astra Serif" w:hAnsi="PT Astra Serif" w:cs="Times New Roman"/>
          <w:sz w:val="24"/>
        </w:rPr>
        <w:t>их</w:t>
      </w:r>
      <w:r w:rsidR="00B30CB4" w:rsidRPr="00601698">
        <w:rPr>
          <w:rFonts w:ascii="PT Astra Serif" w:hAnsi="PT Astra Serif" w:cs="Times New Roman"/>
          <w:sz w:val="24"/>
        </w:rPr>
        <w:t xml:space="preserve"> ребенка в возрасте до 14 лет, если</w:t>
      </w:r>
      <w:proofErr w:type="gramEnd"/>
      <w:r w:rsidR="00B30CB4" w:rsidRPr="00601698">
        <w:rPr>
          <w:rFonts w:ascii="PT Astra Serif" w:hAnsi="PT Astra Serif" w:cs="Times New Roman"/>
          <w:sz w:val="24"/>
        </w:rPr>
        <w:t xml:space="preserve"> второй родитель мобилизован или служит по контракту</w:t>
      </w:r>
      <w:r>
        <w:rPr>
          <w:rFonts w:ascii="PT Astra Serif" w:hAnsi="PT Astra Serif" w:cs="Times New Roman"/>
          <w:sz w:val="24"/>
        </w:rPr>
        <w:t>.</w:t>
      </w:r>
      <w:r w:rsidR="00B30CB4" w:rsidRPr="00601698">
        <w:rPr>
          <w:rFonts w:ascii="PT Astra Serif" w:hAnsi="PT Astra Serif" w:cs="Times New Roman"/>
          <w:sz w:val="24"/>
        </w:rPr>
        <w:t xml:space="preserve"> </w:t>
      </w:r>
    </w:p>
    <w:p w:rsidR="00D9365F" w:rsidRPr="00601698" w:rsidRDefault="00D9365F" w:rsidP="00D9365F">
      <w:pPr>
        <w:spacing w:after="0" w:line="240" w:lineRule="auto"/>
        <w:ind w:firstLine="709"/>
        <w:jc w:val="both"/>
        <w:rPr>
          <w:rFonts w:ascii="PT Astra Serif" w:hAnsi="PT Astra Serif" w:cs="Times New Roman"/>
          <w:sz w:val="28"/>
        </w:rPr>
      </w:pPr>
      <w:r w:rsidRPr="00601698">
        <w:rPr>
          <w:rFonts w:ascii="PT Astra Serif" w:hAnsi="PT Astra Serif" w:cs="Times New Roman"/>
          <w:sz w:val="24"/>
        </w:rPr>
        <w:t>Работник</w:t>
      </w:r>
      <w:r>
        <w:rPr>
          <w:rFonts w:ascii="PT Astra Serif" w:hAnsi="PT Astra Serif" w:cs="Times New Roman"/>
          <w:sz w:val="24"/>
        </w:rPr>
        <w:t>и</w:t>
      </w:r>
      <w:r w:rsidRPr="00601698">
        <w:rPr>
          <w:rFonts w:ascii="PT Astra Serif" w:hAnsi="PT Astra Serif" w:cs="Times New Roman"/>
          <w:sz w:val="24"/>
        </w:rPr>
        <w:t>, предоставля</w:t>
      </w:r>
      <w:r>
        <w:rPr>
          <w:rFonts w:ascii="PT Astra Serif" w:hAnsi="PT Astra Serif" w:cs="Times New Roman"/>
          <w:sz w:val="24"/>
        </w:rPr>
        <w:t>ю</w:t>
      </w:r>
      <w:r w:rsidRPr="00601698">
        <w:rPr>
          <w:rFonts w:ascii="PT Astra Serif" w:hAnsi="PT Astra Serif" w:cs="Times New Roman"/>
          <w:sz w:val="24"/>
        </w:rPr>
        <w:t>т в отдел кадров работодателя</w:t>
      </w:r>
      <w:r>
        <w:rPr>
          <w:rFonts w:ascii="PT Astra Serif" w:hAnsi="PT Astra Serif" w:cs="Times New Roman"/>
          <w:sz w:val="24"/>
        </w:rPr>
        <w:t xml:space="preserve"> </w:t>
      </w:r>
      <w:r w:rsidRPr="00601698">
        <w:rPr>
          <w:rFonts w:ascii="PT Astra Serif" w:hAnsi="PT Astra Serif" w:cs="Times New Roman"/>
          <w:sz w:val="24"/>
        </w:rPr>
        <w:t>документы, подтверждающие право на льготы</w:t>
      </w:r>
      <w:r>
        <w:rPr>
          <w:rFonts w:ascii="PT Astra Serif" w:hAnsi="PT Astra Serif" w:cs="Times New Roman"/>
          <w:sz w:val="24"/>
        </w:rPr>
        <w:t xml:space="preserve"> (</w:t>
      </w:r>
      <w:r w:rsidRPr="00601698">
        <w:rPr>
          <w:rFonts w:ascii="PT Astra Serif" w:hAnsi="PT Astra Serif" w:cs="Times New Roman"/>
          <w:sz w:val="24"/>
        </w:rPr>
        <w:t>свидетельство о рождении ребенка, повестка или уведомление о заключении контракта</w:t>
      </w:r>
      <w:r>
        <w:rPr>
          <w:rFonts w:ascii="PT Astra Serif" w:hAnsi="PT Astra Serif" w:cs="Times New Roman"/>
          <w:sz w:val="24"/>
        </w:rPr>
        <w:t>)</w:t>
      </w:r>
      <w:r w:rsidRPr="00601698">
        <w:rPr>
          <w:rFonts w:ascii="PT Astra Serif" w:hAnsi="PT Astra Serif" w:cs="Times New Roman"/>
          <w:sz w:val="24"/>
        </w:rPr>
        <w:t>, если этого не было сделано в дату приема на работу или в период трудовых отношений.</w:t>
      </w:r>
    </w:p>
    <w:p w:rsidR="00FE0CD2" w:rsidRPr="00601698" w:rsidRDefault="00B30CB4"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Указанные работники должны быть в письменной форме ознакомлены со своим правом отказаться от работы. </w:t>
      </w:r>
    </w:p>
    <w:p w:rsidR="00BA0437" w:rsidRPr="00601698" w:rsidRDefault="00D64AFE" w:rsidP="00160BEC">
      <w:pPr>
        <w:spacing w:after="0" w:line="240" w:lineRule="auto"/>
        <w:ind w:firstLine="709"/>
        <w:jc w:val="both"/>
        <w:rPr>
          <w:rFonts w:ascii="PT Astra Serif" w:hAnsi="PT Astra Serif" w:cs="Times New Roman"/>
          <w:sz w:val="24"/>
        </w:rPr>
      </w:pPr>
      <w:r w:rsidRPr="006D7AD4">
        <w:rPr>
          <w:rFonts w:ascii="PT Astra Serif" w:hAnsi="PT Astra Serif" w:cs="Times New Roman"/>
          <w:sz w:val="24"/>
        </w:rPr>
        <w:t>8</w:t>
      </w:r>
      <w:r w:rsidR="00B914CA" w:rsidRPr="006D7AD4">
        <w:rPr>
          <w:rFonts w:ascii="PT Astra Serif" w:hAnsi="PT Astra Serif" w:cs="Times New Roman"/>
          <w:sz w:val="24"/>
        </w:rPr>
        <w:t>.4</w:t>
      </w:r>
      <w:r w:rsidR="004A209E" w:rsidRPr="006D7AD4">
        <w:rPr>
          <w:rFonts w:ascii="PT Astra Serif" w:hAnsi="PT Astra Serif" w:cs="Times New Roman"/>
          <w:sz w:val="24"/>
        </w:rPr>
        <w:t>.</w:t>
      </w:r>
      <w:r w:rsidR="004A209E" w:rsidRPr="00601698">
        <w:rPr>
          <w:rFonts w:ascii="PT Astra Serif" w:hAnsi="PT Astra Serif" w:cs="Times New Roman"/>
          <w:sz w:val="24"/>
        </w:rPr>
        <w:t xml:space="preserve">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При равной производительности труда и квалификации предпочтение в оставлении на работе отдается категориям работников, предусмотренным трудовым законодательством Российской Федерации, а также: </w:t>
      </w:r>
    </w:p>
    <w:p w:rsidR="004A209E" w:rsidRPr="00601698" w:rsidRDefault="00BA0437"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w:t>
      </w:r>
      <w:r w:rsidR="004A209E" w:rsidRPr="00601698">
        <w:rPr>
          <w:rFonts w:ascii="PT Astra Serif" w:hAnsi="PT Astra Serif" w:cs="Times New Roman"/>
          <w:sz w:val="24"/>
        </w:rPr>
        <w:t>аботник</w:t>
      </w:r>
      <w:r w:rsidR="006D7AD4">
        <w:rPr>
          <w:rFonts w:ascii="PT Astra Serif" w:hAnsi="PT Astra Serif" w:cs="Times New Roman"/>
          <w:sz w:val="24"/>
        </w:rPr>
        <w:t>ам</w:t>
      </w:r>
      <w:r w:rsidR="004A209E" w:rsidRPr="00601698">
        <w:rPr>
          <w:rFonts w:ascii="PT Astra Serif" w:hAnsi="PT Astra Serif" w:cs="Times New Roman"/>
          <w:sz w:val="24"/>
        </w:rPr>
        <w:t xml:space="preserve"> </w:t>
      </w:r>
      <w:proofErr w:type="spellStart"/>
      <w:r w:rsidR="004A209E" w:rsidRPr="00601698">
        <w:rPr>
          <w:rFonts w:ascii="PT Astra Serif" w:hAnsi="PT Astra Serif" w:cs="Times New Roman"/>
          <w:sz w:val="24"/>
        </w:rPr>
        <w:t>предпенсионного</w:t>
      </w:r>
      <w:proofErr w:type="spellEnd"/>
      <w:r w:rsidR="004A209E" w:rsidRPr="00601698">
        <w:rPr>
          <w:rFonts w:ascii="PT Astra Serif" w:hAnsi="PT Astra Serif" w:cs="Times New Roman"/>
          <w:sz w:val="24"/>
        </w:rPr>
        <w:t xml:space="preserve"> возраста (за два года до пенсии и менее); </w:t>
      </w:r>
    </w:p>
    <w:p w:rsidR="004A209E" w:rsidRPr="00601698" w:rsidRDefault="00BA0437"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w:t>
      </w:r>
      <w:r w:rsidR="004A209E" w:rsidRPr="00601698">
        <w:rPr>
          <w:rFonts w:ascii="PT Astra Serif" w:hAnsi="PT Astra Serif" w:cs="Times New Roman"/>
          <w:sz w:val="24"/>
        </w:rPr>
        <w:t>аботник</w:t>
      </w:r>
      <w:r w:rsidR="006D7AD4">
        <w:rPr>
          <w:rFonts w:ascii="PT Astra Serif" w:hAnsi="PT Astra Serif" w:cs="Times New Roman"/>
          <w:sz w:val="24"/>
        </w:rPr>
        <w:t>ам</w:t>
      </w:r>
      <w:r w:rsidR="004A209E" w:rsidRPr="00601698">
        <w:rPr>
          <w:rFonts w:ascii="PT Astra Serif" w:hAnsi="PT Astra Serif" w:cs="Times New Roman"/>
          <w:sz w:val="24"/>
        </w:rPr>
        <w:t>, имеющи</w:t>
      </w:r>
      <w:r w:rsidR="006D7AD4">
        <w:rPr>
          <w:rFonts w:ascii="PT Astra Serif" w:hAnsi="PT Astra Serif" w:cs="Times New Roman"/>
          <w:sz w:val="24"/>
        </w:rPr>
        <w:t>м</w:t>
      </w:r>
      <w:r w:rsidR="004A209E" w:rsidRPr="00601698">
        <w:rPr>
          <w:rFonts w:ascii="PT Astra Serif" w:hAnsi="PT Astra Serif" w:cs="Times New Roman"/>
          <w:sz w:val="24"/>
        </w:rPr>
        <w:t xml:space="preserve"> непрерывный трудовой стаж работы у </w:t>
      </w:r>
      <w:r w:rsidR="00D9365F">
        <w:rPr>
          <w:rFonts w:ascii="PT Astra Serif" w:hAnsi="PT Astra Serif" w:cs="Times New Roman"/>
          <w:sz w:val="24"/>
        </w:rPr>
        <w:t>р</w:t>
      </w:r>
      <w:r w:rsidR="004A209E" w:rsidRPr="00601698">
        <w:rPr>
          <w:rFonts w:ascii="PT Astra Serif" w:hAnsi="PT Astra Serif" w:cs="Times New Roman"/>
          <w:sz w:val="24"/>
        </w:rPr>
        <w:t>аботодателя свыше 10 лет;</w:t>
      </w:r>
    </w:p>
    <w:p w:rsidR="004A209E" w:rsidRPr="00601698" w:rsidRDefault="004A209E"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одиноки</w:t>
      </w:r>
      <w:r w:rsidR="006D7AD4">
        <w:rPr>
          <w:rFonts w:ascii="PT Astra Serif" w:hAnsi="PT Astra Serif" w:cs="Times New Roman"/>
          <w:sz w:val="24"/>
        </w:rPr>
        <w:t>м</w:t>
      </w:r>
      <w:r w:rsidRPr="00601698">
        <w:rPr>
          <w:rFonts w:ascii="PT Astra Serif" w:hAnsi="PT Astra Serif" w:cs="Times New Roman"/>
          <w:sz w:val="24"/>
        </w:rPr>
        <w:t xml:space="preserve"> матер</w:t>
      </w:r>
      <w:r w:rsidR="006D7AD4">
        <w:rPr>
          <w:rFonts w:ascii="PT Astra Serif" w:hAnsi="PT Astra Serif" w:cs="Times New Roman"/>
          <w:sz w:val="24"/>
        </w:rPr>
        <w:t>ям, воспитывающим</w:t>
      </w:r>
      <w:r w:rsidRPr="00601698">
        <w:rPr>
          <w:rFonts w:ascii="PT Astra Serif" w:hAnsi="PT Astra Serif" w:cs="Times New Roman"/>
          <w:sz w:val="24"/>
        </w:rPr>
        <w:t xml:space="preserve"> ребёнка в возрасте до 16 лет; </w:t>
      </w:r>
    </w:p>
    <w:p w:rsidR="004A209E" w:rsidRPr="00601698" w:rsidRDefault="004A209E"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одиноки</w:t>
      </w:r>
      <w:r w:rsidR="006D7AD4">
        <w:rPr>
          <w:rFonts w:ascii="PT Astra Serif" w:hAnsi="PT Astra Serif" w:cs="Times New Roman"/>
          <w:sz w:val="24"/>
        </w:rPr>
        <w:t>м</w:t>
      </w:r>
      <w:r w:rsidRPr="00601698">
        <w:rPr>
          <w:rFonts w:ascii="PT Astra Serif" w:hAnsi="PT Astra Serif" w:cs="Times New Roman"/>
          <w:sz w:val="24"/>
        </w:rPr>
        <w:t xml:space="preserve"> отц</w:t>
      </w:r>
      <w:r w:rsidR="006D7AD4">
        <w:rPr>
          <w:rFonts w:ascii="PT Astra Serif" w:hAnsi="PT Astra Serif" w:cs="Times New Roman"/>
          <w:sz w:val="24"/>
        </w:rPr>
        <w:t>ам</w:t>
      </w:r>
      <w:r w:rsidRPr="00601698">
        <w:rPr>
          <w:rFonts w:ascii="PT Astra Serif" w:hAnsi="PT Astra Serif" w:cs="Times New Roman"/>
          <w:sz w:val="24"/>
        </w:rPr>
        <w:t>, воспитывающи</w:t>
      </w:r>
      <w:r w:rsidR="006D7AD4">
        <w:rPr>
          <w:rFonts w:ascii="PT Astra Serif" w:hAnsi="PT Astra Serif" w:cs="Times New Roman"/>
          <w:sz w:val="24"/>
        </w:rPr>
        <w:t>м</w:t>
      </w:r>
      <w:r w:rsidRPr="00601698">
        <w:rPr>
          <w:rFonts w:ascii="PT Astra Serif" w:hAnsi="PT Astra Serif" w:cs="Times New Roman"/>
          <w:sz w:val="24"/>
        </w:rPr>
        <w:t xml:space="preserve"> ребёнка в возрасте до 16 лет;</w:t>
      </w:r>
    </w:p>
    <w:p w:rsidR="004A209E" w:rsidRPr="00601698" w:rsidRDefault="004A209E"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родител</w:t>
      </w:r>
      <w:r w:rsidR="006D7AD4">
        <w:rPr>
          <w:rFonts w:ascii="PT Astra Serif" w:hAnsi="PT Astra Serif" w:cs="Times New Roman"/>
          <w:sz w:val="24"/>
        </w:rPr>
        <w:t>ям, имеющим</w:t>
      </w:r>
      <w:r w:rsidRPr="00601698">
        <w:rPr>
          <w:rFonts w:ascii="PT Astra Serif" w:hAnsi="PT Astra Serif" w:cs="Times New Roman"/>
          <w:sz w:val="24"/>
        </w:rPr>
        <w:t xml:space="preserve"> ребёнка-инвалида в возрасте до 18 лет; </w:t>
      </w:r>
    </w:p>
    <w:p w:rsidR="006D7AD4" w:rsidRDefault="004A209E" w:rsidP="00160BEC">
      <w:pPr>
        <w:spacing w:after="0" w:line="240" w:lineRule="auto"/>
        <w:ind w:firstLine="709"/>
        <w:jc w:val="both"/>
        <w:rPr>
          <w:rFonts w:ascii="PT Astra Serif" w:hAnsi="PT Astra Serif" w:cs="Times New Roman"/>
          <w:sz w:val="24"/>
        </w:rPr>
      </w:pPr>
      <w:proofErr w:type="gramStart"/>
      <w:r w:rsidRPr="00601698">
        <w:rPr>
          <w:rFonts w:ascii="PT Astra Serif" w:hAnsi="PT Astra Serif" w:cs="Times New Roman"/>
          <w:sz w:val="24"/>
        </w:rPr>
        <w:t>награждённы</w:t>
      </w:r>
      <w:r w:rsidR="006D7AD4">
        <w:rPr>
          <w:rFonts w:ascii="PT Astra Serif" w:hAnsi="PT Astra Serif" w:cs="Times New Roman"/>
          <w:sz w:val="24"/>
        </w:rPr>
        <w:t>м</w:t>
      </w:r>
      <w:proofErr w:type="gramEnd"/>
      <w:r w:rsidRPr="00601698">
        <w:rPr>
          <w:rFonts w:ascii="PT Astra Serif" w:hAnsi="PT Astra Serif" w:cs="Times New Roman"/>
          <w:sz w:val="24"/>
        </w:rPr>
        <w:t xml:space="preserve"> государственными и (или) ведомственными наградами за деятельность в сфере образования и (или) физической культуры и спорта</w:t>
      </w:r>
      <w:r w:rsidR="006D7AD4">
        <w:rPr>
          <w:rFonts w:ascii="PT Astra Serif" w:hAnsi="PT Astra Serif" w:cs="Times New Roman"/>
          <w:sz w:val="24"/>
        </w:rPr>
        <w:t>.</w:t>
      </w:r>
    </w:p>
    <w:p w:rsidR="004A209E" w:rsidRPr="00601698" w:rsidRDefault="006D7AD4" w:rsidP="00160BEC">
      <w:pPr>
        <w:spacing w:after="0" w:line="240" w:lineRule="auto"/>
        <w:ind w:firstLine="708"/>
        <w:jc w:val="both"/>
        <w:rPr>
          <w:rFonts w:ascii="PT Astra Serif" w:hAnsi="PT Astra Serif" w:cs="Times New Roman"/>
          <w:sz w:val="24"/>
        </w:rPr>
      </w:pPr>
      <w:r>
        <w:rPr>
          <w:rFonts w:ascii="PT Astra Serif" w:hAnsi="PT Astra Serif" w:cs="Times New Roman"/>
          <w:sz w:val="24"/>
        </w:rPr>
        <w:t>8</w:t>
      </w:r>
      <w:r w:rsidR="004A209E" w:rsidRPr="00601698">
        <w:rPr>
          <w:rFonts w:ascii="PT Astra Serif" w:hAnsi="PT Astra Serif" w:cs="Times New Roman"/>
          <w:sz w:val="24"/>
        </w:rPr>
        <w:t>.</w:t>
      </w:r>
      <w:r>
        <w:rPr>
          <w:rFonts w:ascii="PT Astra Serif" w:hAnsi="PT Astra Serif" w:cs="Times New Roman"/>
          <w:sz w:val="24"/>
        </w:rPr>
        <w:t>5</w:t>
      </w:r>
      <w:r w:rsidR="004A209E" w:rsidRPr="00601698">
        <w:rPr>
          <w:rFonts w:ascii="PT Astra Serif" w:hAnsi="PT Astra Serif" w:cs="Times New Roman"/>
          <w:sz w:val="24"/>
        </w:rPr>
        <w:t xml:space="preserve">. Работодатель по письменному заявлению </w:t>
      </w:r>
      <w:r w:rsidR="00D02054">
        <w:rPr>
          <w:rFonts w:ascii="PT Astra Serif" w:hAnsi="PT Astra Serif" w:cs="Times New Roman"/>
          <w:sz w:val="24"/>
        </w:rPr>
        <w:t>р</w:t>
      </w:r>
      <w:r w:rsidR="004A209E" w:rsidRPr="00601698">
        <w:rPr>
          <w:rFonts w:ascii="PT Astra Serif" w:hAnsi="PT Astra Serif" w:cs="Times New Roman"/>
          <w:sz w:val="24"/>
        </w:rPr>
        <w:t xml:space="preserve">аботника предоставляет дополнительный отпуск </w:t>
      </w:r>
      <w:r w:rsidR="00BA0437" w:rsidRPr="00843907">
        <w:rPr>
          <w:rFonts w:ascii="PT Astra Serif" w:hAnsi="PT Astra Serif" w:cs="Times New Roman"/>
          <w:sz w:val="24"/>
        </w:rPr>
        <w:t>с сохранением</w:t>
      </w:r>
      <w:r w:rsidR="004A209E" w:rsidRPr="00843907">
        <w:rPr>
          <w:rFonts w:ascii="PT Astra Serif" w:hAnsi="PT Astra Serif" w:cs="Times New Roman"/>
          <w:sz w:val="24"/>
        </w:rPr>
        <w:t xml:space="preserve"> заработной платы в следующих</w:t>
      </w:r>
      <w:r w:rsidR="004A209E" w:rsidRPr="00601698">
        <w:rPr>
          <w:rFonts w:ascii="PT Astra Serif" w:hAnsi="PT Astra Serif" w:cs="Times New Roman"/>
          <w:sz w:val="24"/>
        </w:rPr>
        <w:t xml:space="preserve"> случаях: </w:t>
      </w:r>
    </w:p>
    <w:p w:rsidR="004A209E" w:rsidRPr="00601698" w:rsidRDefault="004A209E"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сопровождени</w:t>
      </w:r>
      <w:r w:rsidR="0094253E">
        <w:rPr>
          <w:rFonts w:ascii="PT Astra Serif" w:hAnsi="PT Astra Serif" w:cs="Times New Roman"/>
          <w:sz w:val="24"/>
        </w:rPr>
        <w:t>е</w:t>
      </w:r>
      <w:r w:rsidRPr="00601698">
        <w:rPr>
          <w:rFonts w:ascii="PT Astra Serif" w:hAnsi="PT Astra Serif" w:cs="Times New Roman"/>
          <w:sz w:val="24"/>
        </w:rPr>
        <w:t xml:space="preserve"> 1 сентября детей младшего школьного возраста в школу</w:t>
      </w:r>
      <w:r w:rsidR="0094253E">
        <w:rPr>
          <w:rFonts w:ascii="PT Astra Serif" w:hAnsi="PT Astra Serif" w:cs="Times New Roman"/>
          <w:sz w:val="24"/>
        </w:rPr>
        <w:t xml:space="preserve"> </w:t>
      </w:r>
      <w:r w:rsidR="0094253E" w:rsidRPr="00601698">
        <w:rPr>
          <w:rFonts w:ascii="PT Astra Serif" w:hAnsi="PT Astra Serif" w:cs="Times New Roman"/>
          <w:sz w:val="24"/>
        </w:rPr>
        <w:t xml:space="preserve">- 1 календарный день; </w:t>
      </w:r>
      <w:r w:rsidRPr="00601698">
        <w:rPr>
          <w:rFonts w:ascii="PT Astra Serif" w:hAnsi="PT Astra Serif" w:cs="Times New Roman"/>
          <w:sz w:val="24"/>
        </w:rPr>
        <w:t xml:space="preserve"> </w:t>
      </w:r>
    </w:p>
    <w:p w:rsidR="00843907" w:rsidRDefault="004A209E"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рождение ребенка - 1 календарный день;</w:t>
      </w:r>
    </w:p>
    <w:p w:rsidR="006D7AD4" w:rsidRDefault="00843907" w:rsidP="00843907">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в связи с переездом на новое место жительства - 1 календарный день;</w:t>
      </w:r>
    </w:p>
    <w:p w:rsidR="006D7AD4" w:rsidRDefault="006D7AD4" w:rsidP="00843907">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для поиска нового места работы</w:t>
      </w:r>
      <w:r>
        <w:rPr>
          <w:rFonts w:ascii="PT Astra Serif" w:hAnsi="PT Astra Serif" w:cs="Times New Roman"/>
          <w:sz w:val="24"/>
        </w:rPr>
        <w:t xml:space="preserve"> - р</w:t>
      </w:r>
      <w:r w:rsidRPr="00601698">
        <w:rPr>
          <w:rFonts w:ascii="PT Astra Serif" w:hAnsi="PT Astra Serif" w:cs="Times New Roman"/>
          <w:sz w:val="24"/>
        </w:rPr>
        <w:t>аботникам, получившим предупреждение об увольнении в связи с ликвидацией организации, сокращением численности или штата</w:t>
      </w:r>
      <w:r>
        <w:rPr>
          <w:rFonts w:ascii="PT Astra Serif" w:hAnsi="PT Astra Serif" w:cs="Times New Roman"/>
          <w:sz w:val="24"/>
        </w:rPr>
        <w:t xml:space="preserve"> </w:t>
      </w:r>
      <w:r w:rsidRPr="00601698">
        <w:rPr>
          <w:rFonts w:ascii="PT Astra Serif" w:hAnsi="PT Astra Serif" w:cs="Times New Roman"/>
          <w:sz w:val="24"/>
        </w:rPr>
        <w:t>- 1 календарный день;</w:t>
      </w:r>
    </w:p>
    <w:p w:rsidR="00843907" w:rsidRPr="00601698" w:rsidRDefault="00843907" w:rsidP="00843907">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 xml:space="preserve">для проводов детей на военную службу </w:t>
      </w:r>
      <w:r>
        <w:rPr>
          <w:rFonts w:ascii="PT Astra Serif" w:hAnsi="PT Astra Serif" w:cs="Times New Roman"/>
          <w:sz w:val="24"/>
        </w:rPr>
        <w:t>–</w:t>
      </w:r>
      <w:r w:rsidRPr="00601698">
        <w:rPr>
          <w:rFonts w:ascii="PT Astra Serif" w:hAnsi="PT Astra Serif" w:cs="Times New Roman"/>
          <w:sz w:val="24"/>
        </w:rPr>
        <w:t xml:space="preserve"> 2 календарных дня;</w:t>
      </w:r>
    </w:p>
    <w:p w:rsidR="00843907" w:rsidRPr="00601698" w:rsidRDefault="00843907" w:rsidP="00843907">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 xml:space="preserve">бракосочетание работника </w:t>
      </w:r>
      <w:r>
        <w:rPr>
          <w:rFonts w:ascii="PT Astra Serif" w:hAnsi="PT Astra Serif" w:cs="Times New Roman"/>
          <w:sz w:val="24"/>
        </w:rPr>
        <w:t>–</w:t>
      </w:r>
      <w:r w:rsidRPr="00601698">
        <w:rPr>
          <w:rFonts w:ascii="PT Astra Serif" w:hAnsi="PT Astra Serif" w:cs="Times New Roman"/>
          <w:sz w:val="24"/>
        </w:rPr>
        <w:t xml:space="preserve"> 3 </w:t>
      </w:r>
      <w:proofErr w:type="gramStart"/>
      <w:r w:rsidRPr="00601698">
        <w:rPr>
          <w:rFonts w:ascii="PT Astra Serif" w:hAnsi="PT Astra Serif" w:cs="Times New Roman"/>
          <w:sz w:val="24"/>
        </w:rPr>
        <w:t>календарных</w:t>
      </w:r>
      <w:proofErr w:type="gramEnd"/>
      <w:r w:rsidRPr="00601698">
        <w:rPr>
          <w:rFonts w:ascii="PT Astra Serif" w:hAnsi="PT Astra Serif" w:cs="Times New Roman"/>
          <w:sz w:val="24"/>
        </w:rPr>
        <w:t xml:space="preserve"> дн</w:t>
      </w:r>
      <w:r>
        <w:rPr>
          <w:rFonts w:ascii="PT Astra Serif" w:hAnsi="PT Astra Serif" w:cs="Times New Roman"/>
          <w:sz w:val="24"/>
        </w:rPr>
        <w:t>я</w:t>
      </w:r>
      <w:r w:rsidRPr="00601698">
        <w:rPr>
          <w:rFonts w:ascii="PT Astra Serif" w:hAnsi="PT Astra Serif" w:cs="Times New Roman"/>
          <w:sz w:val="24"/>
        </w:rPr>
        <w:t xml:space="preserve">; </w:t>
      </w:r>
    </w:p>
    <w:p w:rsidR="00843907" w:rsidRPr="00601698" w:rsidRDefault="00843907" w:rsidP="00843907">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бракосочетание детей работник</w:t>
      </w:r>
      <w:r>
        <w:rPr>
          <w:rFonts w:ascii="PT Astra Serif" w:hAnsi="PT Astra Serif" w:cs="Times New Roman"/>
          <w:sz w:val="24"/>
        </w:rPr>
        <w:t>а</w:t>
      </w:r>
      <w:r w:rsidRPr="00601698">
        <w:rPr>
          <w:rFonts w:ascii="PT Astra Serif" w:hAnsi="PT Astra Serif" w:cs="Times New Roman"/>
          <w:sz w:val="24"/>
        </w:rPr>
        <w:t xml:space="preserve"> </w:t>
      </w:r>
      <w:r>
        <w:rPr>
          <w:rFonts w:ascii="PT Astra Serif" w:hAnsi="PT Astra Serif" w:cs="Times New Roman"/>
          <w:sz w:val="24"/>
        </w:rPr>
        <w:t>–</w:t>
      </w:r>
      <w:r w:rsidRPr="00601698">
        <w:rPr>
          <w:rFonts w:ascii="PT Astra Serif" w:hAnsi="PT Astra Serif" w:cs="Times New Roman"/>
          <w:sz w:val="24"/>
        </w:rPr>
        <w:t xml:space="preserve"> 3 календарных дн</w:t>
      </w:r>
      <w:r>
        <w:rPr>
          <w:rFonts w:ascii="PT Astra Serif" w:hAnsi="PT Astra Serif" w:cs="Times New Roman"/>
          <w:sz w:val="24"/>
        </w:rPr>
        <w:t>я</w:t>
      </w:r>
      <w:r w:rsidRPr="00601698">
        <w:rPr>
          <w:rFonts w:ascii="PT Astra Serif" w:hAnsi="PT Astra Serif" w:cs="Times New Roman"/>
          <w:sz w:val="24"/>
        </w:rPr>
        <w:t xml:space="preserve">; </w:t>
      </w:r>
    </w:p>
    <w:p w:rsidR="004A209E" w:rsidRDefault="00843907"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 xml:space="preserve">похороны близкого родственника </w:t>
      </w:r>
      <w:r>
        <w:rPr>
          <w:rFonts w:ascii="PT Astra Serif" w:hAnsi="PT Astra Serif" w:cs="Times New Roman"/>
          <w:sz w:val="24"/>
        </w:rPr>
        <w:t>–</w:t>
      </w:r>
      <w:r w:rsidRPr="00601698">
        <w:rPr>
          <w:rFonts w:ascii="PT Astra Serif" w:hAnsi="PT Astra Serif" w:cs="Times New Roman"/>
          <w:sz w:val="24"/>
        </w:rPr>
        <w:t xml:space="preserve"> 5 календарных дней</w:t>
      </w:r>
      <w:r>
        <w:rPr>
          <w:rFonts w:ascii="PT Astra Serif" w:hAnsi="PT Astra Serif" w:cs="Times New Roman"/>
          <w:sz w:val="24"/>
        </w:rPr>
        <w:t>;</w:t>
      </w:r>
    </w:p>
    <w:p w:rsidR="004A209E" w:rsidRPr="00601698" w:rsidRDefault="004A209E"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 xml:space="preserve">родителям, воспитывающим детей в возрасте до 14 лет - до </w:t>
      </w:r>
      <w:r w:rsidR="00843907">
        <w:rPr>
          <w:rFonts w:ascii="PT Astra Serif" w:hAnsi="PT Astra Serif" w:cs="Times New Roman"/>
          <w:sz w:val="24"/>
        </w:rPr>
        <w:t>7</w:t>
      </w:r>
      <w:r w:rsidRPr="00601698">
        <w:rPr>
          <w:rFonts w:ascii="PT Astra Serif" w:hAnsi="PT Astra Serif" w:cs="Times New Roman"/>
          <w:sz w:val="24"/>
        </w:rPr>
        <w:t xml:space="preserve"> календарных дней в год; </w:t>
      </w:r>
    </w:p>
    <w:p w:rsidR="004A209E" w:rsidRPr="00601698" w:rsidRDefault="004A209E"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 xml:space="preserve">работающим пенсионерам по старости (по возрасту) - до </w:t>
      </w:r>
      <w:r w:rsidR="00843907">
        <w:rPr>
          <w:rFonts w:ascii="PT Astra Serif" w:hAnsi="PT Astra Serif" w:cs="Times New Roman"/>
          <w:sz w:val="24"/>
        </w:rPr>
        <w:t>7</w:t>
      </w:r>
      <w:r w:rsidRPr="00601698">
        <w:rPr>
          <w:rFonts w:ascii="PT Astra Serif" w:hAnsi="PT Astra Serif" w:cs="Times New Roman"/>
          <w:sz w:val="24"/>
        </w:rPr>
        <w:t xml:space="preserve"> календарных дней в год. </w:t>
      </w:r>
    </w:p>
    <w:p w:rsidR="00C03E61" w:rsidRPr="00601698" w:rsidRDefault="00C03E61" w:rsidP="00C03E61">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8.</w:t>
      </w:r>
      <w:r>
        <w:rPr>
          <w:rFonts w:ascii="PT Astra Serif" w:hAnsi="PT Astra Serif" w:cs="Times New Roman"/>
          <w:sz w:val="24"/>
        </w:rPr>
        <w:t>6</w:t>
      </w:r>
      <w:r w:rsidRPr="00601698">
        <w:rPr>
          <w:rFonts w:ascii="PT Astra Serif" w:hAnsi="PT Astra Serif" w:cs="Times New Roman"/>
          <w:sz w:val="24"/>
        </w:rPr>
        <w:t xml:space="preserve">. При временной нетрудоспособности </w:t>
      </w:r>
      <w:r>
        <w:rPr>
          <w:rFonts w:ascii="PT Astra Serif" w:hAnsi="PT Astra Serif" w:cs="Times New Roman"/>
          <w:sz w:val="24"/>
        </w:rPr>
        <w:t>р</w:t>
      </w:r>
      <w:r w:rsidRPr="00601698">
        <w:rPr>
          <w:rFonts w:ascii="PT Astra Serif" w:hAnsi="PT Astra Serif" w:cs="Times New Roman"/>
          <w:sz w:val="24"/>
        </w:rPr>
        <w:t xml:space="preserve">аботодатель выплачивает </w:t>
      </w:r>
      <w:r>
        <w:rPr>
          <w:rFonts w:ascii="PT Astra Serif" w:hAnsi="PT Astra Serif" w:cs="Times New Roman"/>
          <w:sz w:val="24"/>
        </w:rPr>
        <w:t>р</w:t>
      </w:r>
      <w:r w:rsidRPr="00601698">
        <w:rPr>
          <w:rFonts w:ascii="PT Astra Serif" w:hAnsi="PT Astra Serif" w:cs="Times New Roman"/>
          <w:sz w:val="24"/>
        </w:rPr>
        <w:t xml:space="preserve">аботнику пособие по временной нетрудоспособности в соответствии с федеральными законами. </w:t>
      </w:r>
    </w:p>
    <w:p w:rsidR="00C03E61" w:rsidRPr="00601698" w:rsidRDefault="00C03E61" w:rsidP="00C03E61">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Основанием для назначения и выплаты пособия по временной нетрудоспособности является </w:t>
      </w:r>
      <w:r>
        <w:rPr>
          <w:rFonts w:ascii="PT Astra Serif" w:hAnsi="PT Astra Serif" w:cs="Times New Roman"/>
          <w:sz w:val="24"/>
        </w:rPr>
        <w:t xml:space="preserve">выданный в установленном порядке </w:t>
      </w:r>
      <w:r w:rsidRPr="00601698">
        <w:rPr>
          <w:rFonts w:ascii="PT Astra Serif" w:hAnsi="PT Astra Serif" w:cs="Times New Roman"/>
          <w:sz w:val="24"/>
        </w:rPr>
        <w:t>листок нетрудоспособности.</w:t>
      </w:r>
    </w:p>
    <w:p w:rsidR="00C03E61" w:rsidRPr="00601698" w:rsidRDefault="00C03E61" w:rsidP="00C03E61">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Не допускается увольнение </w:t>
      </w:r>
      <w:r w:rsidR="00D02054">
        <w:rPr>
          <w:rFonts w:ascii="PT Astra Serif" w:hAnsi="PT Astra Serif" w:cs="Times New Roman"/>
          <w:sz w:val="24"/>
        </w:rPr>
        <w:t>р</w:t>
      </w:r>
      <w:r w:rsidRPr="00601698">
        <w:rPr>
          <w:rFonts w:ascii="PT Astra Serif" w:hAnsi="PT Astra Serif" w:cs="Times New Roman"/>
          <w:sz w:val="24"/>
        </w:rPr>
        <w:t xml:space="preserve">аботника по инициативе </w:t>
      </w:r>
      <w:r w:rsidR="00D02054">
        <w:rPr>
          <w:rFonts w:ascii="PT Astra Serif" w:hAnsi="PT Astra Serif" w:cs="Times New Roman"/>
          <w:sz w:val="24"/>
        </w:rPr>
        <w:t>р</w:t>
      </w:r>
      <w:r w:rsidRPr="00601698">
        <w:rPr>
          <w:rFonts w:ascii="PT Astra Serif" w:hAnsi="PT Astra Serif" w:cs="Times New Roman"/>
          <w:sz w:val="24"/>
        </w:rPr>
        <w:t>аботодателя (за исключением случая ликвидации организации) в период его временной нетрудоспособности.</w:t>
      </w:r>
    </w:p>
    <w:p w:rsidR="00F7117F" w:rsidRDefault="006D7AD4"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8.</w:t>
      </w:r>
      <w:r w:rsidR="00C03E61">
        <w:rPr>
          <w:rFonts w:ascii="PT Astra Serif" w:hAnsi="PT Astra Serif" w:cs="Times New Roman"/>
          <w:sz w:val="24"/>
        </w:rPr>
        <w:t>7</w:t>
      </w:r>
      <w:r>
        <w:rPr>
          <w:rFonts w:ascii="PT Astra Serif" w:hAnsi="PT Astra Serif" w:cs="Times New Roman"/>
          <w:sz w:val="24"/>
        </w:rPr>
        <w:t xml:space="preserve">. </w:t>
      </w:r>
      <w:proofErr w:type="gramStart"/>
      <w:r w:rsidR="004A209E" w:rsidRPr="00601698">
        <w:rPr>
          <w:rFonts w:ascii="PT Astra Serif" w:hAnsi="PT Astra Serif" w:cs="Times New Roman"/>
          <w:sz w:val="24"/>
        </w:rPr>
        <w:t xml:space="preserve">В случае направления </w:t>
      </w:r>
      <w:r>
        <w:rPr>
          <w:rFonts w:ascii="PT Astra Serif" w:hAnsi="PT Astra Serif" w:cs="Times New Roman"/>
          <w:sz w:val="24"/>
        </w:rPr>
        <w:t>р</w:t>
      </w:r>
      <w:r w:rsidR="004A209E" w:rsidRPr="00601698">
        <w:rPr>
          <w:rFonts w:ascii="PT Astra Serif" w:hAnsi="PT Astra Serif" w:cs="Times New Roman"/>
          <w:sz w:val="24"/>
        </w:rPr>
        <w:t xml:space="preserve">аботодателем </w:t>
      </w:r>
      <w:r>
        <w:rPr>
          <w:rFonts w:ascii="PT Astra Serif" w:hAnsi="PT Astra Serif" w:cs="Times New Roman"/>
          <w:sz w:val="24"/>
        </w:rPr>
        <w:t>р</w:t>
      </w:r>
      <w:r w:rsidR="004A209E" w:rsidRPr="00601698">
        <w:rPr>
          <w:rFonts w:ascii="PT Astra Serif" w:hAnsi="PT Astra Serif" w:cs="Times New Roman"/>
          <w:sz w:val="24"/>
        </w:rPr>
        <w:t xml:space="preserve">аботника для профессионального обучения или дополнительного профессионального образования, Работодатель сохраняет за </w:t>
      </w:r>
      <w:r w:rsidR="00D02054">
        <w:rPr>
          <w:rFonts w:ascii="PT Astra Serif" w:hAnsi="PT Astra Serif" w:cs="Times New Roman"/>
          <w:sz w:val="24"/>
        </w:rPr>
        <w:t>р</w:t>
      </w:r>
      <w:r w:rsidR="004A209E" w:rsidRPr="00601698">
        <w:rPr>
          <w:rFonts w:ascii="PT Astra Serif" w:hAnsi="PT Astra Serif" w:cs="Times New Roman"/>
          <w:sz w:val="24"/>
        </w:rPr>
        <w:t>аботником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w:t>
      </w:r>
      <w:proofErr w:type="gramEnd"/>
      <w:r w:rsidR="004A209E" w:rsidRPr="00601698">
        <w:rPr>
          <w:rFonts w:ascii="PT Astra Serif" w:hAnsi="PT Astra Serif" w:cs="Times New Roman"/>
          <w:sz w:val="24"/>
        </w:rPr>
        <w:t xml:space="preserve"> </w:t>
      </w:r>
      <w:proofErr w:type="gramStart"/>
      <w:r w:rsidR="004A209E" w:rsidRPr="00601698">
        <w:rPr>
          <w:rFonts w:ascii="PT Astra Serif" w:hAnsi="PT Astra Serif" w:cs="Times New Roman"/>
          <w:sz w:val="24"/>
        </w:rPr>
        <w:t>соответствии</w:t>
      </w:r>
      <w:proofErr w:type="gramEnd"/>
      <w:r w:rsidR="004A209E" w:rsidRPr="00601698">
        <w:rPr>
          <w:rFonts w:ascii="PT Astra Serif" w:hAnsi="PT Astra Serif" w:cs="Times New Roman"/>
          <w:sz w:val="24"/>
        </w:rPr>
        <w:t xml:space="preserve"> с документами, подтверждающими фактически произведенные расходы.</w:t>
      </w:r>
    </w:p>
    <w:p w:rsidR="00C03E61" w:rsidRDefault="00C03E61" w:rsidP="00160BEC">
      <w:pPr>
        <w:spacing w:after="0" w:line="240" w:lineRule="auto"/>
        <w:ind w:firstLine="709"/>
        <w:jc w:val="both"/>
        <w:rPr>
          <w:rFonts w:ascii="PT Astra Serif" w:hAnsi="PT Astra Serif" w:cs="Times New Roman"/>
          <w:sz w:val="24"/>
        </w:rPr>
      </w:pPr>
    </w:p>
    <w:p w:rsidR="00FE0CD2" w:rsidRDefault="00E607AA" w:rsidP="000C3D0B">
      <w:pPr>
        <w:spacing w:after="0" w:line="240" w:lineRule="auto"/>
        <w:jc w:val="center"/>
        <w:rPr>
          <w:rFonts w:ascii="PT Astra Serif" w:hAnsi="PT Astra Serif" w:cs="Times New Roman"/>
          <w:b/>
          <w:sz w:val="24"/>
        </w:rPr>
      </w:pPr>
      <w:r w:rsidRPr="00601698">
        <w:rPr>
          <w:rFonts w:ascii="PT Astra Serif" w:hAnsi="PT Astra Serif" w:cs="Times New Roman"/>
          <w:b/>
          <w:sz w:val="24"/>
        </w:rPr>
        <w:t>9.</w:t>
      </w:r>
      <w:r w:rsidR="00FE0CD2" w:rsidRPr="00601698">
        <w:rPr>
          <w:rFonts w:ascii="PT Astra Serif" w:hAnsi="PT Astra Serif" w:cs="Times New Roman"/>
          <w:b/>
          <w:sz w:val="24"/>
        </w:rPr>
        <w:t xml:space="preserve"> </w:t>
      </w:r>
      <w:r w:rsidRPr="00601698">
        <w:rPr>
          <w:rFonts w:ascii="PT Astra Serif" w:hAnsi="PT Astra Serif" w:cs="Times New Roman"/>
          <w:b/>
          <w:sz w:val="24"/>
        </w:rPr>
        <w:t xml:space="preserve">МЕРЫ </w:t>
      </w:r>
      <w:r w:rsidR="00FE0CD2" w:rsidRPr="00601698">
        <w:rPr>
          <w:rFonts w:ascii="PT Astra Serif" w:hAnsi="PT Astra Serif" w:cs="Times New Roman"/>
          <w:b/>
          <w:sz w:val="24"/>
        </w:rPr>
        <w:t>ПООЩРЕНИЯ ЗА ТРУД</w:t>
      </w:r>
    </w:p>
    <w:p w:rsidR="00C03E61" w:rsidRPr="00601698" w:rsidRDefault="00C03E61" w:rsidP="00160BEC">
      <w:pPr>
        <w:spacing w:after="0" w:line="240" w:lineRule="auto"/>
        <w:ind w:firstLine="709"/>
        <w:jc w:val="center"/>
        <w:rPr>
          <w:rFonts w:ascii="PT Astra Serif" w:hAnsi="PT Astra Serif" w:cs="Times New Roman"/>
          <w:b/>
          <w:sz w:val="24"/>
        </w:rPr>
      </w:pPr>
    </w:p>
    <w:p w:rsidR="00A0488D"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9</w:t>
      </w:r>
      <w:r w:rsidR="00FE0CD2" w:rsidRPr="00601698">
        <w:rPr>
          <w:rFonts w:ascii="PT Astra Serif" w:hAnsi="PT Astra Serif" w:cs="Times New Roman"/>
          <w:sz w:val="24"/>
        </w:rPr>
        <w:t>.1. За эффективный и качественный труд, добросовестное и</w:t>
      </w:r>
      <w:r w:rsidR="00FE0CD2" w:rsidRPr="00601698">
        <w:rPr>
          <w:rFonts w:ascii="PT Astra Serif" w:hAnsi="PT Astra Serif"/>
        </w:rPr>
        <w:t xml:space="preserve"> </w:t>
      </w:r>
      <w:r w:rsidR="00FE0CD2" w:rsidRPr="00601698">
        <w:rPr>
          <w:rFonts w:ascii="PT Astra Serif" w:hAnsi="PT Astra Serif" w:cs="Times New Roman"/>
          <w:sz w:val="24"/>
        </w:rPr>
        <w:t xml:space="preserve">инициативное выполнение своих трудовых обязанностей, проявление активности, самостоятельности и выполнение дополнительных </w:t>
      </w:r>
      <w:proofErr w:type="gramStart"/>
      <w:r w:rsidR="00FE0CD2" w:rsidRPr="00601698">
        <w:rPr>
          <w:rFonts w:ascii="PT Astra Serif" w:hAnsi="PT Astra Serif" w:cs="Times New Roman"/>
          <w:sz w:val="24"/>
        </w:rPr>
        <w:t>поручений</w:t>
      </w:r>
      <w:proofErr w:type="gramEnd"/>
      <w:r w:rsidR="00FE0CD2" w:rsidRPr="00601698">
        <w:rPr>
          <w:rFonts w:ascii="PT Astra Serif" w:hAnsi="PT Astra Serif" w:cs="Times New Roman"/>
          <w:sz w:val="24"/>
        </w:rPr>
        <w:t xml:space="preserve"> и другие успехи в труде применяются следующие </w:t>
      </w:r>
      <w:r w:rsidR="00D10212" w:rsidRPr="00C03E61">
        <w:rPr>
          <w:rFonts w:ascii="PT Astra Serif" w:hAnsi="PT Astra Serif" w:cs="Times New Roman"/>
          <w:sz w:val="24"/>
        </w:rPr>
        <w:t xml:space="preserve">виды </w:t>
      </w:r>
      <w:r w:rsidR="00FE0CD2" w:rsidRPr="00601698">
        <w:rPr>
          <w:rFonts w:ascii="PT Astra Serif" w:hAnsi="PT Astra Serif" w:cs="Times New Roman"/>
          <w:sz w:val="24"/>
        </w:rPr>
        <w:t>поощрения работников учреждения:</w:t>
      </w:r>
    </w:p>
    <w:p w:rsidR="00C64F8E" w:rsidRPr="00601698" w:rsidRDefault="00C64F8E"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объявление благодарности;</w:t>
      </w:r>
    </w:p>
    <w:p w:rsidR="00C64F8E" w:rsidRPr="00601698" w:rsidRDefault="00C64F8E"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 xml:space="preserve">награждение ценным подарком; </w:t>
      </w:r>
    </w:p>
    <w:p w:rsidR="00C64F8E" w:rsidRPr="00601698" w:rsidRDefault="00C64F8E" w:rsidP="00160BEC">
      <w:pPr>
        <w:spacing w:after="0" w:line="240" w:lineRule="auto"/>
        <w:ind w:firstLine="708"/>
        <w:jc w:val="both"/>
        <w:rPr>
          <w:rFonts w:ascii="PT Astra Serif" w:hAnsi="PT Astra Serif" w:cs="Times New Roman"/>
          <w:color w:val="FF0000"/>
          <w:sz w:val="24"/>
        </w:rPr>
      </w:pPr>
      <w:r w:rsidRPr="00601698">
        <w:rPr>
          <w:rFonts w:ascii="PT Astra Serif" w:hAnsi="PT Astra Serif" w:cs="Times New Roman"/>
          <w:sz w:val="24"/>
        </w:rPr>
        <w:t xml:space="preserve">награждение </w:t>
      </w:r>
      <w:r w:rsidRPr="00C03E61">
        <w:rPr>
          <w:rFonts w:ascii="PT Astra Serif" w:hAnsi="PT Astra Serif" w:cs="Times New Roman"/>
          <w:sz w:val="24"/>
        </w:rPr>
        <w:t>почетной грамотой;</w:t>
      </w:r>
      <w:r w:rsidR="00D10212" w:rsidRPr="00601698">
        <w:rPr>
          <w:rFonts w:ascii="PT Astra Serif" w:hAnsi="PT Astra Serif" w:cs="Times New Roman"/>
          <w:color w:val="FF0000"/>
          <w:sz w:val="24"/>
        </w:rPr>
        <w:t xml:space="preserve"> </w:t>
      </w:r>
    </w:p>
    <w:p w:rsidR="00C64F8E" w:rsidRPr="00C03E61" w:rsidRDefault="0012310A" w:rsidP="00160BEC">
      <w:pPr>
        <w:spacing w:after="0" w:line="240" w:lineRule="auto"/>
        <w:ind w:firstLine="708"/>
        <w:jc w:val="both"/>
        <w:rPr>
          <w:rFonts w:ascii="PT Astra Serif" w:hAnsi="PT Astra Serif" w:cs="Times New Roman"/>
          <w:sz w:val="24"/>
        </w:rPr>
      </w:pPr>
      <w:r w:rsidRPr="00C03E61">
        <w:rPr>
          <w:rFonts w:ascii="PT Astra Serif" w:hAnsi="PT Astra Serif" w:cs="Times New Roman"/>
          <w:sz w:val="24"/>
        </w:rPr>
        <w:t>денежн</w:t>
      </w:r>
      <w:r w:rsidR="00D10212" w:rsidRPr="00C03E61">
        <w:rPr>
          <w:rFonts w:ascii="PT Astra Serif" w:hAnsi="PT Astra Serif" w:cs="Times New Roman"/>
          <w:sz w:val="24"/>
        </w:rPr>
        <w:t>ая</w:t>
      </w:r>
      <w:r w:rsidRPr="00C03E61">
        <w:rPr>
          <w:rFonts w:ascii="PT Astra Serif" w:hAnsi="PT Astra Serif" w:cs="Times New Roman"/>
          <w:sz w:val="24"/>
        </w:rPr>
        <w:t xml:space="preserve"> выплат</w:t>
      </w:r>
      <w:r w:rsidR="00D10212" w:rsidRPr="00C03E61">
        <w:rPr>
          <w:rFonts w:ascii="PT Astra Serif" w:hAnsi="PT Astra Serif" w:cs="Times New Roman"/>
          <w:sz w:val="24"/>
        </w:rPr>
        <w:t>а</w:t>
      </w:r>
      <w:r w:rsidRPr="00C03E61">
        <w:rPr>
          <w:rFonts w:ascii="PT Astra Serif" w:hAnsi="PT Astra Serif" w:cs="Times New Roman"/>
          <w:sz w:val="24"/>
        </w:rPr>
        <w:t xml:space="preserve"> (преми</w:t>
      </w:r>
      <w:r w:rsidR="00D10212" w:rsidRPr="00C03E61">
        <w:rPr>
          <w:rFonts w:ascii="PT Astra Serif" w:hAnsi="PT Astra Serif" w:cs="Times New Roman"/>
          <w:sz w:val="24"/>
        </w:rPr>
        <w:t>я</w:t>
      </w:r>
      <w:r w:rsidRPr="00C03E61">
        <w:rPr>
          <w:rFonts w:ascii="PT Astra Serif" w:hAnsi="PT Astra Serif" w:cs="Times New Roman"/>
          <w:sz w:val="24"/>
        </w:rPr>
        <w:t>)</w:t>
      </w:r>
      <w:r w:rsidR="00C03E61">
        <w:rPr>
          <w:rFonts w:ascii="PT Astra Serif" w:hAnsi="PT Astra Serif" w:cs="Times New Roman"/>
          <w:sz w:val="24"/>
        </w:rPr>
        <w:t>.</w:t>
      </w:r>
    </w:p>
    <w:p w:rsidR="00C64F8E" w:rsidRPr="00601698" w:rsidRDefault="00E607AA" w:rsidP="00160BEC">
      <w:pPr>
        <w:spacing w:after="0" w:line="240" w:lineRule="auto"/>
        <w:ind w:firstLine="708"/>
        <w:jc w:val="both"/>
        <w:rPr>
          <w:rFonts w:ascii="PT Astra Serif" w:hAnsi="PT Astra Serif" w:cs="Times New Roman"/>
          <w:sz w:val="24"/>
        </w:rPr>
      </w:pPr>
      <w:r w:rsidRPr="00296851">
        <w:rPr>
          <w:rFonts w:ascii="PT Astra Serif" w:hAnsi="PT Astra Serif" w:cs="Times New Roman"/>
          <w:sz w:val="24"/>
        </w:rPr>
        <w:t>9</w:t>
      </w:r>
      <w:r w:rsidR="00C64F8E" w:rsidRPr="00296851">
        <w:rPr>
          <w:rFonts w:ascii="PT Astra Serif" w:hAnsi="PT Astra Serif" w:cs="Times New Roman"/>
          <w:sz w:val="24"/>
        </w:rPr>
        <w:t>.2. Денежн</w:t>
      </w:r>
      <w:r w:rsidR="00C03E61" w:rsidRPr="00296851">
        <w:rPr>
          <w:rFonts w:ascii="PT Astra Serif" w:hAnsi="PT Astra Serif" w:cs="Times New Roman"/>
          <w:sz w:val="24"/>
        </w:rPr>
        <w:t>ая выплата (</w:t>
      </w:r>
      <w:r w:rsidR="00C64F8E" w:rsidRPr="00296851">
        <w:rPr>
          <w:rFonts w:ascii="PT Astra Serif" w:hAnsi="PT Astra Serif" w:cs="Times New Roman"/>
          <w:sz w:val="24"/>
        </w:rPr>
        <w:t xml:space="preserve">премия) </w:t>
      </w:r>
      <w:r w:rsidR="000C3D0B" w:rsidRPr="00296851">
        <w:rPr>
          <w:rFonts w:ascii="PT Astra Serif" w:hAnsi="PT Astra Serif" w:cs="Times New Roman"/>
          <w:sz w:val="24"/>
        </w:rPr>
        <w:t xml:space="preserve">производится </w:t>
      </w:r>
      <w:r w:rsidR="00C64F8E" w:rsidRPr="00296851">
        <w:rPr>
          <w:rFonts w:ascii="PT Astra Serif" w:hAnsi="PT Astra Serif" w:cs="Times New Roman"/>
          <w:sz w:val="24"/>
        </w:rPr>
        <w:t>в порядке, предусмотренном локальным</w:t>
      </w:r>
      <w:r w:rsidR="000C3D0B" w:rsidRPr="00296851">
        <w:rPr>
          <w:rFonts w:ascii="PT Astra Serif" w:hAnsi="PT Astra Serif" w:cs="Times New Roman"/>
          <w:sz w:val="24"/>
        </w:rPr>
        <w:t>и</w:t>
      </w:r>
      <w:r w:rsidR="00C64F8E" w:rsidRPr="00296851">
        <w:rPr>
          <w:rFonts w:ascii="PT Astra Serif" w:hAnsi="PT Astra Serif" w:cs="Times New Roman"/>
          <w:sz w:val="24"/>
        </w:rPr>
        <w:t xml:space="preserve"> нормативным</w:t>
      </w:r>
      <w:r w:rsidR="000C3D0B" w:rsidRPr="00296851">
        <w:rPr>
          <w:rFonts w:ascii="PT Astra Serif" w:hAnsi="PT Astra Serif" w:cs="Times New Roman"/>
          <w:sz w:val="24"/>
        </w:rPr>
        <w:t>и</w:t>
      </w:r>
      <w:r w:rsidR="00C64F8E" w:rsidRPr="00296851">
        <w:rPr>
          <w:rFonts w:ascii="PT Astra Serif" w:hAnsi="PT Astra Serif" w:cs="Times New Roman"/>
          <w:sz w:val="24"/>
        </w:rPr>
        <w:t xml:space="preserve"> акт</w:t>
      </w:r>
      <w:r w:rsidR="000C3D0B" w:rsidRPr="00296851">
        <w:rPr>
          <w:rFonts w:ascii="PT Astra Serif" w:hAnsi="PT Astra Serif" w:cs="Times New Roman"/>
          <w:sz w:val="24"/>
        </w:rPr>
        <w:t>а</w:t>
      </w:r>
      <w:r w:rsidR="00C64F8E" w:rsidRPr="00296851">
        <w:rPr>
          <w:rFonts w:ascii="PT Astra Serif" w:hAnsi="PT Astra Serif" w:cs="Times New Roman"/>
          <w:sz w:val="24"/>
        </w:rPr>
        <w:t>м</w:t>
      </w:r>
      <w:r w:rsidR="000C3D0B" w:rsidRPr="00296851">
        <w:rPr>
          <w:rFonts w:ascii="PT Astra Serif" w:hAnsi="PT Astra Serif" w:cs="Times New Roman"/>
          <w:sz w:val="24"/>
        </w:rPr>
        <w:t>и</w:t>
      </w:r>
      <w:r w:rsidR="00C64F8E" w:rsidRPr="00296851">
        <w:rPr>
          <w:rFonts w:ascii="PT Astra Serif" w:hAnsi="PT Astra Serif" w:cs="Times New Roman"/>
          <w:sz w:val="24"/>
        </w:rPr>
        <w:t xml:space="preserve"> </w:t>
      </w:r>
      <w:r w:rsidR="000C3D0B" w:rsidRPr="00296851">
        <w:rPr>
          <w:rFonts w:ascii="PT Astra Serif" w:hAnsi="PT Astra Serif" w:cs="Times New Roman"/>
          <w:sz w:val="24"/>
        </w:rPr>
        <w:t>р</w:t>
      </w:r>
      <w:r w:rsidR="00C64F8E" w:rsidRPr="00296851">
        <w:rPr>
          <w:rFonts w:ascii="PT Astra Serif" w:hAnsi="PT Astra Serif" w:cs="Times New Roman"/>
          <w:sz w:val="24"/>
        </w:rPr>
        <w:t>аботодателя, регламентирующим</w:t>
      </w:r>
      <w:r w:rsidR="000C3D0B" w:rsidRPr="00296851">
        <w:rPr>
          <w:rFonts w:ascii="PT Astra Serif" w:hAnsi="PT Astra Serif" w:cs="Times New Roman"/>
          <w:sz w:val="24"/>
        </w:rPr>
        <w:t>и</w:t>
      </w:r>
      <w:r w:rsidR="00C64F8E" w:rsidRPr="00601698">
        <w:rPr>
          <w:rFonts w:ascii="PT Astra Serif" w:hAnsi="PT Astra Serif" w:cs="Times New Roman"/>
          <w:sz w:val="24"/>
        </w:rPr>
        <w:t xml:space="preserve"> порядок оплаты труда. </w:t>
      </w:r>
    </w:p>
    <w:p w:rsidR="00C64F8E" w:rsidRPr="00601698" w:rsidRDefault="00E607AA"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9</w:t>
      </w:r>
      <w:r w:rsidR="00C64F8E" w:rsidRPr="00601698">
        <w:rPr>
          <w:rFonts w:ascii="PT Astra Serif" w:hAnsi="PT Astra Serif" w:cs="Times New Roman"/>
          <w:sz w:val="24"/>
        </w:rPr>
        <w:t>.3. Работодатель вправе применить одновременно несколько видов поощрений.</w:t>
      </w:r>
    </w:p>
    <w:p w:rsidR="00F7117F" w:rsidRPr="005E3B8D" w:rsidRDefault="00E607AA" w:rsidP="00160BEC">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9</w:t>
      </w:r>
      <w:r w:rsidR="00C64F8E" w:rsidRPr="00601698">
        <w:rPr>
          <w:rFonts w:ascii="PT Astra Serif" w:hAnsi="PT Astra Serif" w:cs="Times New Roman"/>
          <w:sz w:val="24"/>
        </w:rPr>
        <w:t>.</w:t>
      </w:r>
      <w:r w:rsidR="000C3D0B">
        <w:rPr>
          <w:rFonts w:ascii="PT Astra Serif" w:hAnsi="PT Astra Serif" w:cs="Times New Roman"/>
          <w:sz w:val="24"/>
        </w:rPr>
        <w:t>4</w:t>
      </w:r>
      <w:r w:rsidR="00C64F8E" w:rsidRPr="00601698">
        <w:rPr>
          <w:rFonts w:ascii="PT Astra Serif" w:hAnsi="PT Astra Serif" w:cs="Times New Roman"/>
          <w:sz w:val="24"/>
        </w:rPr>
        <w:t xml:space="preserve">. За особые трудовые заслуги </w:t>
      </w:r>
      <w:r w:rsidR="000C3D0B">
        <w:rPr>
          <w:rFonts w:ascii="PT Astra Serif" w:hAnsi="PT Astra Serif" w:cs="Times New Roman"/>
          <w:sz w:val="24"/>
        </w:rPr>
        <w:t>р</w:t>
      </w:r>
      <w:r w:rsidR="00C64F8E" w:rsidRPr="00601698">
        <w:rPr>
          <w:rFonts w:ascii="PT Astra Serif" w:hAnsi="PT Astra Serif" w:cs="Times New Roman"/>
          <w:sz w:val="24"/>
        </w:rPr>
        <w:t xml:space="preserve">аботники </w:t>
      </w:r>
      <w:r w:rsidR="00D5516B" w:rsidRPr="000C3D0B">
        <w:rPr>
          <w:rFonts w:ascii="PT Astra Serif" w:hAnsi="PT Astra Serif" w:cs="Times New Roman"/>
          <w:sz w:val="24"/>
        </w:rPr>
        <w:t xml:space="preserve">могут быть </w:t>
      </w:r>
      <w:r w:rsidR="00DE5A35" w:rsidRPr="000C3D0B">
        <w:rPr>
          <w:rFonts w:ascii="PT Astra Serif" w:hAnsi="PT Astra Serif" w:cs="Times New Roman"/>
          <w:sz w:val="24"/>
        </w:rPr>
        <w:t>представл</w:t>
      </w:r>
      <w:r w:rsidR="00D5516B" w:rsidRPr="000C3D0B">
        <w:rPr>
          <w:rFonts w:ascii="PT Astra Serif" w:hAnsi="PT Astra Serif" w:cs="Times New Roman"/>
          <w:sz w:val="24"/>
        </w:rPr>
        <w:t xml:space="preserve">ены </w:t>
      </w:r>
      <w:r w:rsidR="00DE5A35" w:rsidRPr="000C3D0B">
        <w:rPr>
          <w:rFonts w:ascii="PT Astra Serif" w:hAnsi="PT Astra Serif" w:cs="Times New Roman"/>
          <w:sz w:val="24"/>
        </w:rPr>
        <w:t>к</w:t>
      </w:r>
      <w:r w:rsidR="00D5516B" w:rsidRPr="000C3D0B">
        <w:rPr>
          <w:rFonts w:ascii="PT Astra Serif" w:hAnsi="PT Astra Serif" w:cs="Times New Roman"/>
          <w:sz w:val="24"/>
        </w:rPr>
        <w:t xml:space="preserve"> наградам или мерам поощрения вышестоящих организаций. </w:t>
      </w:r>
      <w:r w:rsidR="00D5516B" w:rsidRPr="005E3B8D">
        <w:rPr>
          <w:rFonts w:ascii="PT Astra Serif" w:hAnsi="PT Astra Serif" w:cs="Times New Roman"/>
          <w:sz w:val="24"/>
        </w:rPr>
        <w:t>Решение о выдвижении принимается общим собранием трудового коллектива.</w:t>
      </w:r>
    </w:p>
    <w:p w:rsidR="000C3D0B" w:rsidRPr="00601698" w:rsidRDefault="000C3D0B" w:rsidP="000C3D0B">
      <w:pPr>
        <w:spacing w:after="0" w:line="240" w:lineRule="auto"/>
        <w:ind w:firstLine="708"/>
        <w:jc w:val="both"/>
        <w:rPr>
          <w:rFonts w:ascii="PT Astra Serif" w:hAnsi="PT Astra Serif" w:cs="Times New Roman"/>
          <w:sz w:val="24"/>
        </w:rPr>
      </w:pPr>
      <w:r w:rsidRPr="00601698">
        <w:rPr>
          <w:rFonts w:ascii="PT Astra Serif" w:hAnsi="PT Astra Serif" w:cs="Times New Roman"/>
          <w:sz w:val="24"/>
        </w:rPr>
        <w:t>9.</w:t>
      </w:r>
      <w:r>
        <w:rPr>
          <w:rFonts w:ascii="PT Astra Serif" w:hAnsi="PT Astra Serif" w:cs="Times New Roman"/>
          <w:sz w:val="24"/>
        </w:rPr>
        <w:t>5</w:t>
      </w:r>
      <w:r w:rsidRPr="00601698">
        <w:rPr>
          <w:rFonts w:ascii="PT Astra Serif" w:hAnsi="PT Astra Serif" w:cs="Times New Roman"/>
          <w:sz w:val="24"/>
        </w:rPr>
        <w:t xml:space="preserve">. Поощрения оформляются приказом </w:t>
      </w:r>
      <w:r w:rsidR="00D02054">
        <w:rPr>
          <w:rFonts w:ascii="PT Astra Serif" w:hAnsi="PT Astra Serif" w:cs="Times New Roman"/>
          <w:sz w:val="24"/>
        </w:rPr>
        <w:t>р</w:t>
      </w:r>
      <w:r w:rsidRPr="00601698">
        <w:rPr>
          <w:rFonts w:ascii="PT Astra Serif" w:hAnsi="PT Astra Serif" w:cs="Times New Roman"/>
          <w:sz w:val="24"/>
        </w:rPr>
        <w:t xml:space="preserve">аботодателя, сведения о поощрениях заносятся в трудовую книжку </w:t>
      </w:r>
      <w:r w:rsidR="00D02054">
        <w:rPr>
          <w:rFonts w:ascii="PT Astra Serif" w:hAnsi="PT Astra Serif" w:cs="Times New Roman"/>
          <w:sz w:val="24"/>
        </w:rPr>
        <w:t>р</w:t>
      </w:r>
      <w:r w:rsidRPr="00601698">
        <w:rPr>
          <w:rFonts w:ascii="PT Astra Serif" w:hAnsi="PT Astra Serif" w:cs="Times New Roman"/>
          <w:sz w:val="24"/>
        </w:rPr>
        <w:t xml:space="preserve">аботника. </w:t>
      </w:r>
    </w:p>
    <w:p w:rsidR="000C3D0B" w:rsidRPr="00601698" w:rsidRDefault="000C3D0B" w:rsidP="00160BEC">
      <w:pPr>
        <w:spacing w:after="0" w:line="240" w:lineRule="auto"/>
        <w:ind w:firstLine="708"/>
        <w:jc w:val="both"/>
        <w:rPr>
          <w:rFonts w:ascii="PT Astra Serif" w:hAnsi="PT Astra Serif" w:cs="Times New Roman"/>
          <w:sz w:val="28"/>
        </w:rPr>
      </w:pPr>
    </w:p>
    <w:p w:rsidR="00E607AA" w:rsidRPr="00601698" w:rsidRDefault="00E607AA" w:rsidP="000C3D0B">
      <w:pPr>
        <w:spacing w:after="0" w:line="240" w:lineRule="auto"/>
        <w:jc w:val="center"/>
        <w:rPr>
          <w:rFonts w:ascii="PT Astra Serif" w:hAnsi="PT Astra Serif" w:cs="Times New Roman"/>
          <w:b/>
          <w:sz w:val="24"/>
        </w:rPr>
      </w:pPr>
      <w:r w:rsidRPr="00601698">
        <w:rPr>
          <w:rFonts w:ascii="PT Astra Serif" w:hAnsi="PT Astra Serif" w:cs="Times New Roman"/>
          <w:b/>
          <w:sz w:val="24"/>
        </w:rPr>
        <w:t>10. ОТВЕТСТВЕННОСТЬ ЗА НАРУШЕНИЕ ДИСЦИПЛИНЫ ТРУДА</w:t>
      </w:r>
    </w:p>
    <w:p w:rsidR="00E607AA" w:rsidRPr="00601698" w:rsidRDefault="00E607AA" w:rsidP="00160BEC">
      <w:pPr>
        <w:spacing w:after="0" w:line="240" w:lineRule="auto"/>
        <w:ind w:firstLine="709"/>
        <w:jc w:val="both"/>
        <w:rPr>
          <w:rFonts w:ascii="PT Astra Serif" w:hAnsi="PT Astra Serif" w:cs="Times New Roman"/>
          <w:b/>
          <w:sz w:val="24"/>
        </w:rPr>
      </w:pPr>
      <w:r w:rsidRPr="00601698">
        <w:rPr>
          <w:rFonts w:ascii="PT Astra Serif" w:hAnsi="PT Astra Serif" w:cs="Times New Roman"/>
          <w:b/>
          <w:sz w:val="24"/>
        </w:rPr>
        <w:t xml:space="preserve"> </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10.1. За нарушение трудовой дисциплины администрация применяет следующие дисциплинарные взыскания:</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замечание;</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выговор;</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увольнение по соответствующим основаниям. </w:t>
      </w:r>
    </w:p>
    <w:p w:rsidR="00E607AA"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.2. Увольнение работника может быть применено в случае неоднократного неисполнения им без уважительных причин обязанностей, возложенных на него трудовым договором или </w:t>
      </w:r>
      <w:r w:rsidR="00595324">
        <w:rPr>
          <w:rFonts w:ascii="PT Astra Serif" w:hAnsi="PT Astra Serif" w:cs="Times New Roman"/>
          <w:sz w:val="24"/>
        </w:rPr>
        <w:t>настоящими правилами</w:t>
      </w:r>
      <w:r w:rsidR="00E607AA" w:rsidRPr="00601698">
        <w:rPr>
          <w:rFonts w:ascii="PT Astra Serif" w:hAnsi="PT Astra Serif" w:cs="Times New Roman"/>
          <w:sz w:val="24"/>
        </w:rPr>
        <w:t xml:space="preserve">, если такой работник уже имеет дисциплинарное взыскание. </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Увольнение производится при наличии трёх следующих условий: </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неисполнение трудовых обязанностей имеет место как минимум второй раз;</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отсутствуют уважительные причины неисполнения трудовых обязанностей; </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к работнику до этого было применено дисциплинарное взыскание и на момент повторного неисполнения трудовых обязанностей без уважительных причин оно не было снято или погашено. </w:t>
      </w:r>
    </w:p>
    <w:p w:rsidR="00E607AA"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.3. Увольнение работника может быть применено </w:t>
      </w:r>
      <w:proofErr w:type="gramStart"/>
      <w:r w:rsidR="00E607AA" w:rsidRPr="00601698">
        <w:rPr>
          <w:rFonts w:ascii="PT Astra Serif" w:hAnsi="PT Astra Serif" w:cs="Times New Roman"/>
          <w:sz w:val="24"/>
        </w:rPr>
        <w:t>за</w:t>
      </w:r>
      <w:proofErr w:type="gramEnd"/>
      <w:r w:rsidR="00E607AA" w:rsidRPr="00601698">
        <w:rPr>
          <w:rFonts w:ascii="PT Astra Serif" w:hAnsi="PT Astra Serif" w:cs="Times New Roman"/>
          <w:sz w:val="24"/>
        </w:rPr>
        <w:t>:</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lastRenderedPageBreak/>
        <w:t xml:space="preserve">прогул, под которым понимается отсутствие работника на рабочем месте без уважительных причин более четырёх часов подряд в течение рабочего дня; </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появление на работе в состоянии алкогольного, наркотического или иного токсического опьянения;</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разглашение охраняемой законом тайны, ставшей известной работнику в связи с исполнением им трудовых обязанностей;</w:t>
      </w:r>
    </w:p>
    <w:p w:rsidR="00E607AA"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совершение по месту работы хищения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7011C3" w:rsidRPr="00601698" w:rsidRDefault="00E607AA"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 xml:space="preserve">нарушение работником требований по охране труда, если это повлекло за собой тяжкие последствия, либо заведомо создавало реальную угрозу наступления таких последствий. </w:t>
      </w:r>
    </w:p>
    <w:p w:rsidR="007011C3"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.4. До наложения дисциплинарного взыскания от нарушителя трудовой дисциплины должны быть затребованы письменные объяснения. Если по истечении двух рабочих дней указанное объяснение работников не представлено, то составляется соответствующий акт. Отказ работника дать объяснение не может служить препятствием для применения взыскания.</w:t>
      </w:r>
    </w:p>
    <w:p w:rsidR="007011C3"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представителя органа работников. </w:t>
      </w:r>
    </w:p>
    <w:p w:rsidR="00C532D3" w:rsidRPr="00601698" w:rsidRDefault="007011C3" w:rsidP="00160BEC">
      <w:pPr>
        <w:spacing w:after="0" w:line="240" w:lineRule="auto"/>
        <w:ind w:firstLine="709"/>
        <w:jc w:val="both"/>
        <w:rPr>
          <w:rFonts w:ascii="PT Astra Serif" w:hAnsi="PT Astra Serif" w:cs="Times New Roman"/>
          <w:color w:val="FF0000"/>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.6. </w:t>
      </w:r>
      <w:r w:rsidR="00C532D3" w:rsidRPr="000C3D0B">
        <w:rPr>
          <w:rFonts w:ascii="PT Astra Serif" w:hAnsi="PT Astra Serif"/>
          <w:sz w:val="24"/>
          <w:szCs w:val="24"/>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C532D3" w:rsidRPr="00601698">
        <w:rPr>
          <w:rFonts w:ascii="PT Astra Serif" w:hAnsi="PT Astra Serif"/>
          <w:color w:val="464C55"/>
          <w:sz w:val="20"/>
          <w:szCs w:val="20"/>
          <w:shd w:val="clear" w:color="auto" w:fill="FFFFFF"/>
        </w:rPr>
        <w:t xml:space="preserve"> </w:t>
      </w:r>
    </w:p>
    <w:p w:rsidR="007011C3"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.7. За каждый дисциплинарный проступок может быть применено только одно дисциплинарное взыскание. </w:t>
      </w:r>
    </w:p>
    <w:p w:rsidR="001F28B5" w:rsidRPr="000C3D0B" w:rsidRDefault="007011C3" w:rsidP="000C3D0B">
      <w:pPr>
        <w:spacing w:after="0" w:line="240" w:lineRule="auto"/>
        <w:ind w:firstLine="709"/>
        <w:jc w:val="both"/>
        <w:rPr>
          <w:rFonts w:ascii="PT Astra Serif" w:hAnsi="PT Astra Serif"/>
          <w:sz w:val="24"/>
          <w:szCs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.8. Приказ работодателя о применении дисциплинарного взыскания объявляется работнику под расписку </w:t>
      </w:r>
      <w:r w:rsidR="001F28B5" w:rsidRPr="00601698">
        <w:rPr>
          <w:rFonts w:ascii="PT Astra Serif" w:hAnsi="PT Astra Serif" w:cs="Times New Roman"/>
          <w:sz w:val="24"/>
        </w:rPr>
        <w:t>в</w:t>
      </w:r>
      <w:r w:rsidR="00E607AA" w:rsidRPr="00601698">
        <w:rPr>
          <w:rFonts w:ascii="PT Astra Serif" w:hAnsi="PT Astra Serif" w:cs="Times New Roman"/>
          <w:sz w:val="24"/>
        </w:rPr>
        <w:t xml:space="preserve"> течение трёх дней со дня его издания</w:t>
      </w:r>
      <w:r w:rsidR="000C3D0B">
        <w:rPr>
          <w:rFonts w:ascii="PT Astra Serif" w:hAnsi="PT Astra Serif" w:cs="Times New Roman"/>
          <w:sz w:val="24"/>
        </w:rPr>
        <w:t xml:space="preserve">, </w:t>
      </w:r>
      <w:r w:rsidR="001F28B5" w:rsidRPr="000C3D0B">
        <w:rPr>
          <w:rFonts w:ascii="PT Astra Serif" w:hAnsi="PT Astra Serif"/>
          <w:sz w:val="24"/>
          <w:szCs w:val="24"/>
        </w:rPr>
        <w:t>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000C3D0B">
        <w:rPr>
          <w:rFonts w:ascii="PT Astra Serif" w:hAnsi="PT Astra Serif"/>
          <w:sz w:val="24"/>
          <w:szCs w:val="24"/>
        </w:rPr>
        <w:t xml:space="preserve"> </w:t>
      </w:r>
      <w:r w:rsidR="001F28B5" w:rsidRPr="000C3D0B">
        <w:rPr>
          <w:rFonts w:ascii="PT Astra Serif" w:hAnsi="PT Astra Serif"/>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011C3"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024537" w:rsidRPr="00601698" w:rsidRDefault="007011C3" w:rsidP="00160BEC">
      <w:pPr>
        <w:spacing w:after="0" w:line="240" w:lineRule="auto"/>
        <w:ind w:firstLine="709"/>
        <w:jc w:val="both"/>
        <w:rPr>
          <w:rFonts w:ascii="PT Astra Serif" w:hAnsi="PT Astra Serif" w:cs="Times New Roman"/>
          <w:sz w:val="24"/>
        </w:rPr>
      </w:pPr>
      <w:r w:rsidRPr="00601698">
        <w:rPr>
          <w:rFonts w:ascii="PT Astra Serif" w:hAnsi="PT Astra Serif" w:cs="Times New Roman"/>
          <w:sz w:val="24"/>
        </w:rPr>
        <w:t>10</w:t>
      </w:r>
      <w:r w:rsidR="00E607AA" w:rsidRPr="00601698">
        <w:rPr>
          <w:rFonts w:ascii="PT Astra Serif" w:hAnsi="PT Astra Serif" w:cs="Times New Roman"/>
          <w:sz w:val="24"/>
        </w:rPr>
        <w:t xml:space="preserve">.10.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Для досрочного снятия взыскания издаётся соответствующий приказ руководителя. </w:t>
      </w:r>
    </w:p>
    <w:p w:rsidR="00024537" w:rsidRPr="00601698" w:rsidRDefault="00024537" w:rsidP="00160BEC">
      <w:pPr>
        <w:spacing w:after="0" w:line="240" w:lineRule="auto"/>
        <w:ind w:firstLine="709"/>
        <w:jc w:val="both"/>
        <w:rPr>
          <w:rFonts w:ascii="PT Astra Serif" w:hAnsi="PT Astra Serif" w:cs="Times New Roman"/>
          <w:sz w:val="24"/>
        </w:rPr>
      </w:pPr>
    </w:p>
    <w:p w:rsidR="00024537" w:rsidRPr="00601698" w:rsidRDefault="00024537" w:rsidP="000C3D0B">
      <w:pPr>
        <w:spacing w:after="0" w:line="240" w:lineRule="auto"/>
        <w:jc w:val="center"/>
        <w:rPr>
          <w:rFonts w:ascii="PT Astra Serif" w:hAnsi="PT Astra Serif" w:cs="Times New Roman"/>
          <w:b/>
          <w:sz w:val="24"/>
        </w:rPr>
      </w:pPr>
      <w:r w:rsidRPr="00601698">
        <w:rPr>
          <w:rFonts w:ascii="PT Astra Serif" w:hAnsi="PT Astra Serif" w:cs="Times New Roman"/>
          <w:b/>
          <w:sz w:val="24"/>
        </w:rPr>
        <w:t>11</w:t>
      </w:r>
      <w:r w:rsidR="00E607AA" w:rsidRPr="00601698">
        <w:rPr>
          <w:rFonts w:ascii="PT Astra Serif" w:hAnsi="PT Astra Serif" w:cs="Times New Roman"/>
          <w:b/>
          <w:sz w:val="24"/>
        </w:rPr>
        <w:t>. ИНЫЕ ВОПРОСЫ РЕГУЛИРОВАНИЯ ТРУДОВЫХ ОТНОШЕНИЙ</w:t>
      </w:r>
    </w:p>
    <w:p w:rsidR="00024537" w:rsidRPr="00601698" w:rsidRDefault="00024537" w:rsidP="00160BEC">
      <w:pPr>
        <w:spacing w:after="0" w:line="240" w:lineRule="auto"/>
        <w:ind w:firstLine="709"/>
        <w:jc w:val="both"/>
        <w:rPr>
          <w:rFonts w:ascii="PT Astra Serif" w:hAnsi="PT Astra Serif" w:cs="Times New Roman"/>
          <w:b/>
          <w:sz w:val="24"/>
        </w:rPr>
      </w:pPr>
    </w:p>
    <w:p w:rsidR="000C3D0B" w:rsidRDefault="00024537" w:rsidP="000C3D0B">
      <w:pPr>
        <w:spacing w:after="0" w:line="240" w:lineRule="auto"/>
        <w:ind w:firstLine="708"/>
        <w:jc w:val="both"/>
        <w:rPr>
          <w:rFonts w:ascii="PT Astra Serif" w:hAnsi="PT Astra Serif" w:cs="Times New Roman"/>
          <w:sz w:val="24"/>
          <w:szCs w:val="24"/>
        </w:rPr>
      </w:pPr>
      <w:r w:rsidRPr="00601698">
        <w:rPr>
          <w:rFonts w:ascii="PT Astra Serif" w:hAnsi="PT Astra Serif" w:cs="Times New Roman"/>
          <w:sz w:val="24"/>
        </w:rPr>
        <w:t>11</w:t>
      </w:r>
      <w:r w:rsidR="00E607AA" w:rsidRPr="00601698">
        <w:rPr>
          <w:rFonts w:ascii="PT Astra Serif" w:hAnsi="PT Astra Serif" w:cs="Times New Roman"/>
          <w:sz w:val="24"/>
        </w:rPr>
        <w:t xml:space="preserve">.1. </w:t>
      </w:r>
      <w:r w:rsidR="000C3D0B" w:rsidRPr="00601698">
        <w:rPr>
          <w:rFonts w:ascii="PT Astra Serif" w:hAnsi="PT Astra Serif" w:cs="Times New Roman"/>
          <w:sz w:val="24"/>
          <w:szCs w:val="24"/>
        </w:rPr>
        <w:t>Правила хранятся</w:t>
      </w:r>
      <w:r w:rsidR="000C3D0B">
        <w:rPr>
          <w:rFonts w:ascii="PT Astra Serif" w:hAnsi="PT Astra Serif" w:cs="Times New Roman"/>
          <w:sz w:val="24"/>
          <w:szCs w:val="24"/>
        </w:rPr>
        <w:t xml:space="preserve"> в делах учреждения.</w:t>
      </w:r>
    </w:p>
    <w:p w:rsidR="000C3D0B" w:rsidRDefault="000C3D0B" w:rsidP="000C3D0B">
      <w:pPr>
        <w:spacing w:after="0" w:line="240" w:lineRule="auto"/>
        <w:ind w:firstLine="708"/>
        <w:jc w:val="both"/>
        <w:rPr>
          <w:rFonts w:ascii="PT Astra Serif" w:hAnsi="PT Astra Serif" w:cs="Times New Roman"/>
          <w:sz w:val="24"/>
        </w:rPr>
      </w:pPr>
      <w:r>
        <w:rPr>
          <w:rFonts w:ascii="PT Astra Serif" w:hAnsi="PT Astra Serif" w:cs="Times New Roman"/>
          <w:sz w:val="24"/>
          <w:szCs w:val="24"/>
        </w:rPr>
        <w:lastRenderedPageBreak/>
        <w:t xml:space="preserve">11.2. </w:t>
      </w:r>
      <w:r w:rsidR="00024537" w:rsidRPr="00601698">
        <w:rPr>
          <w:rFonts w:ascii="PT Astra Serif" w:hAnsi="PT Astra Serif" w:cs="Times New Roman"/>
          <w:sz w:val="24"/>
        </w:rPr>
        <w:t xml:space="preserve">С </w:t>
      </w:r>
      <w:r>
        <w:rPr>
          <w:rFonts w:ascii="PT Astra Serif" w:hAnsi="PT Astra Serif" w:cs="Times New Roman"/>
          <w:sz w:val="24"/>
        </w:rPr>
        <w:t>п</w:t>
      </w:r>
      <w:r w:rsidR="00024537" w:rsidRPr="00601698">
        <w:rPr>
          <w:rFonts w:ascii="PT Astra Serif" w:hAnsi="PT Astra Serif" w:cs="Times New Roman"/>
          <w:sz w:val="24"/>
        </w:rPr>
        <w:t>равилами должны быть ознакомлены все работники учреждения</w:t>
      </w:r>
      <w:r>
        <w:rPr>
          <w:rFonts w:ascii="PT Astra Serif" w:hAnsi="PT Astra Serif" w:cs="Times New Roman"/>
          <w:sz w:val="24"/>
        </w:rPr>
        <w:t xml:space="preserve"> под роспись</w:t>
      </w:r>
      <w:r w:rsidR="003D26BD">
        <w:rPr>
          <w:rFonts w:ascii="PT Astra Serif" w:hAnsi="PT Astra Serif" w:cs="Times New Roman"/>
          <w:sz w:val="24"/>
        </w:rPr>
        <w:t xml:space="preserve"> (приложение №1)</w:t>
      </w:r>
      <w:r>
        <w:rPr>
          <w:rFonts w:ascii="PT Astra Serif" w:hAnsi="PT Astra Serif" w:cs="Times New Roman"/>
          <w:sz w:val="24"/>
        </w:rPr>
        <w:t>.</w:t>
      </w:r>
    </w:p>
    <w:p w:rsidR="000C3D0B" w:rsidRDefault="003D26BD" w:rsidP="000C3D0B">
      <w:pPr>
        <w:spacing w:after="0" w:line="240" w:lineRule="auto"/>
        <w:ind w:firstLine="708"/>
        <w:jc w:val="both"/>
        <w:rPr>
          <w:rFonts w:ascii="PT Astra Serif" w:hAnsi="PT Astra Serif" w:cs="Times New Roman"/>
          <w:sz w:val="24"/>
          <w:szCs w:val="24"/>
        </w:rPr>
      </w:pPr>
      <w:r>
        <w:rPr>
          <w:rFonts w:ascii="PT Astra Serif" w:hAnsi="PT Astra Serif" w:cs="Times New Roman"/>
          <w:sz w:val="24"/>
          <w:szCs w:val="24"/>
        </w:rPr>
        <w:t xml:space="preserve">11.3. </w:t>
      </w:r>
      <w:r w:rsidR="000C3D0B" w:rsidRPr="00601698">
        <w:rPr>
          <w:rFonts w:ascii="PT Astra Serif" w:hAnsi="PT Astra Serif" w:cs="Times New Roman"/>
          <w:sz w:val="24"/>
          <w:szCs w:val="24"/>
        </w:rPr>
        <w:t xml:space="preserve">Работники несут ответственность за нарушение настоящих </w:t>
      </w:r>
      <w:r w:rsidR="00595324">
        <w:rPr>
          <w:rFonts w:ascii="PT Astra Serif" w:hAnsi="PT Astra Serif" w:cs="Times New Roman"/>
          <w:sz w:val="24"/>
          <w:szCs w:val="24"/>
        </w:rPr>
        <w:t>п</w:t>
      </w:r>
      <w:r w:rsidR="000C3D0B" w:rsidRPr="00601698">
        <w:rPr>
          <w:rFonts w:ascii="PT Astra Serif" w:hAnsi="PT Astra Serif" w:cs="Times New Roman"/>
          <w:sz w:val="24"/>
          <w:szCs w:val="24"/>
        </w:rPr>
        <w:t xml:space="preserve">равил. Нарушение </w:t>
      </w:r>
      <w:r w:rsidR="00595324">
        <w:rPr>
          <w:rFonts w:ascii="PT Astra Serif" w:hAnsi="PT Astra Serif" w:cs="Times New Roman"/>
          <w:sz w:val="24"/>
          <w:szCs w:val="24"/>
        </w:rPr>
        <w:t>п</w:t>
      </w:r>
      <w:r w:rsidR="000C3D0B" w:rsidRPr="00601698">
        <w:rPr>
          <w:rFonts w:ascii="PT Astra Serif" w:hAnsi="PT Astra Serif" w:cs="Times New Roman"/>
          <w:sz w:val="24"/>
          <w:szCs w:val="24"/>
        </w:rPr>
        <w:t>равил является нарушением трудовой дисциплины и влечёт за собой применение дисциплинарных взысканий.</w:t>
      </w:r>
    </w:p>
    <w:p w:rsidR="000C3D0B" w:rsidRPr="00601698" w:rsidRDefault="003D26BD" w:rsidP="000C3D0B">
      <w:pPr>
        <w:spacing w:after="0" w:line="240" w:lineRule="auto"/>
        <w:ind w:firstLine="708"/>
        <w:jc w:val="both"/>
        <w:rPr>
          <w:rFonts w:ascii="PT Astra Serif" w:hAnsi="PT Astra Serif" w:cs="Times New Roman"/>
          <w:i/>
          <w:color w:val="FF0000"/>
          <w:sz w:val="24"/>
          <w:szCs w:val="24"/>
        </w:rPr>
      </w:pPr>
      <w:r>
        <w:rPr>
          <w:rFonts w:ascii="PT Astra Serif" w:hAnsi="PT Astra Serif" w:cs="Times New Roman"/>
          <w:sz w:val="24"/>
          <w:szCs w:val="24"/>
        </w:rPr>
        <w:t xml:space="preserve">11.4. </w:t>
      </w:r>
      <w:r w:rsidR="000C3D0B" w:rsidRPr="00601698">
        <w:rPr>
          <w:rFonts w:ascii="PT Astra Serif" w:hAnsi="PT Astra Serif" w:cs="Times New Roman"/>
          <w:sz w:val="24"/>
          <w:szCs w:val="24"/>
        </w:rPr>
        <w:t>Работник</w:t>
      </w:r>
      <w:r w:rsidR="000C3D0B">
        <w:rPr>
          <w:rFonts w:ascii="PT Astra Serif" w:hAnsi="PT Astra Serif" w:cs="Times New Roman"/>
          <w:sz w:val="24"/>
          <w:szCs w:val="24"/>
        </w:rPr>
        <w:t>и</w:t>
      </w:r>
      <w:r w:rsidR="000C3D0B" w:rsidRPr="00601698">
        <w:rPr>
          <w:rFonts w:ascii="PT Astra Serif" w:hAnsi="PT Astra Serif" w:cs="Times New Roman"/>
          <w:sz w:val="24"/>
          <w:szCs w:val="24"/>
        </w:rPr>
        <w:t xml:space="preserve"> вправе представлять предложения по улучшению организации труда и по другим вопросам, </w:t>
      </w:r>
      <w:r w:rsidR="000C3D0B" w:rsidRPr="000C3D0B">
        <w:rPr>
          <w:rFonts w:ascii="PT Astra Serif" w:hAnsi="PT Astra Serif" w:cs="Times New Roman"/>
          <w:sz w:val="24"/>
          <w:szCs w:val="24"/>
        </w:rPr>
        <w:t xml:space="preserve">регулируемым настоящими </w:t>
      </w:r>
      <w:r w:rsidR="00595324">
        <w:rPr>
          <w:rFonts w:ascii="PT Astra Serif" w:hAnsi="PT Astra Serif" w:cs="Times New Roman"/>
          <w:sz w:val="24"/>
          <w:szCs w:val="24"/>
        </w:rPr>
        <w:t>п</w:t>
      </w:r>
      <w:r w:rsidR="000C3D0B" w:rsidRPr="000C3D0B">
        <w:rPr>
          <w:rFonts w:ascii="PT Astra Serif" w:hAnsi="PT Astra Serif" w:cs="Times New Roman"/>
          <w:sz w:val="24"/>
          <w:szCs w:val="24"/>
        </w:rPr>
        <w:t>равилами</w:t>
      </w:r>
    </w:p>
    <w:p w:rsidR="000C3D0B" w:rsidRPr="00601698" w:rsidRDefault="003D26BD" w:rsidP="000C3D0B">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11.5. </w:t>
      </w:r>
      <w:r w:rsidR="000C3D0B" w:rsidRPr="00601698">
        <w:rPr>
          <w:rFonts w:ascii="PT Astra Serif" w:hAnsi="PT Astra Serif" w:cs="Times New Roman"/>
          <w:sz w:val="24"/>
          <w:szCs w:val="24"/>
        </w:rPr>
        <w:t xml:space="preserve">По вопросам нарушения трудового законодательства </w:t>
      </w:r>
      <w:r w:rsidR="00D02054">
        <w:rPr>
          <w:rFonts w:ascii="PT Astra Serif" w:hAnsi="PT Astra Serif" w:cs="Times New Roman"/>
          <w:sz w:val="24"/>
          <w:szCs w:val="24"/>
        </w:rPr>
        <w:t>р</w:t>
      </w:r>
      <w:r w:rsidR="000C3D0B" w:rsidRPr="00601698">
        <w:rPr>
          <w:rFonts w:ascii="PT Astra Serif" w:hAnsi="PT Astra Serif" w:cs="Times New Roman"/>
          <w:sz w:val="24"/>
          <w:szCs w:val="24"/>
        </w:rPr>
        <w:t xml:space="preserve">аботник имеет право обращаться как к своему непосредственному руководителю, так и к руководителю учреждения. </w:t>
      </w:r>
    </w:p>
    <w:p w:rsidR="00024537" w:rsidRPr="00601698" w:rsidRDefault="003D26BD" w:rsidP="00160BEC">
      <w:pPr>
        <w:spacing w:after="0" w:line="240" w:lineRule="auto"/>
        <w:ind w:firstLine="709"/>
        <w:jc w:val="both"/>
        <w:rPr>
          <w:rFonts w:ascii="PT Astra Serif" w:hAnsi="PT Astra Serif" w:cs="Times New Roman"/>
          <w:sz w:val="24"/>
        </w:rPr>
      </w:pPr>
      <w:r>
        <w:rPr>
          <w:rFonts w:ascii="PT Astra Serif" w:hAnsi="PT Astra Serif" w:cs="Times New Roman"/>
          <w:sz w:val="24"/>
        </w:rPr>
        <w:t xml:space="preserve">11.6. </w:t>
      </w:r>
      <w:r w:rsidR="00024537" w:rsidRPr="00601698">
        <w:rPr>
          <w:rFonts w:ascii="PT Astra Serif" w:hAnsi="PT Astra Serif" w:cs="Times New Roman"/>
          <w:sz w:val="24"/>
        </w:rPr>
        <w:t xml:space="preserve">При наличии индивидуальных (коллективных) трудовых споров и производственных вопросов, их разрешение производится в соответствии с Трудовым </w:t>
      </w:r>
      <w:r w:rsidR="00D02054">
        <w:rPr>
          <w:rFonts w:ascii="PT Astra Serif" w:hAnsi="PT Astra Serif" w:cs="Times New Roman"/>
          <w:sz w:val="24"/>
        </w:rPr>
        <w:t>к</w:t>
      </w:r>
      <w:r w:rsidR="00024537" w:rsidRPr="00601698">
        <w:rPr>
          <w:rFonts w:ascii="PT Astra Serif" w:hAnsi="PT Astra Serif" w:cs="Times New Roman"/>
          <w:sz w:val="24"/>
        </w:rPr>
        <w:t>одексом Р</w:t>
      </w:r>
      <w:r w:rsidR="00D02054">
        <w:rPr>
          <w:rFonts w:ascii="PT Astra Serif" w:hAnsi="PT Astra Serif" w:cs="Times New Roman"/>
          <w:sz w:val="24"/>
        </w:rPr>
        <w:t xml:space="preserve">оссийской </w:t>
      </w:r>
      <w:r w:rsidR="00024537" w:rsidRPr="00601698">
        <w:rPr>
          <w:rFonts w:ascii="PT Astra Serif" w:hAnsi="PT Astra Serif" w:cs="Times New Roman"/>
          <w:sz w:val="24"/>
        </w:rPr>
        <w:t>Ф</w:t>
      </w:r>
      <w:r w:rsidR="00D02054">
        <w:rPr>
          <w:rFonts w:ascii="PT Astra Serif" w:hAnsi="PT Astra Serif" w:cs="Times New Roman"/>
          <w:sz w:val="24"/>
        </w:rPr>
        <w:t>едерации</w:t>
      </w:r>
      <w:r w:rsidR="00024537" w:rsidRPr="00601698">
        <w:rPr>
          <w:rFonts w:ascii="PT Astra Serif" w:hAnsi="PT Astra Serif" w:cs="Times New Roman"/>
          <w:sz w:val="24"/>
        </w:rPr>
        <w:t xml:space="preserve">, </w:t>
      </w:r>
      <w:r w:rsidR="00D02054">
        <w:rPr>
          <w:rFonts w:ascii="PT Astra Serif" w:hAnsi="PT Astra Serif" w:cs="Times New Roman"/>
          <w:sz w:val="24"/>
        </w:rPr>
        <w:t>ф</w:t>
      </w:r>
      <w:r w:rsidR="00024537" w:rsidRPr="00601698">
        <w:rPr>
          <w:rFonts w:ascii="PT Astra Serif" w:hAnsi="PT Astra Serif" w:cs="Times New Roman"/>
          <w:sz w:val="24"/>
        </w:rPr>
        <w:t xml:space="preserve">едеральными законами, настоящими правилами. При этом стороны спора должны принимать все необходимые меры для их разрешения, в первую </w:t>
      </w:r>
      <w:proofErr w:type="gramStart"/>
      <w:r w:rsidR="00024537" w:rsidRPr="00601698">
        <w:rPr>
          <w:rFonts w:ascii="PT Astra Serif" w:hAnsi="PT Astra Serif" w:cs="Times New Roman"/>
          <w:sz w:val="24"/>
        </w:rPr>
        <w:t>очередь</w:t>
      </w:r>
      <w:proofErr w:type="gramEnd"/>
      <w:r w:rsidR="00024537" w:rsidRPr="00601698">
        <w:rPr>
          <w:rFonts w:ascii="PT Astra Serif" w:hAnsi="PT Astra Serif" w:cs="Times New Roman"/>
          <w:sz w:val="24"/>
        </w:rPr>
        <w:t xml:space="preserve"> путём переговоров, соблюдая субординацию.</w:t>
      </w:r>
    </w:p>
    <w:p w:rsidR="00AE2B4E" w:rsidRPr="00601698" w:rsidRDefault="003D26BD" w:rsidP="00160BEC">
      <w:pPr>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 xml:space="preserve">11.7. </w:t>
      </w:r>
      <w:proofErr w:type="gramStart"/>
      <w:r w:rsidR="00AE2B4E" w:rsidRPr="00601698">
        <w:rPr>
          <w:rFonts w:ascii="PT Astra Serif" w:hAnsi="PT Astra Serif" w:cs="Times New Roman"/>
          <w:sz w:val="24"/>
          <w:szCs w:val="24"/>
        </w:rPr>
        <w:t xml:space="preserve">По вопросам, не нашедшим своего решения в настоящих </w:t>
      </w:r>
      <w:r w:rsidR="00D02054">
        <w:rPr>
          <w:rFonts w:ascii="PT Astra Serif" w:hAnsi="PT Astra Serif" w:cs="Times New Roman"/>
          <w:sz w:val="24"/>
          <w:szCs w:val="24"/>
        </w:rPr>
        <w:t>п</w:t>
      </w:r>
      <w:r w:rsidR="00AE2B4E" w:rsidRPr="00601698">
        <w:rPr>
          <w:rFonts w:ascii="PT Astra Serif" w:hAnsi="PT Astra Serif" w:cs="Times New Roman"/>
          <w:sz w:val="24"/>
          <w:szCs w:val="24"/>
        </w:rPr>
        <w:t xml:space="preserve">равилах, </w:t>
      </w:r>
      <w:r w:rsidR="00D02054">
        <w:rPr>
          <w:rFonts w:ascii="PT Astra Serif" w:hAnsi="PT Astra Serif" w:cs="Times New Roman"/>
          <w:sz w:val="24"/>
          <w:szCs w:val="24"/>
        </w:rPr>
        <w:t>р</w:t>
      </w:r>
      <w:r w:rsidR="00AE2B4E" w:rsidRPr="00601698">
        <w:rPr>
          <w:rFonts w:ascii="PT Astra Serif" w:hAnsi="PT Astra Serif" w:cs="Times New Roman"/>
          <w:sz w:val="24"/>
          <w:szCs w:val="24"/>
        </w:rPr>
        <w:t xml:space="preserve">аботники и </w:t>
      </w:r>
      <w:r w:rsidR="00D02054">
        <w:rPr>
          <w:rFonts w:ascii="PT Astra Serif" w:hAnsi="PT Astra Serif" w:cs="Times New Roman"/>
          <w:sz w:val="24"/>
          <w:szCs w:val="24"/>
        </w:rPr>
        <w:t>р</w:t>
      </w:r>
      <w:r w:rsidR="00AE2B4E" w:rsidRPr="00601698">
        <w:rPr>
          <w:rFonts w:ascii="PT Astra Serif" w:hAnsi="PT Astra Serif" w:cs="Times New Roman"/>
          <w:sz w:val="24"/>
          <w:szCs w:val="24"/>
        </w:rPr>
        <w:t>аботодатель руководствуются положениями Трудового кодекса Российской Федерации и иных нормативных правовых актов Российской Федерации и Ульяновской области</w:t>
      </w:r>
      <w:proofErr w:type="gramEnd"/>
    </w:p>
    <w:p w:rsidR="005E362F" w:rsidRDefault="005E362F" w:rsidP="00160BEC">
      <w:pPr>
        <w:spacing w:after="0" w:line="240" w:lineRule="auto"/>
        <w:ind w:firstLine="709"/>
        <w:jc w:val="both"/>
        <w:rPr>
          <w:rFonts w:ascii="PT Astra Serif" w:hAnsi="PT Astra Serif" w:cs="Times New Roman"/>
          <w:sz w:val="28"/>
          <w:szCs w:val="28"/>
        </w:rPr>
      </w:pPr>
    </w:p>
    <w:p w:rsidR="002E7165" w:rsidRPr="00601698" w:rsidRDefault="002E7165" w:rsidP="002E7165">
      <w:pPr>
        <w:spacing w:after="0" w:line="240" w:lineRule="auto"/>
        <w:jc w:val="both"/>
        <w:rPr>
          <w:rFonts w:ascii="PT Astra Serif" w:hAnsi="PT Astra Serif" w:cs="Times New Roman"/>
          <w:sz w:val="28"/>
          <w:szCs w:val="28"/>
        </w:rPr>
      </w:pPr>
    </w:p>
    <w:p w:rsidR="00F7117F" w:rsidRPr="00601698" w:rsidRDefault="002E7165" w:rsidP="002E7165">
      <w:pPr>
        <w:spacing w:after="0" w:line="240" w:lineRule="auto"/>
        <w:jc w:val="center"/>
        <w:rPr>
          <w:rFonts w:ascii="PT Astra Serif" w:hAnsi="PT Astra Serif" w:cs="Times New Roman"/>
          <w:sz w:val="28"/>
        </w:rPr>
      </w:pPr>
      <w:r>
        <w:rPr>
          <w:rFonts w:ascii="Times New Roman" w:eastAsia="Times New Roman" w:hAnsi="Times New Roman" w:cs="Times New Roman"/>
          <w:sz w:val="28"/>
          <w:szCs w:val="28"/>
        </w:rPr>
        <w:t>____________________</w:t>
      </w:r>
    </w:p>
    <w:p w:rsidR="00711635" w:rsidRDefault="00A73E22" w:rsidP="00160BEC">
      <w:pPr>
        <w:tabs>
          <w:tab w:val="left" w:pos="709"/>
        </w:tabs>
        <w:spacing w:after="0" w:line="240" w:lineRule="auto"/>
        <w:jc w:val="both"/>
        <w:rPr>
          <w:rFonts w:ascii="PT Astra Serif" w:eastAsia="Times New Roman" w:hAnsi="PT Astra Serif" w:cs="Times New Roman"/>
          <w:i/>
          <w:color w:val="FF0000"/>
          <w:sz w:val="28"/>
          <w:szCs w:val="28"/>
        </w:rPr>
      </w:pPr>
      <w:r w:rsidRPr="00601698">
        <w:rPr>
          <w:rFonts w:ascii="PT Astra Serif" w:eastAsia="Times New Roman" w:hAnsi="PT Astra Serif" w:cs="Times New Roman"/>
          <w:i/>
          <w:color w:val="FF0000"/>
          <w:sz w:val="28"/>
          <w:szCs w:val="28"/>
        </w:rPr>
        <w:t xml:space="preserve">  </w:t>
      </w:r>
    </w:p>
    <w:p w:rsidR="003D26BD" w:rsidRPr="00601698" w:rsidRDefault="003D26BD" w:rsidP="00160BEC">
      <w:pPr>
        <w:tabs>
          <w:tab w:val="left" w:pos="709"/>
        </w:tabs>
        <w:spacing w:after="0" w:line="240" w:lineRule="auto"/>
        <w:jc w:val="both"/>
        <w:rPr>
          <w:rFonts w:ascii="PT Astra Serif" w:eastAsia="Times New Roman" w:hAnsi="PT Astra Serif" w:cs="Times New Roman"/>
          <w:i/>
          <w:color w:val="FF0000"/>
          <w:sz w:val="28"/>
          <w:szCs w:val="28"/>
        </w:rPr>
      </w:pPr>
    </w:p>
    <w:p w:rsidR="003E304F" w:rsidRPr="00601698" w:rsidRDefault="003E304F" w:rsidP="00160BEC">
      <w:pPr>
        <w:tabs>
          <w:tab w:val="left" w:pos="709"/>
        </w:tabs>
        <w:spacing w:after="0" w:line="240" w:lineRule="auto"/>
        <w:jc w:val="both"/>
        <w:rPr>
          <w:rFonts w:ascii="PT Astra Serif" w:eastAsia="Times New Roman" w:hAnsi="PT Astra Serif" w:cs="Times New Roman"/>
          <w:sz w:val="28"/>
          <w:szCs w:val="28"/>
        </w:rPr>
      </w:pPr>
    </w:p>
    <w:p w:rsidR="003D26BD" w:rsidRDefault="003D26BD">
      <w:r>
        <w:br w:type="page"/>
      </w:r>
    </w:p>
    <w:tbl>
      <w:tblPr>
        <w:tblStyle w:val="ad"/>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3E304F" w:rsidRPr="00601698" w:rsidTr="003E304F">
        <w:tc>
          <w:tcPr>
            <w:tcW w:w="4501" w:type="dxa"/>
          </w:tcPr>
          <w:p w:rsidR="003E304F" w:rsidRPr="003D26BD" w:rsidRDefault="003E304F" w:rsidP="00C81657">
            <w:pPr>
              <w:jc w:val="right"/>
              <w:rPr>
                <w:rFonts w:ascii="PT Astra Serif" w:hAnsi="PT Astra Serif"/>
                <w:sz w:val="20"/>
                <w:szCs w:val="20"/>
              </w:rPr>
            </w:pPr>
            <w:r w:rsidRPr="003D26BD">
              <w:rPr>
                <w:rFonts w:ascii="PT Astra Serif" w:hAnsi="PT Astra Serif"/>
                <w:sz w:val="20"/>
                <w:szCs w:val="20"/>
              </w:rPr>
              <w:lastRenderedPageBreak/>
              <w:t>Приложение № 1</w:t>
            </w:r>
          </w:p>
          <w:p w:rsidR="003E304F" w:rsidRPr="003D26BD" w:rsidRDefault="003E304F" w:rsidP="00C81657">
            <w:pPr>
              <w:jc w:val="right"/>
              <w:rPr>
                <w:rFonts w:ascii="PT Astra Serif" w:hAnsi="PT Astra Serif"/>
                <w:sz w:val="20"/>
                <w:szCs w:val="20"/>
              </w:rPr>
            </w:pPr>
            <w:r w:rsidRPr="003D26BD">
              <w:rPr>
                <w:rFonts w:ascii="PT Astra Serif" w:hAnsi="PT Astra Serif"/>
                <w:sz w:val="20"/>
                <w:szCs w:val="20"/>
              </w:rPr>
              <w:t xml:space="preserve">к правилам </w:t>
            </w:r>
            <w:proofErr w:type="gramStart"/>
            <w:r w:rsidRPr="003D26BD">
              <w:rPr>
                <w:rFonts w:ascii="PT Astra Serif" w:hAnsi="PT Astra Serif"/>
                <w:sz w:val="20"/>
                <w:szCs w:val="20"/>
              </w:rPr>
              <w:t>внутреннего</w:t>
            </w:r>
            <w:proofErr w:type="gramEnd"/>
            <w:r w:rsidRPr="003D26BD">
              <w:rPr>
                <w:rFonts w:ascii="PT Astra Serif" w:hAnsi="PT Astra Serif"/>
                <w:sz w:val="20"/>
                <w:szCs w:val="20"/>
              </w:rPr>
              <w:t xml:space="preserve"> трудового</w:t>
            </w:r>
          </w:p>
          <w:p w:rsidR="003E304F" w:rsidRPr="00601698" w:rsidRDefault="003E304F" w:rsidP="00C81657">
            <w:pPr>
              <w:jc w:val="right"/>
              <w:rPr>
                <w:rFonts w:ascii="PT Astra Serif" w:hAnsi="PT Astra Serif"/>
                <w:sz w:val="26"/>
                <w:szCs w:val="26"/>
              </w:rPr>
            </w:pPr>
            <w:r w:rsidRPr="003D26BD">
              <w:rPr>
                <w:rFonts w:ascii="PT Astra Serif" w:hAnsi="PT Astra Serif"/>
                <w:sz w:val="20"/>
                <w:szCs w:val="20"/>
              </w:rPr>
              <w:t>распорядка ОГБУ ДО «СШОР по легкой атлетике им. А.С.Ларина»</w:t>
            </w:r>
          </w:p>
        </w:tc>
      </w:tr>
    </w:tbl>
    <w:p w:rsidR="003E304F" w:rsidRPr="00601698" w:rsidRDefault="003E304F" w:rsidP="00C81657">
      <w:pPr>
        <w:spacing w:after="0" w:line="240" w:lineRule="auto"/>
        <w:jc w:val="right"/>
        <w:rPr>
          <w:rFonts w:ascii="PT Astra Serif" w:hAnsi="PT Astra Serif"/>
          <w:sz w:val="26"/>
          <w:szCs w:val="26"/>
        </w:rPr>
      </w:pPr>
    </w:p>
    <w:p w:rsidR="003E304F" w:rsidRPr="003D26BD" w:rsidRDefault="003E304F" w:rsidP="00160BEC">
      <w:pPr>
        <w:spacing w:after="0" w:line="240" w:lineRule="auto"/>
        <w:jc w:val="center"/>
        <w:rPr>
          <w:rFonts w:ascii="PT Astra Serif" w:hAnsi="PT Astra Serif"/>
          <w:sz w:val="24"/>
          <w:szCs w:val="24"/>
        </w:rPr>
      </w:pPr>
      <w:r w:rsidRPr="003D26BD">
        <w:rPr>
          <w:rFonts w:ascii="PT Astra Serif" w:hAnsi="PT Astra Serif"/>
          <w:sz w:val="24"/>
          <w:szCs w:val="24"/>
        </w:rPr>
        <w:t>ЛИСТ ОЗНАКОМЛЕНИЯ</w:t>
      </w:r>
    </w:p>
    <w:p w:rsidR="003E304F" w:rsidRPr="003D26BD" w:rsidRDefault="003E304F" w:rsidP="00160BEC">
      <w:pPr>
        <w:spacing w:after="0" w:line="240" w:lineRule="auto"/>
        <w:jc w:val="center"/>
        <w:rPr>
          <w:rFonts w:ascii="PT Astra Serif" w:hAnsi="PT Astra Serif"/>
          <w:sz w:val="24"/>
          <w:szCs w:val="24"/>
        </w:rPr>
      </w:pPr>
      <w:r w:rsidRPr="003D26BD">
        <w:rPr>
          <w:rFonts w:ascii="PT Astra Serif" w:hAnsi="PT Astra Serif"/>
          <w:sz w:val="24"/>
          <w:szCs w:val="24"/>
        </w:rPr>
        <w:t>с правилами внутреннего трудового распорядка</w:t>
      </w:r>
    </w:p>
    <w:p w:rsidR="003E304F" w:rsidRPr="003D26BD" w:rsidRDefault="003E304F" w:rsidP="00160BEC">
      <w:pPr>
        <w:spacing w:after="0" w:line="240" w:lineRule="auto"/>
        <w:jc w:val="center"/>
        <w:rPr>
          <w:rFonts w:ascii="PT Astra Serif" w:hAnsi="PT Astra Serif"/>
          <w:sz w:val="24"/>
          <w:szCs w:val="24"/>
        </w:rPr>
      </w:pPr>
    </w:p>
    <w:tbl>
      <w:tblPr>
        <w:tblStyle w:val="ad"/>
        <w:tblW w:w="0" w:type="auto"/>
        <w:tblLook w:val="04A0"/>
      </w:tblPr>
      <w:tblGrid>
        <w:gridCol w:w="540"/>
        <w:gridCol w:w="2545"/>
        <w:gridCol w:w="3374"/>
        <w:gridCol w:w="1211"/>
        <w:gridCol w:w="1900"/>
      </w:tblGrid>
      <w:tr w:rsidR="003E304F" w:rsidRPr="003D26BD" w:rsidTr="00794F8A">
        <w:tc>
          <w:tcPr>
            <w:tcW w:w="540" w:type="dxa"/>
            <w:vAlign w:val="center"/>
          </w:tcPr>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w:t>
            </w:r>
          </w:p>
          <w:p w:rsidR="003E304F" w:rsidRPr="003D26BD" w:rsidRDefault="003E304F" w:rsidP="003D26BD">
            <w:pPr>
              <w:jc w:val="center"/>
              <w:rPr>
                <w:rFonts w:ascii="PT Astra Serif" w:hAnsi="PT Astra Serif"/>
                <w:sz w:val="24"/>
                <w:szCs w:val="24"/>
              </w:rPr>
            </w:pPr>
            <w:proofErr w:type="spellStart"/>
            <w:proofErr w:type="gramStart"/>
            <w:r w:rsidRPr="003D26BD">
              <w:rPr>
                <w:rFonts w:ascii="PT Astra Serif" w:hAnsi="PT Astra Serif"/>
                <w:sz w:val="24"/>
                <w:szCs w:val="24"/>
              </w:rPr>
              <w:t>п</w:t>
            </w:r>
            <w:proofErr w:type="spellEnd"/>
            <w:proofErr w:type="gramEnd"/>
            <w:r w:rsidRPr="003D26BD">
              <w:rPr>
                <w:rFonts w:ascii="PT Astra Serif" w:hAnsi="PT Astra Serif"/>
                <w:sz w:val="24"/>
                <w:szCs w:val="24"/>
              </w:rPr>
              <w:t>/</w:t>
            </w:r>
            <w:proofErr w:type="spellStart"/>
            <w:r w:rsidRPr="003D26BD">
              <w:rPr>
                <w:rFonts w:ascii="PT Astra Serif" w:hAnsi="PT Astra Serif"/>
                <w:sz w:val="24"/>
                <w:szCs w:val="24"/>
              </w:rPr>
              <w:t>п</w:t>
            </w:r>
            <w:proofErr w:type="spellEnd"/>
          </w:p>
        </w:tc>
        <w:tc>
          <w:tcPr>
            <w:tcW w:w="2545" w:type="dxa"/>
            <w:vAlign w:val="center"/>
          </w:tcPr>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ФИО</w:t>
            </w:r>
          </w:p>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работника</w:t>
            </w:r>
          </w:p>
        </w:tc>
        <w:tc>
          <w:tcPr>
            <w:tcW w:w="3374" w:type="dxa"/>
            <w:vAlign w:val="center"/>
          </w:tcPr>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Должность</w:t>
            </w:r>
          </w:p>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работника</w:t>
            </w:r>
          </w:p>
        </w:tc>
        <w:tc>
          <w:tcPr>
            <w:tcW w:w="1211" w:type="dxa"/>
            <w:vAlign w:val="center"/>
          </w:tcPr>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Дата</w:t>
            </w:r>
          </w:p>
          <w:p w:rsidR="003E304F" w:rsidRPr="003D26BD" w:rsidRDefault="003E304F" w:rsidP="003D26BD">
            <w:pPr>
              <w:jc w:val="center"/>
              <w:rPr>
                <w:rFonts w:ascii="PT Astra Serif" w:hAnsi="PT Astra Serif"/>
                <w:sz w:val="24"/>
                <w:szCs w:val="24"/>
              </w:rPr>
            </w:pPr>
            <w:proofErr w:type="spellStart"/>
            <w:proofErr w:type="gramStart"/>
            <w:r w:rsidRPr="003D26BD">
              <w:rPr>
                <w:rFonts w:ascii="PT Astra Serif" w:hAnsi="PT Astra Serif"/>
                <w:sz w:val="24"/>
                <w:szCs w:val="24"/>
              </w:rPr>
              <w:t>ознаком-ления</w:t>
            </w:r>
            <w:proofErr w:type="spellEnd"/>
            <w:proofErr w:type="gramEnd"/>
          </w:p>
        </w:tc>
        <w:tc>
          <w:tcPr>
            <w:tcW w:w="1900" w:type="dxa"/>
            <w:vAlign w:val="center"/>
          </w:tcPr>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Подпись</w:t>
            </w:r>
          </w:p>
          <w:p w:rsidR="003E304F" w:rsidRPr="003D26BD" w:rsidRDefault="003E304F" w:rsidP="003D26BD">
            <w:pPr>
              <w:jc w:val="center"/>
              <w:rPr>
                <w:rFonts w:ascii="PT Astra Serif" w:hAnsi="PT Astra Serif"/>
                <w:sz w:val="24"/>
                <w:szCs w:val="24"/>
              </w:rPr>
            </w:pPr>
            <w:r w:rsidRPr="003D26BD">
              <w:rPr>
                <w:rFonts w:ascii="PT Astra Serif" w:hAnsi="PT Astra Serif"/>
                <w:sz w:val="24"/>
                <w:szCs w:val="24"/>
              </w:rPr>
              <w:t>работника</w:t>
            </w:r>
          </w:p>
        </w:tc>
      </w:tr>
      <w:tr w:rsidR="003E304F" w:rsidRPr="003D26BD" w:rsidTr="00794F8A">
        <w:tc>
          <w:tcPr>
            <w:tcW w:w="540" w:type="dxa"/>
          </w:tcPr>
          <w:p w:rsidR="003E304F" w:rsidRPr="003D26BD" w:rsidRDefault="003E304F" w:rsidP="00160BEC">
            <w:pPr>
              <w:jc w:val="center"/>
              <w:rPr>
                <w:rFonts w:ascii="PT Astra Serif" w:hAnsi="PT Astra Serif"/>
                <w:sz w:val="16"/>
                <w:szCs w:val="16"/>
              </w:rPr>
            </w:pPr>
            <w:r w:rsidRPr="003D26BD">
              <w:rPr>
                <w:rFonts w:ascii="PT Astra Serif" w:hAnsi="PT Astra Serif"/>
                <w:sz w:val="16"/>
                <w:szCs w:val="16"/>
              </w:rPr>
              <w:t>1</w:t>
            </w:r>
          </w:p>
        </w:tc>
        <w:tc>
          <w:tcPr>
            <w:tcW w:w="2545" w:type="dxa"/>
          </w:tcPr>
          <w:p w:rsidR="003E304F" w:rsidRPr="003D26BD" w:rsidRDefault="003E304F" w:rsidP="00160BEC">
            <w:pPr>
              <w:jc w:val="center"/>
              <w:rPr>
                <w:rFonts w:ascii="PT Astra Serif" w:hAnsi="PT Astra Serif"/>
                <w:sz w:val="16"/>
                <w:szCs w:val="16"/>
              </w:rPr>
            </w:pPr>
            <w:r w:rsidRPr="003D26BD">
              <w:rPr>
                <w:rFonts w:ascii="PT Astra Serif" w:hAnsi="PT Astra Serif"/>
                <w:sz w:val="16"/>
                <w:szCs w:val="16"/>
              </w:rPr>
              <w:t>2</w:t>
            </w:r>
          </w:p>
        </w:tc>
        <w:tc>
          <w:tcPr>
            <w:tcW w:w="3374" w:type="dxa"/>
          </w:tcPr>
          <w:p w:rsidR="003E304F" w:rsidRPr="003D26BD" w:rsidRDefault="003E304F" w:rsidP="00160BEC">
            <w:pPr>
              <w:jc w:val="center"/>
              <w:rPr>
                <w:rFonts w:ascii="PT Astra Serif" w:hAnsi="PT Astra Serif"/>
                <w:sz w:val="16"/>
                <w:szCs w:val="16"/>
              </w:rPr>
            </w:pPr>
            <w:r w:rsidRPr="003D26BD">
              <w:rPr>
                <w:rFonts w:ascii="PT Astra Serif" w:hAnsi="PT Astra Serif"/>
                <w:sz w:val="16"/>
                <w:szCs w:val="16"/>
              </w:rPr>
              <w:t>3</w:t>
            </w:r>
          </w:p>
        </w:tc>
        <w:tc>
          <w:tcPr>
            <w:tcW w:w="1211" w:type="dxa"/>
          </w:tcPr>
          <w:p w:rsidR="003E304F" w:rsidRPr="003D26BD" w:rsidRDefault="003E304F" w:rsidP="00160BEC">
            <w:pPr>
              <w:jc w:val="center"/>
              <w:rPr>
                <w:rFonts w:ascii="PT Astra Serif" w:hAnsi="PT Astra Serif"/>
                <w:sz w:val="16"/>
                <w:szCs w:val="16"/>
              </w:rPr>
            </w:pPr>
            <w:r w:rsidRPr="003D26BD">
              <w:rPr>
                <w:rFonts w:ascii="PT Astra Serif" w:hAnsi="PT Astra Serif"/>
                <w:sz w:val="16"/>
                <w:szCs w:val="16"/>
              </w:rPr>
              <w:t>4</w:t>
            </w:r>
          </w:p>
        </w:tc>
        <w:tc>
          <w:tcPr>
            <w:tcW w:w="1900" w:type="dxa"/>
          </w:tcPr>
          <w:p w:rsidR="003E304F" w:rsidRPr="003D26BD" w:rsidRDefault="003E304F" w:rsidP="00160BEC">
            <w:pPr>
              <w:jc w:val="center"/>
              <w:rPr>
                <w:rFonts w:ascii="PT Astra Serif" w:hAnsi="PT Astra Serif"/>
                <w:sz w:val="16"/>
                <w:szCs w:val="16"/>
              </w:rPr>
            </w:pPr>
            <w:r w:rsidRPr="003D26BD">
              <w:rPr>
                <w:rFonts w:ascii="PT Astra Serif" w:hAnsi="PT Astra Serif"/>
                <w:sz w:val="16"/>
                <w:szCs w:val="16"/>
              </w:rPr>
              <w:t>5</w:t>
            </w: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Янкаускас Е.В.</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директор</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Пронина Ж.</w:t>
            </w:r>
            <w:proofErr w:type="gramStart"/>
            <w:r w:rsidRPr="00CA30DA">
              <w:rPr>
                <w:rFonts w:ascii="Times New Roman" w:eastAsia="Times New Roman" w:hAnsi="Times New Roman" w:cs="Times New Roman"/>
                <w:sz w:val="24"/>
                <w:szCs w:val="24"/>
              </w:rPr>
              <w:t>В</w:t>
            </w:r>
            <w:proofErr w:type="gramEnd"/>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зам. директора</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Кибакин</w:t>
            </w:r>
            <w:proofErr w:type="spellEnd"/>
            <w:r w:rsidRPr="00CA30DA">
              <w:rPr>
                <w:rFonts w:ascii="Times New Roman" w:eastAsia="Times New Roman" w:hAnsi="Times New Roman" w:cs="Times New Roman"/>
                <w:sz w:val="24"/>
                <w:szCs w:val="24"/>
              </w:rPr>
              <w:t xml:space="preserve"> С.Б.</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зам</w:t>
            </w:r>
            <w:proofErr w:type="gramStart"/>
            <w:r w:rsidRPr="00CA30DA">
              <w:rPr>
                <w:rFonts w:ascii="Times New Roman" w:eastAsia="Times New Roman" w:hAnsi="Times New Roman" w:cs="Times New Roman"/>
                <w:sz w:val="24"/>
                <w:szCs w:val="24"/>
              </w:rPr>
              <w:t>.д</w:t>
            </w:r>
            <w:proofErr w:type="gramEnd"/>
            <w:r w:rsidRPr="00CA30DA">
              <w:rPr>
                <w:rFonts w:ascii="Times New Roman" w:eastAsia="Times New Roman" w:hAnsi="Times New Roman" w:cs="Times New Roman"/>
                <w:sz w:val="24"/>
                <w:szCs w:val="24"/>
              </w:rPr>
              <w:t>иректора</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Животовская</w:t>
            </w:r>
            <w:proofErr w:type="spellEnd"/>
            <w:r w:rsidRPr="00CA30DA">
              <w:rPr>
                <w:rFonts w:ascii="Times New Roman" w:eastAsia="Times New Roman" w:hAnsi="Times New Roman" w:cs="Times New Roman"/>
                <w:sz w:val="24"/>
                <w:szCs w:val="24"/>
              </w:rPr>
              <w:t xml:space="preserve"> Н.А</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w:t>
            </w:r>
            <w:proofErr w:type="gramStart"/>
            <w:r>
              <w:rPr>
                <w:rFonts w:ascii="Times New Roman" w:eastAsia="Times New Roman" w:hAnsi="Times New Roman" w:cs="Times New Roman"/>
                <w:sz w:val="24"/>
                <w:szCs w:val="24"/>
              </w:rPr>
              <w:t>.б</w:t>
            </w:r>
            <w:proofErr w:type="gramEnd"/>
            <w:r w:rsidRPr="00CA30DA">
              <w:rPr>
                <w:rFonts w:ascii="Times New Roman" w:eastAsia="Times New Roman" w:hAnsi="Times New Roman" w:cs="Times New Roman"/>
                <w:sz w:val="24"/>
                <w:szCs w:val="24"/>
              </w:rPr>
              <w:t>ухгалтер</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Гущин М.В.</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гл</w:t>
            </w:r>
            <w:proofErr w:type="gramStart"/>
            <w:r w:rsidRPr="00CA30DA">
              <w:rPr>
                <w:rFonts w:ascii="Times New Roman" w:eastAsia="Times New Roman" w:hAnsi="Times New Roman" w:cs="Times New Roman"/>
                <w:sz w:val="24"/>
                <w:szCs w:val="24"/>
              </w:rPr>
              <w:t>.и</w:t>
            </w:r>
            <w:proofErr w:type="gramEnd"/>
            <w:r w:rsidRPr="00CA30DA">
              <w:rPr>
                <w:rFonts w:ascii="Times New Roman" w:eastAsia="Times New Roman" w:hAnsi="Times New Roman" w:cs="Times New Roman"/>
                <w:sz w:val="24"/>
                <w:szCs w:val="24"/>
              </w:rPr>
              <w:t>нженер</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6</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Бурылин</w:t>
            </w:r>
            <w:proofErr w:type="spellEnd"/>
            <w:r w:rsidRPr="00CA30DA">
              <w:rPr>
                <w:rFonts w:ascii="Times New Roman" w:eastAsia="Times New Roman" w:hAnsi="Times New Roman" w:cs="Times New Roman"/>
                <w:sz w:val="24"/>
                <w:szCs w:val="24"/>
              </w:rPr>
              <w:t xml:space="preserve"> С.С.</w:t>
            </w:r>
          </w:p>
        </w:tc>
        <w:tc>
          <w:tcPr>
            <w:tcW w:w="3374" w:type="dxa"/>
            <w:vAlign w:val="bottom"/>
          </w:tcPr>
          <w:p w:rsidR="000C0810" w:rsidRPr="00CA30DA" w:rsidRDefault="00E342B3" w:rsidP="000C08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w:t>
            </w:r>
            <w:r w:rsidR="000C0810" w:rsidRPr="00CA30DA">
              <w:rPr>
                <w:rFonts w:ascii="Times New Roman" w:eastAsia="Times New Roman" w:hAnsi="Times New Roman" w:cs="Times New Roman"/>
                <w:sz w:val="24"/>
                <w:szCs w:val="24"/>
              </w:rPr>
              <w:t>отдела</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7</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Павленков С.В.</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ст. инструктор</w:t>
            </w:r>
            <w:r>
              <w:rPr>
                <w:rFonts w:ascii="Times New Roman" w:eastAsia="Times New Roman" w:hAnsi="Times New Roman" w:cs="Times New Roman"/>
                <w:sz w:val="24"/>
                <w:szCs w:val="24"/>
              </w:rPr>
              <w:t>-методист</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8</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Ларин К.А.</w:t>
            </w:r>
          </w:p>
        </w:tc>
        <w:tc>
          <w:tcPr>
            <w:tcW w:w="3374" w:type="dxa"/>
          </w:tcPr>
          <w:p w:rsidR="000C0810" w:rsidRPr="0068225B" w:rsidRDefault="000C0810" w:rsidP="000C08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68225B">
              <w:rPr>
                <w:rFonts w:ascii="Times New Roman" w:eastAsia="Times New Roman" w:hAnsi="Times New Roman" w:cs="Times New Roman"/>
                <w:sz w:val="24"/>
                <w:szCs w:val="24"/>
              </w:rPr>
              <w:t>нструктор</w:t>
            </w:r>
            <w:r>
              <w:rPr>
                <w:rFonts w:ascii="Times New Roman" w:eastAsia="Times New Roman" w:hAnsi="Times New Roman" w:cs="Times New Roman"/>
                <w:sz w:val="24"/>
                <w:szCs w:val="24"/>
              </w:rPr>
              <w:t>-методист</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9</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Чечнева</w:t>
            </w:r>
            <w:proofErr w:type="spellEnd"/>
            <w:r w:rsidRPr="00CA30DA">
              <w:rPr>
                <w:rFonts w:ascii="Times New Roman" w:eastAsia="Times New Roman" w:hAnsi="Times New Roman" w:cs="Times New Roman"/>
                <w:sz w:val="24"/>
                <w:szCs w:val="24"/>
              </w:rPr>
              <w:t xml:space="preserve"> Т.И.</w:t>
            </w:r>
          </w:p>
        </w:tc>
        <w:tc>
          <w:tcPr>
            <w:tcW w:w="3374" w:type="dxa"/>
          </w:tcPr>
          <w:p w:rsidR="000C0810" w:rsidRPr="00060325" w:rsidRDefault="000C0810" w:rsidP="000C0810">
            <w:p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68225B">
              <w:rPr>
                <w:rFonts w:ascii="Times New Roman" w:eastAsia="Times New Roman" w:hAnsi="Times New Roman" w:cs="Times New Roman"/>
                <w:sz w:val="24"/>
                <w:szCs w:val="24"/>
              </w:rPr>
              <w:t>нструктор</w:t>
            </w:r>
            <w:r>
              <w:rPr>
                <w:rFonts w:ascii="Times New Roman" w:eastAsia="Times New Roman" w:hAnsi="Times New Roman" w:cs="Times New Roman"/>
                <w:sz w:val="24"/>
                <w:szCs w:val="24"/>
              </w:rPr>
              <w:t>-методист</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10</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Мурсалимова</w:t>
            </w:r>
            <w:proofErr w:type="spellEnd"/>
            <w:r w:rsidRPr="00CA30DA">
              <w:rPr>
                <w:rFonts w:ascii="Times New Roman" w:eastAsia="Times New Roman" w:hAnsi="Times New Roman" w:cs="Times New Roman"/>
                <w:sz w:val="24"/>
                <w:szCs w:val="24"/>
              </w:rPr>
              <w:t xml:space="preserve"> М.П.</w:t>
            </w:r>
          </w:p>
        </w:tc>
        <w:tc>
          <w:tcPr>
            <w:tcW w:w="3374" w:type="dxa"/>
          </w:tcPr>
          <w:p w:rsidR="000C0810" w:rsidRPr="00060325" w:rsidRDefault="000C0810" w:rsidP="000C0810">
            <w:pP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68225B">
              <w:rPr>
                <w:rFonts w:ascii="Times New Roman" w:eastAsia="Times New Roman" w:hAnsi="Times New Roman" w:cs="Times New Roman"/>
                <w:sz w:val="24"/>
                <w:szCs w:val="24"/>
              </w:rPr>
              <w:t>нструктор</w:t>
            </w:r>
            <w:r>
              <w:rPr>
                <w:rFonts w:ascii="Times New Roman" w:eastAsia="Times New Roman" w:hAnsi="Times New Roman" w:cs="Times New Roman"/>
                <w:sz w:val="24"/>
                <w:szCs w:val="24"/>
              </w:rPr>
              <w:t>-методист</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11</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Салихова С.В.</w:t>
            </w:r>
          </w:p>
        </w:tc>
        <w:tc>
          <w:tcPr>
            <w:tcW w:w="3374" w:type="dxa"/>
            <w:vAlign w:val="bottom"/>
          </w:tcPr>
          <w:p w:rsidR="000C0810" w:rsidRPr="00CA30DA" w:rsidRDefault="00E342B3" w:rsidP="000C08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ведущий </w:t>
            </w:r>
            <w:r w:rsidR="000C0810" w:rsidRPr="00CA30DA">
              <w:rPr>
                <w:rFonts w:ascii="Times New Roman" w:eastAsia="Times New Roman" w:hAnsi="Times New Roman" w:cs="Times New Roman"/>
                <w:sz w:val="24"/>
                <w:szCs w:val="24"/>
              </w:rPr>
              <w:t>бух</w:t>
            </w:r>
            <w:r w:rsidR="000C0810">
              <w:rPr>
                <w:rFonts w:ascii="Times New Roman" w:eastAsia="Times New Roman" w:hAnsi="Times New Roman" w:cs="Times New Roman"/>
                <w:sz w:val="24"/>
                <w:szCs w:val="24"/>
              </w:rPr>
              <w:t>галтер</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12</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Ферхова</w:t>
            </w:r>
            <w:proofErr w:type="spellEnd"/>
            <w:r w:rsidRPr="00CA30DA">
              <w:rPr>
                <w:rFonts w:ascii="Times New Roman" w:eastAsia="Times New Roman" w:hAnsi="Times New Roman" w:cs="Times New Roman"/>
                <w:sz w:val="24"/>
                <w:szCs w:val="24"/>
              </w:rPr>
              <w:t xml:space="preserve"> Е.А.</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вед</w:t>
            </w:r>
            <w:proofErr w:type="gramStart"/>
            <w:r w:rsidRPr="00CA30DA">
              <w:rPr>
                <w:rFonts w:ascii="Times New Roman" w:eastAsia="Times New Roman" w:hAnsi="Times New Roman" w:cs="Times New Roman"/>
                <w:sz w:val="24"/>
                <w:szCs w:val="24"/>
              </w:rPr>
              <w:t>.ю</w:t>
            </w:r>
            <w:proofErr w:type="gramEnd"/>
            <w:r w:rsidRPr="00CA30DA">
              <w:rPr>
                <w:rFonts w:ascii="Times New Roman" w:eastAsia="Times New Roman" w:hAnsi="Times New Roman" w:cs="Times New Roman"/>
                <w:sz w:val="24"/>
                <w:szCs w:val="24"/>
              </w:rPr>
              <w:t>рисконсульт</w:t>
            </w:r>
            <w:proofErr w:type="spellEnd"/>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0C0810" w:rsidRPr="003D26BD" w:rsidTr="00794F8A">
        <w:tc>
          <w:tcPr>
            <w:tcW w:w="540" w:type="dxa"/>
            <w:vAlign w:val="bottom"/>
          </w:tcPr>
          <w:p w:rsidR="000C0810" w:rsidRPr="00CA30DA" w:rsidRDefault="000C0810" w:rsidP="000C0810">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13</w:t>
            </w:r>
          </w:p>
        </w:tc>
        <w:tc>
          <w:tcPr>
            <w:tcW w:w="2545" w:type="dxa"/>
            <w:vAlign w:val="bottom"/>
          </w:tcPr>
          <w:p w:rsidR="000C0810" w:rsidRPr="00CA30DA" w:rsidRDefault="000C0810" w:rsidP="000C0810">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Арзамасова</w:t>
            </w:r>
            <w:proofErr w:type="spellEnd"/>
            <w:r w:rsidRPr="00CA30DA">
              <w:rPr>
                <w:rFonts w:ascii="Times New Roman" w:eastAsia="Times New Roman" w:hAnsi="Times New Roman" w:cs="Times New Roman"/>
                <w:sz w:val="24"/>
                <w:szCs w:val="24"/>
              </w:rPr>
              <w:t xml:space="preserve"> Д.А.</w:t>
            </w:r>
          </w:p>
        </w:tc>
        <w:tc>
          <w:tcPr>
            <w:tcW w:w="3374" w:type="dxa"/>
            <w:vAlign w:val="bottom"/>
          </w:tcPr>
          <w:p w:rsidR="000C0810" w:rsidRPr="00CA30DA" w:rsidRDefault="000C0810" w:rsidP="000C0810">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спец</w:t>
            </w:r>
            <w:proofErr w:type="gramStart"/>
            <w:r w:rsidRPr="00CA30DA">
              <w:rPr>
                <w:rFonts w:ascii="Times New Roman" w:eastAsia="Times New Roman" w:hAnsi="Times New Roman" w:cs="Times New Roman"/>
                <w:sz w:val="24"/>
                <w:szCs w:val="24"/>
              </w:rPr>
              <w:t>.п</w:t>
            </w:r>
            <w:proofErr w:type="gramEnd"/>
            <w:r w:rsidRPr="00CA30DA">
              <w:rPr>
                <w:rFonts w:ascii="Times New Roman" w:eastAsia="Times New Roman" w:hAnsi="Times New Roman" w:cs="Times New Roman"/>
                <w:sz w:val="24"/>
                <w:szCs w:val="24"/>
              </w:rPr>
              <w:t>о закупкам</w:t>
            </w:r>
          </w:p>
        </w:tc>
        <w:tc>
          <w:tcPr>
            <w:tcW w:w="1211" w:type="dxa"/>
          </w:tcPr>
          <w:p w:rsidR="000C0810" w:rsidRPr="003D26BD" w:rsidRDefault="000C0810" w:rsidP="00160BEC">
            <w:pPr>
              <w:jc w:val="center"/>
              <w:rPr>
                <w:rFonts w:ascii="PT Astra Serif" w:hAnsi="PT Astra Serif"/>
                <w:sz w:val="24"/>
                <w:szCs w:val="24"/>
              </w:rPr>
            </w:pPr>
          </w:p>
        </w:tc>
        <w:tc>
          <w:tcPr>
            <w:tcW w:w="1900" w:type="dxa"/>
          </w:tcPr>
          <w:p w:rsidR="000C0810" w:rsidRPr="003D26BD" w:rsidRDefault="000C0810"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14</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Коннов</w:t>
            </w:r>
            <w:proofErr w:type="spellEnd"/>
            <w:r w:rsidRPr="00CA30DA">
              <w:rPr>
                <w:rFonts w:ascii="Times New Roman" w:eastAsia="Times New Roman" w:hAnsi="Times New Roman" w:cs="Times New Roman"/>
                <w:sz w:val="24"/>
                <w:szCs w:val="24"/>
              </w:rPr>
              <w:t xml:space="preserve"> А.П.</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w:t>
            </w:r>
            <w:proofErr w:type="gramStart"/>
            <w:r>
              <w:rPr>
                <w:rFonts w:ascii="Times New Roman" w:eastAsia="Times New Roman" w:hAnsi="Times New Roman" w:cs="Times New Roman"/>
                <w:sz w:val="24"/>
                <w:szCs w:val="24"/>
              </w:rPr>
              <w:t>.</w:t>
            </w:r>
            <w:r w:rsidRPr="00CA30DA">
              <w:rPr>
                <w:rFonts w:ascii="Times New Roman" w:eastAsia="Times New Roman" w:hAnsi="Times New Roman" w:cs="Times New Roman"/>
                <w:sz w:val="24"/>
                <w:szCs w:val="24"/>
              </w:rPr>
              <w:t>т</w:t>
            </w:r>
            <w:proofErr w:type="gramEnd"/>
            <w:r w:rsidRPr="00CA30DA">
              <w:rPr>
                <w:rFonts w:ascii="Times New Roman" w:eastAsia="Times New Roman" w:hAnsi="Times New Roman" w:cs="Times New Roman"/>
                <w:sz w:val="24"/>
                <w:szCs w:val="24"/>
              </w:rPr>
              <w:t>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15</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Анисимова Е.А.</w:t>
            </w:r>
          </w:p>
        </w:tc>
        <w:tc>
          <w:tcPr>
            <w:tcW w:w="3374" w:type="dxa"/>
          </w:tcPr>
          <w:p w:rsidR="00E03D87" w:rsidRPr="00EF563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16</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Губин</w:t>
            </w:r>
            <w:proofErr w:type="spellEnd"/>
            <w:r w:rsidRPr="00CA30DA">
              <w:rPr>
                <w:rFonts w:ascii="Times New Roman" w:eastAsia="Times New Roman" w:hAnsi="Times New Roman" w:cs="Times New Roman"/>
                <w:sz w:val="24"/>
                <w:szCs w:val="24"/>
              </w:rPr>
              <w:t xml:space="preserve"> Н.И.</w:t>
            </w:r>
          </w:p>
        </w:tc>
        <w:tc>
          <w:tcPr>
            <w:tcW w:w="3374" w:type="dxa"/>
          </w:tcPr>
          <w:p w:rsidR="00E03D87" w:rsidRPr="00EF563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17</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Громов В.Н.</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18</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Еремеев А.</w:t>
            </w:r>
            <w:proofErr w:type="gramStart"/>
            <w:r w:rsidRPr="00CA30DA">
              <w:rPr>
                <w:rFonts w:ascii="Times New Roman" w:eastAsia="Times New Roman" w:hAnsi="Times New Roman" w:cs="Times New Roman"/>
                <w:sz w:val="24"/>
                <w:szCs w:val="24"/>
              </w:rPr>
              <w:t>В</w:t>
            </w:r>
            <w:proofErr w:type="gramEnd"/>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19</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Ерастов И.В.</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20</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Москальонова</w:t>
            </w:r>
            <w:proofErr w:type="spellEnd"/>
            <w:r w:rsidRPr="00CA30DA">
              <w:rPr>
                <w:rFonts w:ascii="Times New Roman" w:eastAsia="Times New Roman" w:hAnsi="Times New Roman" w:cs="Times New Roman"/>
                <w:sz w:val="24"/>
                <w:szCs w:val="24"/>
              </w:rPr>
              <w:t xml:space="preserve">  К.П.</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21</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Ковалёв А.Л.</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22</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Ковалёв А.А.</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23</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Кузьмин О.С.</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24</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Минюкевич</w:t>
            </w:r>
            <w:proofErr w:type="spellEnd"/>
            <w:r w:rsidRPr="00CA30DA">
              <w:rPr>
                <w:rFonts w:ascii="Times New Roman" w:eastAsia="Times New Roman" w:hAnsi="Times New Roman" w:cs="Times New Roman"/>
                <w:sz w:val="24"/>
                <w:szCs w:val="24"/>
              </w:rPr>
              <w:t xml:space="preserve"> М.В</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794F8A">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25</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Михалкина</w:t>
            </w:r>
            <w:proofErr w:type="spellEnd"/>
            <w:r w:rsidRPr="00CA30DA">
              <w:rPr>
                <w:rFonts w:ascii="Times New Roman" w:eastAsia="Times New Roman" w:hAnsi="Times New Roman" w:cs="Times New Roman"/>
                <w:sz w:val="24"/>
                <w:szCs w:val="24"/>
              </w:rPr>
              <w:t xml:space="preserve"> Е.Е.</w:t>
            </w:r>
          </w:p>
        </w:tc>
        <w:tc>
          <w:tcPr>
            <w:tcW w:w="3374" w:type="dxa"/>
            <w:vAlign w:val="bottom"/>
          </w:tcPr>
          <w:p w:rsidR="00E03D87" w:rsidRPr="00CA30DA"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26</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Николаев С.В.</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27</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Фомин А.С</w:t>
            </w:r>
            <w:r w:rsidRPr="00CA30DA">
              <w:rPr>
                <w:rFonts w:ascii="Times New Roman" w:eastAsia="Times New Roman" w:hAnsi="Times New Roman" w:cs="Times New Roman"/>
                <w:sz w:val="24"/>
                <w:szCs w:val="24"/>
              </w:rPr>
              <w:t>.</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28</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Чижик О.А</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29</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Шагиева</w:t>
            </w:r>
            <w:proofErr w:type="spellEnd"/>
            <w:r w:rsidRPr="00CA30DA">
              <w:rPr>
                <w:rFonts w:ascii="Times New Roman" w:eastAsia="Times New Roman" w:hAnsi="Times New Roman" w:cs="Times New Roman"/>
                <w:sz w:val="24"/>
                <w:szCs w:val="24"/>
              </w:rPr>
              <w:t xml:space="preserve"> Н.А.</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30</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Шагиев</w:t>
            </w:r>
            <w:proofErr w:type="spellEnd"/>
            <w:r w:rsidRPr="00CA30DA">
              <w:rPr>
                <w:rFonts w:ascii="Times New Roman" w:eastAsia="Times New Roman" w:hAnsi="Times New Roman" w:cs="Times New Roman"/>
                <w:sz w:val="24"/>
                <w:szCs w:val="24"/>
              </w:rPr>
              <w:t xml:space="preserve"> Р.Р.</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31</w:t>
            </w:r>
          </w:p>
        </w:tc>
        <w:tc>
          <w:tcPr>
            <w:tcW w:w="2545" w:type="dxa"/>
            <w:vAlign w:val="bottom"/>
          </w:tcPr>
          <w:p w:rsidR="00E03D87" w:rsidRPr="00CA30DA" w:rsidRDefault="00E03D87"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Савидова</w:t>
            </w:r>
            <w:proofErr w:type="spellEnd"/>
            <w:r w:rsidRPr="00CA30DA">
              <w:rPr>
                <w:rFonts w:ascii="Times New Roman" w:eastAsia="Times New Roman" w:hAnsi="Times New Roman" w:cs="Times New Roman"/>
                <w:sz w:val="24"/>
                <w:szCs w:val="24"/>
              </w:rPr>
              <w:t xml:space="preserve"> Т.М.</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32</w:t>
            </w:r>
          </w:p>
        </w:tc>
        <w:tc>
          <w:tcPr>
            <w:tcW w:w="2545" w:type="dxa"/>
            <w:vAlign w:val="bottom"/>
          </w:tcPr>
          <w:p w:rsidR="00E03D87" w:rsidRPr="00E03D87" w:rsidRDefault="00E03D87" w:rsidP="00E342B3">
            <w:pPr>
              <w:rPr>
                <w:rFonts w:ascii="Times New Roman" w:hAnsi="Times New Roman" w:cs="Times New Roman"/>
              </w:rPr>
            </w:pPr>
            <w:r w:rsidRPr="00E03D87">
              <w:rPr>
                <w:rFonts w:ascii="Times New Roman" w:hAnsi="Times New Roman" w:cs="Times New Roman"/>
                <w:sz w:val="24"/>
              </w:rPr>
              <w:t>Лаврентьев В.А.</w:t>
            </w:r>
          </w:p>
        </w:tc>
        <w:tc>
          <w:tcPr>
            <w:tcW w:w="3374" w:type="dxa"/>
            <w:vAlign w:val="bottom"/>
          </w:tcPr>
          <w:p w:rsidR="00E03D87" w:rsidRDefault="00E03D87" w:rsidP="00E342B3">
            <w:pPr>
              <w:jc w:val="center"/>
              <w:rPr>
                <w:rFonts w:ascii="Calibri" w:hAnsi="Calibri" w:cs="Calibri"/>
                <w:color w:val="FF0000"/>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33</w:t>
            </w:r>
          </w:p>
        </w:tc>
        <w:tc>
          <w:tcPr>
            <w:tcW w:w="2545" w:type="dxa"/>
            <w:vAlign w:val="bottom"/>
          </w:tcPr>
          <w:p w:rsidR="00E03D87" w:rsidRPr="00E03D87" w:rsidRDefault="00E03D87" w:rsidP="00E342B3">
            <w:pPr>
              <w:rPr>
                <w:rFonts w:ascii="Times New Roman" w:hAnsi="Times New Roman" w:cs="Times New Roman"/>
                <w:bCs/>
              </w:rPr>
            </w:pPr>
            <w:proofErr w:type="spellStart"/>
            <w:r w:rsidRPr="00E03D87">
              <w:rPr>
                <w:rFonts w:ascii="Times New Roman" w:hAnsi="Times New Roman" w:cs="Times New Roman"/>
                <w:bCs/>
              </w:rPr>
              <w:t>Михалкин</w:t>
            </w:r>
            <w:proofErr w:type="spellEnd"/>
            <w:r w:rsidRPr="00E03D87">
              <w:rPr>
                <w:rFonts w:ascii="Times New Roman" w:hAnsi="Times New Roman" w:cs="Times New Roman"/>
                <w:bCs/>
              </w:rPr>
              <w:t xml:space="preserve"> А.В.</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34</w:t>
            </w:r>
          </w:p>
        </w:tc>
        <w:tc>
          <w:tcPr>
            <w:tcW w:w="2545" w:type="dxa"/>
            <w:vAlign w:val="bottom"/>
          </w:tcPr>
          <w:p w:rsidR="00E03D87" w:rsidRPr="00E03D87" w:rsidRDefault="00E03D87" w:rsidP="00E342B3">
            <w:pPr>
              <w:rPr>
                <w:rFonts w:ascii="Times New Roman" w:hAnsi="Times New Roman" w:cs="Times New Roman"/>
                <w:bCs/>
              </w:rPr>
            </w:pPr>
            <w:r w:rsidRPr="00E03D87">
              <w:rPr>
                <w:rFonts w:ascii="Times New Roman" w:hAnsi="Times New Roman" w:cs="Times New Roman"/>
                <w:bCs/>
              </w:rPr>
              <w:t>Ларин С.А</w:t>
            </w:r>
          </w:p>
        </w:tc>
        <w:tc>
          <w:tcPr>
            <w:tcW w:w="3374" w:type="dxa"/>
            <w:vAlign w:val="bottom"/>
          </w:tcPr>
          <w:p w:rsidR="00E03D87" w:rsidRDefault="00E03D87" w:rsidP="00E342B3">
            <w:pPr>
              <w:jc w:val="center"/>
              <w:rPr>
                <w:rFonts w:ascii="Calibri" w:hAnsi="Calibri" w:cs="Calibri"/>
                <w:color w:val="FF0000"/>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35</w:t>
            </w:r>
          </w:p>
        </w:tc>
        <w:tc>
          <w:tcPr>
            <w:tcW w:w="2545" w:type="dxa"/>
            <w:vAlign w:val="bottom"/>
          </w:tcPr>
          <w:p w:rsidR="00E03D87" w:rsidRPr="00E03D87" w:rsidRDefault="00E03D87" w:rsidP="00E342B3">
            <w:pPr>
              <w:rPr>
                <w:rFonts w:ascii="Times New Roman" w:hAnsi="Times New Roman" w:cs="Times New Roman"/>
                <w:bCs/>
              </w:rPr>
            </w:pPr>
            <w:r w:rsidRPr="00E03D87">
              <w:rPr>
                <w:rFonts w:ascii="Times New Roman" w:hAnsi="Times New Roman" w:cs="Times New Roman"/>
                <w:bCs/>
              </w:rPr>
              <w:t>Маркин М.О</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36</w:t>
            </w:r>
          </w:p>
        </w:tc>
        <w:tc>
          <w:tcPr>
            <w:tcW w:w="2545" w:type="dxa"/>
            <w:vAlign w:val="bottom"/>
          </w:tcPr>
          <w:p w:rsidR="00E03D87" w:rsidRPr="00E03D87" w:rsidRDefault="00E03D87" w:rsidP="00E342B3">
            <w:pPr>
              <w:rPr>
                <w:rFonts w:ascii="Times New Roman" w:hAnsi="Times New Roman" w:cs="Times New Roman"/>
                <w:bCs/>
              </w:rPr>
            </w:pPr>
            <w:r w:rsidRPr="00E03D87">
              <w:rPr>
                <w:rFonts w:ascii="Times New Roman" w:hAnsi="Times New Roman" w:cs="Times New Roman"/>
                <w:bCs/>
              </w:rPr>
              <w:t>Егорова Т.И.</w:t>
            </w:r>
          </w:p>
        </w:tc>
        <w:tc>
          <w:tcPr>
            <w:tcW w:w="3374" w:type="dxa"/>
            <w:vAlign w:val="bottom"/>
          </w:tcPr>
          <w:p w:rsidR="00E03D87" w:rsidRDefault="00E03D87" w:rsidP="00E342B3">
            <w:pPr>
              <w:jc w:val="center"/>
              <w:rPr>
                <w:rFonts w:ascii="Calibri" w:hAnsi="Calibri" w:cs="Calibri"/>
                <w:color w:val="FF0000"/>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37</w:t>
            </w:r>
          </w:p>
        </w:tc>
        <w:tc>
          <w:tcPr>
            <w:tcW w:w="2545" w:type="dxa"/>
            <w:vAlign w:val="bottom"/>
          </w:tcPr>
          <w:p w:rsidR="00E03D87" w:rsidRPr="00E03D87" w:rsidRDefault="00E03D87" w:rsidP="00E342B3">
            <w:pPr>
              <w:rPr>
                <w:rFonts w:ascii="Times New Roman" w:hAnsi="Times New Roman" w:cs="Times New Roman"/>
                <w:bCs/>
              </w:rPr>
            </w:pPr>
            <w:r w:rsidRPr="00E03D87">
              <w:rPr>
                <w:rFonts w:ascii="Times New Roman" w:hAnsi="Times New Roman" w:cs="Times New Roman"/>
                <w:bCs/>
              </w:rPr>
              <w:t>Краснобаев А.А.</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38</w:t>
            </w:r>
          </w:p>
        </w:tc>
        <w:tc>
          <w:tcPr>
            <w:tcW w:w="2545" w:type="dxa"/>
            <w:vAlign w:val="bottom"/>
          </w:tcPr>
          <w:p w:rsidR="00E03D87" w:rsidRPr="00E03D87" w:rsidRDefault="00E03D87" w:rsidP="00E342B3">
            <w:pPr>
              <w:rPr>
                <w:rFonts w:ascii="Times New Roman" w:hAnsi="Times New Roman" w:cs="Times New Roman"/>
                <w:bCs/>
              </w:rPr>
            </w:pPr>
            <w:r w:rsidRPr="00E03D87">
              <w:rPr>
                <w:rFonts w:ascii="Times New Roman" w:hAnsi="Times New Roman" w:cs="Times New Roman"/>
                <w:bCs/>
              </w:rPr>
              <w:t>Фомина А.</w:t>
            </w:r>
            <w:proofErr w:type="gramStart"/>
            <w:r w:rsidRPr="00E03D87">
              <w:rPr>
                <w:rFonts w:ascii="Times New Roman" w:hAnsi="Times New Roman" w:cs="Times New Roman"/>
                <w:bCs/>
              </w:rPr>
              <w:t>В</w:t>
            </w:r>
            <w:proofErr w:type="gramEnd"/>
          </w:p>
        </w:tc>
        <w:tc>
          <w:tcPr>
            <w:tcW w:w="3374" w:type="dxa"/>
            <w:vAlign w:val="bottom"/>
          </w:tcPr>
          <w:p w:rsidR="00E03D87" w:rsidRDefault="00E03D87" w:rsidP="00E342B3">
            <w:pPr>
              <w:jc w:val="center"/>
              <w:rPr>
                <w:rFonts w:ascii="Calibri" w:hAnsi="Calibri" w:cs="Calibri"/>
                <w:color w:val="FF0000"/>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39</w:t>
            </w:r>
          </w:p>
        </w:tc>
        <w:tc>
          <w:tcPr>
            <w:tcW w:w="2545" w:type="dxa"/>
            <w:vAlign w:val="bottom"/>
          </w:tcPr>
          <w:p w:rsidR="00E03D87" w:rsidRPr="00E03D87" w:rsidRDefault="00E03D87" w:rsidP="00E342B3">
            <w:pPr>
              <w:rPr>
                <w:rFonts w:ascii="Times New Roman" w:hAnsi="Times New Roman" w:cs="Times New Roman"/>
                <w:bCs/>
              </w:rPr>
            </w:pPr>
            <w:proofErr w:type="spellStart"/>
            <w:r w:rsidRPr="00E03D87">
              <w:rPr>
                <w:rFonts w:ascii="Times New Roman" w:hAnsi="Times New Roman" w:cs="Times New Roman"/>
                <w:bCs/>
              </w:rPr>
              <w:t>Штыркин</w:t>
            </w:r>
            <w:proofErr w:type="spellEnd"/>
            <w:r w:rsidRPr="00E03D87">
              <w:rPr>
                <w:rFonts w:ascii="Times New Roman" w:hAnsi="Times New Roman" w:cs="Times New Roman"/>
                <w:bCs/>
              </w:rPr>
              <w:t xml:space="preserve"> Е.Г</w:t>
            </w:r>
          </w:p>
        </w:tc>
        <w:tc>
          <w:tcPr>
            <w:tcW w:w="3374" w:type="dxa"/>
          </w:tcPr>
          <w:p w:rsidR="00E03D87" w:rsidRPr="003D7EF5" w:rsidRDefault="00E03D87"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E03D87" w:rsidRPr="003D26BD" w:rsidTr="00E342B3">
        <w:tc>
          <w:tcPr>
            <w:tcW w:w="540" w:type="dxa"/>
            <w:vAlign w:val="bottom"/>
          </w:tcPr>
          <w:p w:rsidR="00E03D87" w:rsidRPr="00CA30DA" w:rsidRDefault="00E03D87"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lastRenderedPageBreak/>
              <w:t>40</w:t>
            </w:r>
          </w:p>
        </w:tc>
        <w:tc>
          <w:tcPr>
            <w:tcW w:w="2545" w:type="dxa"/>
            <w:vAlign w:val="bottom"/>
          </w:tcPr>
          <w:p w:rsidR="00E03D87" w:rsidRPr="00E03D87" w:rsidRDefault="00E03D87" w:rsidP="00E342B3">
            <w:pPr>
              <w:rPr>
                <w:rFonts w:ascii="Times New Roman" w:hAnsi="Times New Roman" w:cs="Times New Roman"/>
                <w:bCs/>
              </w:rPr>
            </w:pPr>
            <w:proofErr w:type="spellStart"/>
            <w:r w:rsidRPr="00E03D87">
              <w:rPr>
                <w:rFonts w:ascii="Times New Roman" w:hAnsi="Times New Roman" w:cs="Times New Roman"/>
                <w:bCs/>
              </w:rPr>
              <w:t>Солоушкина</w:t>
            </w:r>
            <w:proofErr w:type="spellEnd"/>
            <w:r w:rsidRPr="00E03D87">
              <w:rPr>
                <w:rFonts w:ascii="Times New Roman" w:hAnsi="Times New Roman" w:cs="Times New Roman"/>
                <w:bCs/>
              </w:rPr>
              <w:t xml:space="preserve"> Н.И</w:t>
            </w:r>
          </w:p>
        </w:tc>
        <w:tc>
          <w:tcPr>
            <w:tcW w:w="3374" w:type="dxa"/>
            <w:vAlign w:val="bottom"/>
          </w:tcPr>
          <w:p w:rsidR="00E03D87" w:rsidRDefault="00E03D87" w:rsidP="00E342B3">
            <w:pPr>
              <w:jc w:val="center"/>
              <w:rPr>
                <w:rFonts w:ascii="Calibri" w:hAnsi="Calibri" w:cs="Calibri"/>
                <w:color w:val="FF0000"/>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E03D87" w:rsidRPr="003D26BD" w:rsidRDefault="00E03D87" w:rsidP="00160BEC">
            <w:pPr>
              <w:jc w:val="center"/>
              <w:rPr>
                <w:rFonts w:ascii="PT Astra Serif" w:hAnsi="PT Astra Serif"/>
                <w:sz w:val="24"/>
                <w:szCs w:val="24"/>
              </w:rPr>
            </w:pPr>
          </w:p>
        </w:tc>
        <w:tc>
          <w:tcPr>
            <w:tcW w:w="1900" w:type="dxa"/>
          </w:tcPr>
          <w:p w:rsidR="00E03D87" w:rsidRPr="003D26BD" w:rsidRDefault="00E03D87" w:rsidP="00160BEC">
            <w:pPr>
              <w:jc w:val="center"/>
              <w:rPr>
                <w:rFonts w:ascii="PT Astra Serif" w:hAnsi="PT Astra Serif"/>
                <w:sz w:val="24"/>
                <w:szCs w:val="24"/>
              </w:rPr>
            </w:pPr>
          </w:p>
        </w:tc>
      </w:tr>
      <w:tr w:rsidR="003071BA" w:rsidRPr="003D26BD" w:rsidTr="00E342B3">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41</w:t>
            </w:r>
          </w:p>
        </w:tc>
        <w:tc>
          <w:tcPr>
            <w:tcW w:w="2545" w:type="dxa"/>
            <w:vAlign w:val="bottom"/>
          </w:tcPr>
          <w:p w:rsidR="003071BA" w:rsidRPr="00E03D87" w:rsidRDefault="003071BA" w:rsidP="00E342B3">
            <w:pPr>
              <w:rPr>
                <w:rFonts w:ascii="Times New Roman" w:hAnsi="Times New Roman" w:cs="Times New Roman"/>
                <w:bCs/>
              </w:rPr>
            </w:pPr>
            <w:r w:rsidRPr="00E03D87">
              <w:rPr>
                <w:rFonts w:ascii="Times New Roman" w:hAnsi="Times New Roman" w:cs="Times New Roman"/>
                <w:bCs/>
              </w:rPr>
              <w:t>Маркина Д.И.</w:t>
            </w:r>
          </w:p>
        </w:tc>
        <w:tc>
          <w:tcPr>
            <w:tcW w:w="3374" w:type="dxa"/>
            <w:vAlign w:val="bottom"/>
          </w:tcPr>
          <w:p w:rsidR="003071BA" w:rsidRDefault="003071BA" w:rsidP="00E342B3">
            <w:pPr>
              <w:jc w:val="center"/>
              <w:rPr>
                <w:rFonts w:ascii="Calibri" w:hAnsi="Calibri" w:cs="Calibri"/>
                <w:color w:val="FF0000"/>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42</w:t>
            </w:r>
          </w:p>
        </w:tc>
        <w:tc>
          <w:tcPr>
            <w:tcW w:w="2545" w:type="dxa"/>
            <w:vAlign w:val="bottom"/>
          </w:tcPr>
          <w:p w:rsidR="003071BA" w:rsidRPr="00E03D87" w:rsidRDefault="003071BA" w:rsidP="00E342B3">
            <w:pPr>
              <w:rPr>
                <w:rFonts w:ascii="Times New Roman" w:hAnsi="Times New Roman" w:cs="Times New Roman"/>
                <w:bCs/>
              </w:rPr>
            </w:pPr>
            <w:proofErr w:type="spellStart"/>
            <w:r w:rsidRPr="00E03D87">
              <w:rPr>
                <w:rFonts w:ascii="Times New Roman" w:hAnsi="Times New Roman" w:cs="Times New Roman"/>
                <w:bCs/>
              </w:rPr>
              <w:t>Еремеева</w:t>
            </w:r>
            <w:proofErr w:type="spellEnd"/>
            <w:r w:rsidRPr="00E03D87">
              <w:rPr>
                <w:rFonts w:ascii="Times New Roman" w:hAnsi="Times New Roman" w:cs="Times New Roman"/>
                <w:bCs/>
              </w:rPr>
              <w:t xml:space="preserve"> А.Н.</w:t>
            </w:r>
          </w:p>
        </w:tc>
        <w:tc>
          <w:tcPr>
            <w:tcW w:w="3374" w:type="dxa"/>
          </w:tcPr>
          <w:p w:rsidR="003071BA" w:rsidRPr="003D7EF5"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тренер-преп</w:t>
            </w:r>
            <w:r>
              <w:rPr>
                <w:rFonts w:ascii="Times New Roman" w:eastAsia="Times New Roman" w:hAnsi="Times New Roman" w:cs="Times New Roman"/>
                <w:sz w:val="24"/>
                <w:szCs w:val="24"/>
              </w:rPr>
              <w:t>одаватель (сов)</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43</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Абаимова</w:t>
            </w:r>
            <w:proofErr w:type="spellEnd"/>
            <w:r w:rsidRPr="00CA30DA">
              <w:rPr>
                <w:rFonts w:ascii="Times New Roman" w:eastAsia="Times New Roman" w:hAnsi="Times New Roman" w:cs="Times New Roman"/>
                <w:sz w:val="24"/>
                <w:szCs w:val="24"/>
              </w:rPr>
              <w:t xml:space="preserve"> А.В.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гл</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пециал</w:t>
            </w:r>
            <w:r>
              <w:rPr>
                <w:rFonts w:ascii="Times New Roman" w:eastAsia="Times New Roman" w:hAnsi="Times New Roman" w:cs="Times New Roman"/>
                <w:sz w:val="24"/>
                <w:szCs w:val="24"/>
              </w:rPr>
              <w:t>и</w:t>
            </w:r>
            <w:r w:rsidRPr="00CA30DA">
              <w:rPr>
                <w:rFonts w:ascii="Times New Roman" w:eastAsia="Times New Roman" w:hAnsi="Times New Roman" w:cs="Times New Roman"/>
                <w:sz w:val="24"/>
                <w:szCs w:val="24"/>
              </w:rPr>
              <w:t>ст</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44</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Машин Е.С.</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w:t>
            </w:r>
            <w:r w:rsidRPr="00CA30DA">
              <w:rPr>
                <w:rFonts w:ascii="Times New Roman" w:eastAsia="Times New Roman" w:hAnsi="Times New Roman" w:cs="Times New Roman"/>
                <w:sz w:val="24"/>
                <w:szCs w:val="24"/>
              </w:rPr>
              <w:t>рограмист</w:t>
            </w:r>
            <w:proofErr w:type="spellEnd"/>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45</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Иванова А.В.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ист</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46</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Рябова Н.В.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админ</w:t>
            </w:r>
            <w:r>
              <w:rPr>
                <w:rFonts w:ascii="Times New Roman" w:eastAsia="Times New Roman" w:hAnsi="Times New Roman" w:cs="Times New Roman"/>
                <w:sz w:val="24"/>
                <w:szCs w:val="24"/>
              </w:rPr>
              <w:t>истратор</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47</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Семёнова Т.С.</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админ</w:t>
            </w:r>
            <w:r>
              <w:rPr>
                <w:rFonts w:ascii="Times New Roman" w:eastAsia="Times New Roman" w:hAnsi="Times New Roman" w:cs="Times New Roman"/>
                <w:sz w:val="24"/>
                <w:szCs w:val="24"/>
              </w:rPr>
              <w:t>истратор</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48</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Каримова О.Д.</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админ</w:t>
            </w:r>
            <w:r>
              <w:rPr>
                <w:rFonts w:ascii="Times New Roman" w:eastAsia="Times New Roman" w:hAnsi="Times New Roman" w:cs="Times New Roman"/>
                <w:sz w:val="24"/>
                <w:szCs w:val="24"/>
              </w:rPr>
              <w:t>истратор</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49</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Кузьмина З.П.</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зав</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кладом</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50</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Платонова Н.И.</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медсестра</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51</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Филиппов Г.А.</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массажист</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52</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Васильева Т.В.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53</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Сабанцева</w:t>
            </w:r>
            <w:proofErr w:type="spellEnd"/>
            <w:r w:rsidRPr="00CA30DA">
              <w:rPr>
                <w:rFonts w:ascii="Times New Roman" w:eastAsia="Times New Roman" w:hAnsi="Times New Roman" w:cs="Times New Roman"/>
                <w:sz w:val="24"/>
                <w:szCs w:val="24"/>
              </w:rPr>
              <w:t xml:space="preserve"> С.В.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54</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Гурова Т.В.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55</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Крыгина</w:t>
            </w:r>
            <w:proofErr w:type="spellEnd"/>
            <w:r w:rsidRPr="00CA30DA">
              <w:rPr>
                <w:rFonts w:ascii="Times New Roman" w:eastAsia="Times New Roman" w:hAnsi="Times New Roman" w:cs="Times New Roman"/>
                <w:sz w:val="24"/>
                <w:szCs w:val="24"/>
              </w:rPr>
              <w:t xml:space="preserve"> Е.С</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56</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Климов Г.Г.</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электромонтер</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57</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Климин</w:t>
            </w:r>
            <w:proofErr w:type="spellEnd"/>
            <w:r w:rsidRPr="00CA30DA">
              <w:rPr>
                <w:rFonts w:ascii="Times New Roman" w:eastAsia="Times New Roman" w:hAnsi="Times New Roman" w:cs="Times New Roman"/>
                <w:sz w:val="24"/>
                <w:szCs w:val="24"/>
              </w:rPr>
              <w:t xml:space="preserve"> С.М.</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слесарь-сан</w:t>
            </w:r>
            <w:r>
              <w:rPr>
                <w:rFonts w:ascii="Times New Roman" w:eastAsia="Times New Roman" w:hAnsi="Times New Roman" w:cs="Times New Roman"/>
                <w:sz w:val="24"/>
                <w:szCs w:val="24"/>
              </w:rPr>
              <w:t>техник</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58</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Ерохин В.В.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рабочий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59</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Гаранина Н.Л.</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гардерщица</w:t>
            </w:r>
            <w:proofErr w:type="spellEnd"/>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60</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Серебрякова  О.В.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гардерщица</w:t>
            </w:r>
            <w:proofErr w:type="spellEnd"/>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61</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Ульянова  В.А.</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гардерщица</w:t>
            </w:r>
            <w:proofErr w:type="spellEnd"/>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62</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Никанова Н.Н.</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63</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Казакова М.В.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E342B3">
            <w:pPr>
              <w:jc w:val="right"/>
              <w:rPr>
                <w:rFonts w:ascii="Times New Roman" w:eastAsia="Times New Roman" w:hAnsi="Times New Roman" w:cs="Times New Roman"/>
                <w:color w:val="000000"/>
                <w:sz w:val="24"/>
                <w:szCs w:val="24"/>
              </w:rPr>
            </w:pPr>
            <w:r w:rsidRPr="00CA30DA">
              <w:rPr>
                <w:rFonts w:ascii="Times New Roman" w:eastAsia="Times New Roman" w:hAnsi="Times New Roman" w:cs="Times New Roman"/>
                <w:color w:val="000000"/>
                <w:sz w:val="24"/>
                <w:szCs w:val="24"/>
              </w:rPr>
              <w:t>64</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Никишкина</w:t>
            </w:r>
            <w:proofErr w:type="spellEnd"/>
            <w:r w:rsidRPr="00CA30DA">
              <w:rPr>
                <w:rFonts w:ascii="Times New Roman" w:eastAsia="Times New Roman" w:hAnsi="Times New Roman" w:cs="Times New Roman"/>
                <w:sz w:val="24"/>
                <w:szCs w:val="24"/>
              </w:rPr>
              <w:t xml:space="preserve">  С.Н.</w:t>
            </w:r>
          </w:p>
        </w:tc>
        <w:tc>
          <w:tcPr>
            <w:tcW w:w="3374"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65</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Майорова</w:t>
            </w:r>
            <w:proofErr w:type="spellEnd"/>
            <w:r w:rsidRPr="00CA30DA">
              <w:rPr>
                <w:rFonts w:ascii="Times New Roman" w:eastAsia="Times New Roman" w:hAnsi="Times New Roman" w:cs="Times New Roman"/>
                <w:sz w:val="24"/>
                <w:szCs w:val="24"/>
              </w:rPr>
              <w:t xml:space="preserve"> К.А.</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66</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Янкаускас Е.В.</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рабочий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67</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Шаньгин В.A.</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рабочий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68</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Ларин А.С.</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зав</w:t>
            </w:r>
            <w:proofErr w:type="gramStart"/>
            <w:r w:rsidRPr="00CA30DA">
              <w:rPr>
                <w:rFonts w:ascii="Times New Roman" w:eastAsia="Times New Roman" w:hAnsi="Times New Roman" w:cs="Times New Roman"/>
                <w:sz w:val="24"/>
                <w:szCs w:val="24"/>
              </w:rPr>
              <w:t>.м</w:t>
            </w:r>
            <w:proofErr w:type="gramEnd"/>
            <w:r w:rsidRPr="00CA30DA">
              <w:rPr>
                <w:rFonts w:ascii="Times New Roman" w:eastAsia="Times New Roman" w:hAnsi="Times New Roman" w:cs="Times New Roman"/>
                <w:sz w:val="24"/>
                <w:szCs w:val="24"/>
              </w:rPr>
              <w:t>узеем</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69</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Сасов</w:t>
            </w:r>
            <w:proofErr w:type="spellEnd"/>
            <w:r w:rsidRPr="00CA30DA">
              <w:rPr>
                <w:rFonts w:ascii="Times New Roman" w:eastAsia="Times New Roman" w:hAnsi="Times New Roman" w:cs="Times New Roman"/>
                <w:sz w:val="24"/>
                <w:szCs w:val="24"/>
              </w:rPr>
              <w:t xml:space="preserve"> Н.С.</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 xml:space="preserve">уборщик </w:t>
            </w:r>
            <w:proofErr w:type="spellStart"/>
            <w:r w:rsidRPr="00CA30DA">
              <w:rPr>
                <w:rFonts w:ascii="Times New Roman" w:eastAsia="Times New Roman" w:hAnsi="Times New Roman" w:cs="Times New Roman"/>
                <w:sz w:val="24"/>
                <w:szCs w:val="24"/>
              </w:rPr>
              <w:t>террит</w:t>
            </w:r>
            <w:proofErr w:type="spellEnd"/>
            <w:r w:rsidRPr="00CA30DA">
              <w:rPr>
                <w:rFonts w:ascii="Times New Roman" w:eastAsia="Times New Roman" w:hAnsi="Times New Roman" w:cs="Times New Roman"/>
                <w:sz w:val="24"/>
                <w:szCs w:val="24"/>
              </w:rPr>
              <w:t>.</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70</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Морош</w:t>
            </w:r>
            <w:proofErr w:type="spellEnd"/>
            <w:r w:rsidRPr="00CA30DA">
              <w:rPr>
                <w:rFonts w:ascii="Times New Roman" w:eastAsia="Times New Roman" w:hAnsi="Times New Roman" w:cs="Times New Roman"/>
                <w:sz w:val="24"/>
                <w:szCs w:val="24"/>
              </w:rPr>
              <w:t xml:space="preserve"> Н.С.</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71</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Фомин А.Ю.</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 xml:space="preserve">уборщик </w:t>
            </w:r>
            <w:proofErr w:type="spellStart"/>
            <w:r w:rsidRPr="00CA30DA">
              <w:rPr>
                <w:rFonts w:ascii="Times New Roman" w:eastAsia="Times New Roman" w:hAnsi="Times New Roman" w:cs="Times New Roman"/>
                <w:sz w:val="24"/>
                <w:szCs w:val="24"/>
              </w:rPr>
              <w:t>террит</w:t>
            </w:r>
            <w:proofErr w:type="spellEnd"/>
            <w:r w:rsidRPr="00CA30DA">
              <w:rPr>
                <w:rFonts w:ascii="Times New Roman" w:eastAsia="Times New Roman" w:hAnsi="Times New Roman" w:cs="Times New Roman"/>
                <w:sz w:val="24"/>
                <w:szCs w:val="24"/>
              </w:rPr>
              <w:t>.</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72</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Замдиханова</w:t>
            </w:r>
            <w:proofErr w:type="spellEnd"/>
            <w:r w:rsidRPr="00CA30DA">
              <w:rPr>
                <w:rFonts w:ascii="Times New Roman" w:eastAsia="Times New Roman" w:hAnsi="Times New Roman" w:cs="Times New Roman"/>
                <w:sz w:val="24"/>
                <w:szCs w:val="24"/>
              </w:rPr>
              <w:t xml:space="preserve"> Л.А.</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ведущ</w:t>
            </w:r>
            <w:proofErr w:type="spellEnd"/>
            <w:r w:rsidRPr="00CA30DA">
              <w:rPr>
                <w:rFonts w:ascii="Times New Roman" w:eastAsia="Times New Roman" w:hAnsi="Times New Roman" w:cs="Times New Roman"/>
                <w:sz w:val="24"/>
                <w:szCs w:val="24"/>
              </w:rPr>
              <w:t>. спец</w:t>
            </w:r>
            <w:r>
              <w:rPr>
                <w:rFonts w:ascii="Times New Roman" w:eastAsia="Times New Roman" w:hAnsi="Times New Roman" w:cs="Times New Roman"/>
                <w:sz w:val="24"/>
                <w:szCs w:val="24"/>
              </w:rPr>
              <w:t>иалист</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73</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r w:rsidRPr="00CA30DA">
              <w:rPr>
                <w:rFonts w:ascii="Times New Roman" w:eastAsia="Times New Roman" w:hAnsi="Times New Roman" w:cs="Times New Roman"/>
                <w:sz w:val="24"/>
                <w:szCs w:val="24"/>
              </w:rPr>
              <w:t>Алексеева О.Н.</w:t>
            </w: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74</w:t>
            </w:r>
          </w:p>
        </w:tc>
        <w:tc>
          <w:tcPr>
            <w:tcW w:w="2545" w:type="dxa"/>
            <w:vAlign w:val="bottom"/>
          </w:tcPr>
          <w:p w:rsidR="003071BA" w:rsidRDefault="003071BA" w:rsidP="00E342B3">
            <w:pPr>
              <w:rPr>
                <w:rFonts w:ascii="Calibri" w:hAnsi="Calibri" w:cs="Calibri"/>
                <w:color w:val="000000"/>
              </w:rPr>
            </w:pPr>
            <w:r>
              <w:rPr>
                <w:rFonts w:ascii="Calibri" w:hAnsi="Calibri" w:cs="Calibri"/>
                <w:color w:val="000000"/>
              </w:rPr>
              <w:t xml:space="preserve">Курылёв  Н.Н. </w:t>
            </w:r>
          </w:p>
        </w:tc>
        <w:tc>
          <w:tcPr>
            <w:tcW w:w="3374" w:type="dxa"/>
            <w:vAlign w:val="bottom"/>
          </w:tcPr>
          <w:p w:rsidR="003071BA" w:rsidRPr="003071BA" w:rsidRDefault="003071BA" w:rsidP="00E342B3">
            <w:pPr>
              <w:jc w:val="center"/>
              <w:rPr>
                <w:rFonts w:ascii="Calibri" w:hAnsi="Calibri" w:cs="Calibri"/>
                <w:bCs/>
              </w:rPr>
            </w:pPr>
            <w:r w:rsidRPr="003071BA">
              <w:rPr>
                <w:rFonts w:ascii="Calibri" w:hAnsi="Calibri" w:cs="Calibri"/>
                <w:bCs/>
              </w:rPr>
              <w:t>слесарь-са</w:t>
            </w:r>
            <w:proofErr w:type="gramStart"/>
            <w:r w:rsidRPr="003071BA">
              <w:rPr>
                <w:rFonts w:ascii="Calibri" w:hAnsi="Calibri" w:cs="Calibri"/>
                <w:bCs/>
              </w:rPr>
              <w:t>н-</w:t>
            </w:r>
            <w:proofErr w:type="gramEnd"/>
            <w:r w:rsidRPr="003071BA">
              <w:rPr>
                <w:rFonts w:ascii="Calibri" w:hAnsi="Calibri" w:cs="Calibri"/>
                <w:bCs/>
              </w:rPr>
              <w:t xml:space="preserve"> сов.</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75</w:t>
            </w:r>
          </w:p>
        </w:tc>
        <w:tc>
          <w:tcPr>
            <w:tcW w:w="2545" w:type="dxa"/>
            <w:vAlign w:val="bottom"/>
          </w:tcPr>
          <w:p w:rsidR="003071BA" w:rsidRDefault="003071BA" w:rsidP="00E342B3">
            <w:pPr>
              <w:rPr>
                <w:rFonts w:ascii="Calibri" w:hAnsi="Calibri" w:cs="Calibri"/>
                <w:color w:val="000000"/>
              </w:rPr>
            </w:pPr>
            <w:proofErr w:type="spellStart"/>
            <w:r>
              <w:rPr>
                <w:rFonts w:ascii="Calibri" w:hAnsi="Calibri" w:cs="Calibri"/>
                <w:color w:val="000000"/>
              </w:rPr>
              <w:t>Кибакина</w:t>
            </w:r>
            <w:proofErr w:type="spellEnd"/>
            <w:r>
              <w:rPr>
                <w:rFonts w:ascii="Calibri" w:hAnsi="Calibri" w:cs="Calibri"/>
                <w:color w:val="000000"/>
              </w:rPr>
              <w:t xml:space="preserve">  А.В.</w:t>
            </w:r>
          </w:p>
        </w:tc>
        <w:tc>
          <w:tcPr>
            <w:tcW w:w="3374" w:type="dxa"/>
            <w:vAlign w:val="bottom"/>
          </w:tcPr>
          <w:p w:rsidR="003071BA" w:rsidRPr="003071BA" w:rsidRDefault="003071BA" w:rsidP="00E342B3">
            <w:pPr>
              <w:jc w:val="center"/>
              <w:rPr>
                <w:rFonts w:ascii="Calibri" w:hAnsi="Calibri" w:cs="Calibri"/>
                <w:bCs/>
              </w:rPr>
            </w:pPr>
            <w:proofErr w:type="spellStart"/>
            <w:r w:rsidRPr="003071BA">
              <w:rPr>
                <w:rFonts w:ascii="Calibri" w:hAnsi="Calibri" w:cs="Calibri"/>
                <w:bCs/>
              </w:rPr>
              <w:t>рабочий-совм</w:t>
            </w:r>
            <w:proofErr w:type="spellEnd"/>
            <w:r w:rsidRPr="003071BA">
              <w:rPr>
                <w:rFonts w:ascii="Calibri" w:hAnsi="Calibri" w:cs="Calibri"/>
                <w:bCs/>
              </w:rPr>
              <w:t>.</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76</w:t>
            </w:r>
          </w:p>
        </w:tc>
        <w:tc>
          <w:tcPr>
            <w:tcW w:w="2545" w:type="dxa"/>
            <w:vAlign w:val="bottom"/>
          </w:tcPr>
          <w:p w:rsidR="003071BA" w:rsidRDefault="003071BA" w:rsidP="00E342B3">
            <w:pPr>
              <w:rPr>
                <w:rFonts w:ascii="Calibri" w:hAnsi="Calibri" w:cs="Calibri"/>
                <w:color w:val="000000"/>
              </w:rPr>
            </w:pPr>
            <w:proofErr w:type="spellStart"/>
            <w:r>
              <w:rPr>
                <w:rFonts w:ascii="Calibri" w:hAnsi="Calibri" w:cs="Calibri"/>
                <w:color w:val="000000"/>
              </w:rPr>
              <w:t>Ионова</w:t>
            </w:r>
            <w:proofErr w:type="spellEnd"/>
            <w:r>
              <w:rPr>
                <w:rFonts w:ascii="Calibri" w:hAnsi="Calibri" w:cs="Calibri"/>
                <w:color w:val="000000"/>
              </w:rPr>
              <w:t xml:space="preserve"> С.А.</w:t>
            </w:r>
          </w:p>
        </w:tc>
        <w:tc>
          <w:tcPr>
            <w:tcW w:w="3374" w:type="dxa"/>
            <w:vAlign w:val="bottom"/>
          </w:tcPr>
          <w:p w:rsidR="003071BA" w:rsidRDefault="003071BA" w:rsidP="00E342B3">
            <w:pPr>
              <w:rPr>
                <w:rFonts w:ascii="Calibri" w:hAnsi="Calibri" w:cs="Calibri"/>
                <w:color w:val="000000"/>
              </w:rPr>
            </w:pPr>
            <w:r>
              <w:rPr>
                <w:rFonts w:ascii="Calibri" w:hAnsi="Calibri" w:cs="Calibri"/>
                <w:color w:val="000000"/>
              </w:rPr>
              <w:t> </w:t>
            </w: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 (сов)</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77</w:t>
            </w:r>
          </w:p>
        </w:tc>
        <w:tc>
          <w:tcPr>
            <w:tcW w:w="2545" w:type="dxa"/>
            <w:vAlign w:val="bottom"/>
          </w:tcPr>
          <w:p w:rsidR="003071BA" w:rsidRDefault="003071BA" w:rsidP="00E342B3">
            <w:pPr>
              <w:rPr>
                <w:rFonts w:ascii="Calibri" w:hAnsi="Calibri" w:cs="Calibri"/>
                <w:color w:val="000000"/>
              </w:rPr>
            </w:pPr>
            <w:proofErr w:type="spellStart"/>
            <w:r>
              <w:rPr>
                <w:rFonts w:ascii="Calibri" w:hAnsi="Calibri" w:cs="Calibri"/>
                <w:color w:val="000000"/>
              </w:rPr>
              <w:t>Уба</w:t>
            </w:r>
            <w:proofErr w:type="spellEnd"/>
            <w:r w:rsidR="00C92EC1">
              <w:rPr>
                <w:rFonts w:ascii="Calibri" w:hAnsi="Calibri" w:cs="Calibri"/>
                <w:color w:val="000000"/>
              </w:rPr>
              <w:t xml:space="preserve"> А.В.</w:t>
            </w:r>
          </w:p>
        </w:tc>
        <w:tc>
          <w:tcPr>
            <w:tcW w:w="3374" w:type="dxa"/>
            <w:vAlign w:val="bottom"/>
          </w:tcPr>
          <w:p w:rsidR="003071BA" w:rsidRDefault="003071BA" w:rsidP="00E342B3">
            <w:pPr>
              <w:rPr>
                <w:rFonts w:ascii="Calibri" w:hAnsi="Calibri" w:cs="Calibri"/>
                <w:color w:val="000000"/>
              </w:rPr>
            </w:pPr>
            <w:r>
              <w:rPr>
                <w:rFonts w:ascii="Calibri" w:hAnsi="Calibri" w:cs="Calibri"/>
                <w:color w:val="000000"/>
              </w:rPr>
              <w:t> </w:t>
            </w:r>
            <w:proofErr w:type="spellStart"/>
            <w:r w:rsidRPr="00CA30DA">
              <w:rPr>
                <w:rFonts w:ascii="Times New Roman" w:eastAsia="Times New Roman" w:hAnsi="Times New Roman" w:cs="Times New Roman"/>
                <w:sz w:val="24"/>
                <w:szCs w:val="24"/>
              </w:rPr>
              <w:t>убор</w:t>
            </w:r>
            <w:proofErr w:type="gramStart"/>
            <w:r w:rsidRPr="00CA30DA">
              <w:rPr>
                <w:rFonts w:ascii="Times New Roman" w:eastAsia="Times New Roman" w:hAnsi="Times New Roman" w:cs="Times New Roman"/>
                <w:sz w:val="24"/>
                <w:szCs w:val="24"/>
              </w:rPr>
              <w:t>.с</w:t>
            </w:r>
            <w:proofErr w:type="gramEnd"/>
            <w:r w:rsidRPr="00CA30DA">
              <w:rPr>
                <w:rFonts w:ascii="Times New Roman" w:eastAsia="Times New Roman" w:hAnsi="Times New Roman" w:cs="Times New Roman"/>
                <w:sz w:val="24"/>
                <w:szCs w:val="24"/>
              </w:rPr>
              <w:t>луж</w:t>
            </w:r>
            <w:proofErr w:type="spellEnd"/>
            <w:r w:rsidRPr="00CA30DA">
              <w:rPr>
                <w:rFonts w:ascii="Times New Roman" w:eastAsia="Times New Roman" w:hAnsi="Times New Roman" w:cs="Times New Roman"/>
                <w:sz w:val="24"/>
                <w:szCs w:val="24"/>
              </w:rPr>
              <w:t>. пом</w:t>
            </w:r>
            <w:r>
              <w:rPr>
                <w:rFonts w:ascii="Times New Roman" w:eastAsia="Times New Roman" w:hAnsi="Times New Roman" w:cs="Times New Roman"/>
                <w:sz w:val="24"/>
                <w:szCs w:val="24"/>
              </w:rPr>
              <w:t>ещений (сов)</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78</w:t>
            </w:r>
          </w:p>
        </w:tc>
        <w:tc>
          <w:tcPr>
            <w:tcW w:w="2545" w:type="dxa"/>
            <w:vAlign w:val="bottom"/>
          </w:tcPr>
          <w:p w:rsidR="003071BA" w:rsidRPr="00E03D87" w:rsidRDefault="003071BA" w:rsidP="00E342B3">
            <w:pPr>
              <w:rPr>
                <w:rFonts w:ascii="Times New Roman" w:hAnsi="Times New Roman" w:cs="Times New Roman"/>
                <w:color w:val="000000"/>
              </w:rPr>
            </w:pPr>
            <w:proofErr w:type="spellStart"/>
            <w:r w:rsidRPr="00E03D87">
              <w:rPr>
                <w:rFonts w:ascii="Times New Roman" w:hAnsi="Times New Roman" w:cs="Times New Roman"/>
                <w:color w:val="000000"/>
              </w:rPr>
              <w:t>Бровко</w:t>
            </w:r>
            <w:proofErr w:type="spellEnd"/>
            <w:r w:rsidRPr="00E03D87">
              <w:rPr>
                <w:rFonts w:ascii="Times New Roman" w:hAnsi="Times New Roman" w:cs="Times New Roman"/>
                <w:color w:val="000000"/>
              </w:rPr>
              <w:t xml:space="preserve"> О.В.</w:t>
            </w:r>
          </w:p>
        </w:tc>
        <w:tc>
          <w:tcPr>
            <w:tcW w:w="3374" w:type="dxa"/>
            <w:vAlign w:val="bottom"/>
          </w:tcPr>
          <w:p w:rsidR="003071BA" w:rsidRPr="00E03D87" w:rsidRDefault="003071BA" w:rsidP="00E342B3">
            <w:pPr>
              <w:rPr>
                <w:rFonts w:ascii="Times New Roman" w:hAnsi="Times New Roman" w:cs="Times New Roman"/>
                <w:color w:val="000000"/>
              </w:rPr>
            </w:pPr>
            <w:r w:rsidRPr="00E03D87">
              <w:rPr>
                <w:rFonts w:ascii="Times New Roman" w:hAnsi="Times New Roman" w:cs="Times New Roman"/>
                <w:color w:val="000000"/>
              </w:rPr>
              <w:t> </w:t>
            </w:r>
            <w:proofErr w:type="spellStart"/>
            <w:r w:rsidRPr="00E03D87">
              <w:rPr>
                <w:rFonts w:ascii="Times New Roman" w:eastAsia="Times New Roman" w:hAnsi="Times New Roman" w:cs="Times New Roman"/>
                <w:sz w:val="24"/>
                <w:szCs w:val="24"/>
              </w:rPr>
              <w:t>убор</w:t>
            </w:r>
            <w:proofErr w:type="gramStart"/>
            <w:r w:rsidRPr="00E03D87">
              <w:rPr>
                <w:rFonts w:ascii="Times New Roman" w:eastAsia="Times New Roman" w:hAnsi="Times New Roman" w:cs="Times New Roman"/>
                <w:sz w:val="24"/>
                <w:szCs w:val="24"/>
              </w:rPr>
              <w:t>.с</w:t>
            </w:r>
            <w:proofErr w:type="gramEnd"/>
            <w:r w:rsidRPr="00E03D87">
              <w:rPr>
                <w:rFonts w:ascii="Times New Roman" w:eastAsia="Times New Roman" w:hAnsi="Times New Roman" w:cs="Times New Roman"/>
                <w:sz w:val="24"/>
                <w:szCs w:val="24"/>
              </w:rPr>
              <w:t>луж</w:t>
            </w:r>
            <w:proofErr w:type="spellEnd"/>
            <w:r w:rsidRPr="00E03D87">
              <w:rPr>
                <w:rFonts w:ascii="Times New Roman" w:eastAsia="Times New Roman" w:hAnsi="Times New Roman" w:cs="Times New Roman"/>
                <w:sz w:val="24"/>
                <w:szCs w:val="24"/>
              </w:rPr>
              <w:t>. помещений</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Pr="003D26BD" w:rsidRDefault="003071BA" w:rsidP="00E342B3">
            <w:pPr>
              <w:jc w:val="center"/>
              <w:rPr>
                <w:rFonts w:ascii="PT Astra Serif" w:hAnsi="PT Astra Serif"/>
                <w:sz w:val="24"/>
                <w:szCs w:val="24"/>
              </w:rPr>
            </w:pPr>
            <w:r>
              <w:rPr>
                <w:rFonts w:ascii="PT Astra Serif" w:hAnsi="PT Astra Serif"/>
                <w:sz w:val="24"/>
                <w:szCs w:val="24"/>
              </w:rPr>
              <w:t>79</w:t>
            </w:r>
          </w:p>
        </w:tc>
        <w:tc>
          <w:tcPr>
            <w:tcW w:w="2545" w:type="dxa"/>
            <w:vAlign w:val="bottom"/>
          </w:tcPr>
          <w:p w:rsidR="003071BA" w:rsidRPr="00E03D87" w:rsidRDefault="003071BA" w:rsidP="00E342B3">
            <w:pPr>
              <w:rPr>
                <w:rFonts w:ascii="Times New Roman" w:hAnsi="Times New Roman" w:cs="Times New Roman"/>
                <w:color w:val="000000"/>
              </w:rPr>
            </w:pPr>
            <w:r w:rsidRPr="00E03D87">
              <w:rPr>
                <w:rFonts w:ascii="Times New Roman" w:hAnsi="Times New Roman" w:cs="Times New Roman"/>
                <w:color w:val="000000"/>
              </w:rPr>
              <w:t>Пронина Я.Ю.</w:t>
            </w:r>
          </w:p>
        </w:tc>
        <w:tc>
          <w:tcPr>
            <w:tcW w:w="3374" w:type="dxa"/>
            <w:vAlign w:val="bottom"/>
          </w:tcPr>
          <w:p w:rsidR="003071BA" w:rsidRPr="00E03D87" w:rsidRDefault="003071BA" w:rsidP="00E342B3">
            <w:pPr>
              <w:jc w:val="center"/>
              <w:rPr>
                <w:rFonts w:ascii="Times New Roman" w:hAnsi="Times New Roman" w:cs="Times New Roman"/>
                <w:color w:val="000000"/>
              </w:rPr>
            </w:pPr>
            <w:r w:rsidRPr="00E03D87">
              <w:rPr>
                <w:rFonts w:ascii="Times New Roman" w:hAnsi="Times New Roman" w:cs="Times New Roman"/>
                <w:color w:val="000000"/>
              </w:rPr>
              <w:t>электроник</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80</w:t>
            </w:r>
          </w:p>
        </w:tc>
        <w:tc>
          <w:tcPr>
            <w:tcW w:w="2545" w:type="dxa"/>
            <w:vAlign w:val="bottom"/>
          </w:tcPr>
          <w:p w:rsidR="003071BA" w:rsidRPr="00E03D87" w:rsidRDefault="003071BA" w:rsidP="00E342B3">
            <w:pPr>
              <w:rPr>
                <w:rFonts w:ascii="Times New Roman" w:hAnsi="Times New Roman" w:cs="Times New Roman"/>
                <w:color w:val="000000"/>
              </w:rPr>
            </w:pPr>
            <w:r w:rsidRPr="00E03D87">
              <w:rPr>
                <w:rFonts w:ascii="Times New Roman" w:hAnsi="Times New Roman" w:cs="Times New Roman"/>
                <w:color w:val="000000"/>
              </w:rPr>
              <w:t>Сиротина О.Н.</w:t>
            </w:r>
          </w:p>
        </w:tc>
        <w:tc>
          <w:tcPr>
            <w:tcW w:w="3374" w:type="dxa"/>
            <w:vAlign w:val="bottom"/>
          </w:tcPr>
          <w:p w:rsidR="003071BA" w:rsidRPr="00E03D87" w:rsidRDefault="003071BA" w:rsidP="00E342B3">
            <w:pPr>
              <w:rPr>
                <w:rFonts w:ascii="Times New Roman" w:hAnsi="Times New Roman" w:cs="Times New Roman"/>
                <w:color w:val="000000"/>
              </w:rPr>
            </w:pPr>
            <w:r w:rsidRPr="00E03D87">
              <w:rPr>
                <w:rFonts w:ascii="Times New Roman" w:hAnsi="Times New Roman" w:cs="Times New Roman"/>
                <w:color w:val="000000"/>
              </w:rPr>
              <w:t> </w:t>
            </w:r>
            <w:proofErr w:type="spellStart"/>
            <w:r w:rsidRPr="00E03D87">
              <w:rPr>
                <w:rFonts w:ascii="Times New Roman" w:eastAsia="Times New Roman" w:hAnsi="Times New Roman" w:cs="Times New Roman"/>
                <w:sz w:val="24"/>
                <w:szCs w:val="24"/>
              </w:rPr>
              <w:t>убор</w:t>
            </w:r>
            <w:proofErr w:type="gramStart"/>
            <w:r w:rsidRPr="00E03D87">
              <w:rPr>
                <w:rFonts w:ascii="Times New Roman" w:eastAsia="Times New Roman" w:hAnsi="Times New Roman" w:cs="Times New Roman"/>
                <w:sz w:val="24"/>
                <w:szCs w:val="24"/>
              </w:rPr>
              <w:t>.с</w:t>
            </w:r>
            <w:proofErr w:type="gramEnd"/>
            <w:r w:rsidRPr="00E03D87">
              <w:rPr>
                <w:rFonts w:ascii="Times New Roman" w:eastAsia="Times New Roman" w:hAnsi="Times New Roman" w:cs="Times New Roman"/>
                <w:sz w:val="24"/>
                <w:szCs w:val="24"/>
              </w:rPr>
              <w:t>луж</w:t>
            </w:r>
            <w:proofErr w:type="spellEnd"/>
            <w:r w:rsidRPr="00E03D87">
              <w:rPr>
                <w:rFonts w:ascii="Times New Roman" w:eastAsia="Times New Roman" w:hAnsi="Times New Roman" w:cs="Times New Roman"/>
                <w:sz w:val="24"/>
                <w:szCs w:val="24"/>
              </w:rPr>
              <w:t>. помещений (</w:t>
            </w:r>
            <w:proofErr w:type="spellStart"/>
            <w:r w:rsidRPr="00E03D87">
              <w:rPr>
                <w:rFonts w:ascii="Times New Roman" w:eastAsia="Times New Roman" w:hAnsi="Times New Roman" w:cs="Times New Roman"/>
                <w:sz w:val="24"/>
                <w:szCs w:val="24"/>
              </w:rPr>
              <w:t>совм</w:t>
            </w:r>
            <w:proofErr w:type="spellEnd"/>
            <w:r w:rsidRPr="00E03D87">
              <w:rPr>
                <w:rFonts w:ascii="Times New Roman" w:eastAsia="Times New Roman" w:hAnsi="Times New Roman" w:cs="Times New Roman"/>
                <w:sz w:val="24"/>
                <w:szCs w:val="24"/>
              </w:rPr>
              <w:t>)</w:t>
            </w: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81</w:t>
            </w:r>
          </w:p>
        </w:tc>
        <w:tc>
          <w:tcPr>
            <w:tcW w:w="2545" w:type="dxa"/>
            <w:vAlign w:val="bottom"/>
          </w:tcPr>
          <w:p w:rsidR="003071BA" w:rsidRPr="00E03D87" w:rsidRDefault="00C92EC1" w:rsidP="00E342B3">
            <w:pPr>
              <w:rPr>
                <w:rFonts w:ascii="Times New Roman" w:hAnsi="Times New Roman" w:cs="Times New Roman"/>
                <w:color w:val="000000"/>
              </w:rPr>
            </w:pPr>
            <w:proofErr w:type="spellStart"/>
            <w:r>
              <w:rPr>
                <w:rFonts w:ascii="Times New Roman" w:hAnsi="Times New Roman" w:cs="Times New Roman"/>
                <w:color w:val="000000"/>
              </w:rPr>
              <w:t>Ломкова</w:t>
            </w:r>
            <w:proofErr w:type="spellEnd"/>
            <w:r>
              <w:rPr>
                <w:rFonts w:ascii="Times New Roman" w:hAnsi="Times New Roman" w:cs="Times New Roman"/>
                <w:color w:val="000000"/>
              </w:rPr>
              <w:t xml:space="preserve"> Н.А.</w:t>
            </w:r>
          </w:p>
        </w:tc>
        <w:tc>
          <w:tcPr>
            <w:tcW w:w="3374" w:type="dxa"/>
            <w:vAlign w:val="bottom"/>
          </w:tcPr>
          <w:p w:rsidR="003071BA" w:rsidRPr="00E03D87" w:rsidRDefault="003071BA" w:rsidP="00E342B3">
            <w:pPr>
              <w:rPr>
                <w:rFonts w:ascii="Times New Roman" w:hAnsi="Times New Roman" w:cs="Times New Roman"/>
                <w:color w:val="00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82</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83</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84</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85</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86</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88</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r>
              <w:rPr>
                <w:rFonts w:ascii="PT Astra Serif" w:hAnsi="PT Astra Serif"/>
                <w:sz w:val="24"/>
                <w:szCs w:val="24"/>
              </w:rPr>
              <w:t>89</w:t>
            </w: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E342B3">
        <w:tc>
          <w:tcPr>
            <w:tcW w:w="540" w:type="dxa"/>
          </w:tcPr>
          <w:p w:rsidR="003071BA" w:rsidRDefault="003071BA" w:rsidP="00E342B3">
            <w:pPr>
              <w:jc w:val="center"/>
              <w:rPr>
                <w:rFonts w:ascii="PT Astra Serif" w:hAnsi="PT Astra Serif"/>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vAlign w:val="bottom"/>
          </w:tcPr>
          <w:p w:rsidR="003071BA" w:rsidRPr="00CA30DA"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CA30DA" w:rsidRDefault="003071BA" w:rsidP="00E342B3">
            <w:pPr>
              <w:rPr>
                <w:rFonts w:ascii="Times New Roman" w:eastAsia="Times New Roman" w:hAnsi="Times New Roman" w:cs="Times New Roman"/>
                <w:sz w:val="24"/>
                <w:szCs w:val="24"/>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vAlign w:val="bottom"/>
          </w:tcPr>
          <w:p w:rsidR="003071BA" w:rsidRPr="00CA30DA" w:rsidRDefault="003071BA" w:rsidP="000C0810">
            <w:pPr>
              <w:jc w:val="right"/>
              <w:rPr>
                <w:rFonts w:ascii="Times New Roman" w:eastAsia="Times New Roman" w:hAnsi="Times New Roman" w:cs="Times New Roman"/>
                <w:color w:val="000000"/>
                <w:sz w:val="24"/>
                <w:szCs w:val="24"/>
              </w:rPr>
            </w:pPr>
          </w:p>
        </w:tc>
        <w:tc>
          <w:tcPr>
            <w:tcW w:w="2545" w:type="dxa"/>
            <w:vAlign w:val="bottom"/>
          </w:tcPr>
          <w:p w:rsidR="003071BA" w:rsidRPr="00DE2959" w:rsidRDefault="003071BA">
            <w:pPr>
              <w:rPr>
                <w:rFonts w:ascii="Calibri" w:hAnsi="Calibri" w:cs="Calibri"/>
              </w:rPr>
            </w:pPr>
          </w:p>
        </w:tc>
        <w:tc>
          <w:tcPr>
            <w:tcW w:w="3374" w:type="dxa"/>
            <w:vAlign w:val="bottom"/>
          </w:tcPr>
          <w:p w:rsidR="003071BA" w:rsidRDefault="003071BA">
            <w:pPr>
              <w:jc w:val="center"/>
              <w:rPr>
                <w:rFonts w:ascii="Calibri" w:hAnsi="Calibri" w:cs="Calibri"/>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vAlign w:val="bottom"/>
          </w:tcPr>
          <w:p w:rsidR="003071BA" w:rsidRDefault="003071BA" w:rsidP="00E342B3">
            <w:pPr>
              <w:jc w:val="center"/>
              <w:rPr>
                <w:rFonts w:ascii="Calibri" w:hAnsi="Calibri" w:cs="Calibri"/>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vAlign w:val="bottom"/>
          </w:tcPr>
          <w:p w:rsidR="003071BA" w:rsidRDefault="003071BA" w:rsidP="00E342B3">
            <w:pPr>
              <w:jc w:val="center"/>
              <w:rPr>
                <w:rFonts w:ascii="Calibri" w:hAnsi="Calibri" w:cs="Calibri"/>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vAlign w:val="bottom"/>
          </w:tcPr>
          <w:p w:rsidR="003071BA" w:rsidRDefault="003071BA" w:rsidP="00E342B3">
            <w:pPr>
              <w:jc w:val="center"/>
              <w:rPr>
                <w:rFonts w:ascii="Calibri" w:hAnsi="Calibri" w:cs="Calibri"/>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vAlign w:val="bottom"/>
          </w:tcPr>
          <w:p w:rsidR="003071BA" w:rsidRDefault="003071BA" w:rsidP="00E342B3">
            <w:pPr>
              <w:jc w:val="center"/>
              <w:rPr>
                <w:rFonts w:ascii="Calibri" w:hAnsi="Calibri" w:cs="Calibri"/>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vAlign w:val="bottom"/>
          </w:tcPr>
          <w:p w:rsidR="003071BA" w:rsidRDefault="003071BA" w:rsidP="00E342B3">
            <w:pPr>
              <w:jc w:val="center"/>
              <w:rPr>
                <w:rFonts w:ascii="Calibri" w:hAnsi="Calibri" w:cs="Calibri"/>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Pr="00DE2959" w:rsidRDefault="003071BA">
            <w:pPr>
              <w:rPr>
                <w:rFonts w:ascii="Calibri" w:hAnsi="Calibri" w:cs="Calibri"/>
                <w:bCs/>
              </w:rPr>
            </w:pPr>
          </w:p>
        </w:tc>
        <w:tc>
          <w:tcPr>
            <w:tcW w:w="3374" w:type="dxa"/>
          </w:tcPr>
          <w:p w:rsidR="003071BA" w:rsidRPr="003D7EF5" w:rsidRDefault="003071BA" w:rsidP="00E342B3">
            <w:pPr>
              <w:jc w:val="center"/>
              <w:rPr>
                <w:rFonts w:ascii="Times New Roman" w:eastAsia="Times New Roman" w:hAnsi="Times New Roman" w:cs="Times New Roman"/>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Default="003071BA">
            <w:pPr>
              <w:rPr>
                <w:rFonts w:ascii="Calibri" w:hAnsi="Calibri" w:cs="Calibri"/>
                <w:color w:val="000000"/>
              </w:rPr>
            </w:pPr>
          </w:p>
        </w:tc>
        <w:tc>
          <w:tcPr>
            <w:tcW w:w="3374" w:type="dxa"/>
            <w:vAlign w:val="bottom"/>
          </w:tcPr>
          <w:p w:rsidR="003071BA" w:rsidRDefault="003071BA">
            <w:pPr>
              <w:jc w:val="center"/>
              <w:rPr>
                <w:rFonts w:ascii="Calibri" w:hAnsi="Calibri" w:cs="Calibri"/>
                <w:b/>
                <w:bCs/>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Default="003071BA">
            <w:pPr>
              <w:rPr>
                <w:rFonts w:ascii="Calibri" w:hAnsi="Calibri" w:cs="Calibri"/>
                <w:color w:val="000000"/>
              </w:rPr>
            </w:pPr>
          </w:p>
        </w:tc>
        <w:tc>
          <w:tcPr>
            <w:tcW w:w="3374" w:type="dxa"/>
            <w:vAlign w:val="bottom"/>
          </w:tcPr>
          <w:p w:rsidR="003071BA" w:rsidRDefault="003071BA">
            <w:pPr>
              <w:jc w:val="center"/>
              <w:rPr>
                <w:rFonts w:ascii="Calibri" w:hAnsi="Calibri" w:cs="Calibri"/>
                <w:b/>
                <w:bCs/>
                <w:color w:val="FF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Default="003071BA">
            <w:pPr>
              <w:rPr>
                <w:rFonts w:ascii="Calibri" w:hAnsi="Calibri" w:cs="Calibri"/>
                <w:color w:val="000000"/>
              </w:rPr>
            </w:pPr>
          </w:p>
        </w:tc>
        <w:tc>
          <w:tcPr>
            <w:tcW w:w="3374" w:type="dxa"/>
            <w:vAlign w:val="bottom"/>
          </w:tcPr>
          <w:p w:rsidR="003071BA" w:rsidRDefault="003071BA">
            <w:pPr>
              <w:rPr>
                <w:rFonts w:ascii="Calibri" w:hAnsi="Calibri" w:cs="Calibri"/>
                <w:color w:val="00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Pr="003D26BD" w:rsidRDefault="003071BA" w:rsidP="00160BEC">
            <w:pPr>
              <w:jc w:val="center"/>
              <w:rPr>
                <w:rFonts w:ascii="PT Astra Serif" w:hAnsi="PT Astra Serif"/>
                <w:sz w:val="24"/>
                <w:szCs w:val="24"/>
              </w:rPr>
            </w:pPr>
          </w:p>
        </w:tc>
        <w:tc>
          <w:tcPr>
            <w:tcW w:w="2545" w:type="dxa"/>
            <w:vAlign w:val="bottom"/>
          </w:tcPr>
          <w:p w:rsidR="003071BA" w:rsidRDefault="003071BA">
            <w:pPr>
              <w:rPr>
                <w:rFonts w:ascii="Calibri" w:hAnsi="Calibri" w:cs="Calibri"/>
                <w:color w:val="000000"/>
              </w:rPr>
            </w:pPr>
          </w:p>
        </w:tc>
        <w:tc>
          <w:tcPr>
            <w:tcW w:w="3374" w:type="dxa"/>
            <w:vAlign w:val="bottom"/>
          </w:tcPr>
          <w:p w:rsidR="003071BA" w:rsidRDefault="003071BA" w:rsidP="00794F8A">
            <w:pPr>
              <w:rPr>
                <w:rFonts w:ascii="Calibri" w:hAnsi="Calibri" w:cs="Calibri"/>
                <w:color w:val="00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vAlign w:val="bottom"/>
          </w:tcPr>
          <w:p w:rsidR="003071BA" w:rsidRPr="00E03D87" w:rsidRDefault="003071BA">
            <w:pPr>
              <w:rPr>
                <w:rFonts w:ascii="Times New Roman" w:hAnsi="Times New Roman" w:cs="Times New Roman"/>
                <w:color w:val="000000"/>
              </w:rPr>
            </w:pPr>
          </w:p>
        </w:tc>
        <w:tc>
          <w:tcPr>
            <w:tcW w:w="3374" w:type="dxa"/>
            <w:vAlign w:val="bottom"/>
          </w:tcPr>
          <w:p w:rsidR="003071BA" w:rsidRPr="00E03D87" w:rsidRDefault="003071BA">
            <w:pPr>
              <w:rPr>
                <w:rFonts w:ascii="Times New Roman" w:hAnsi="Times New Roman" w:cs="Times New Roman"/>
                <w:color w:val="00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vAlign w:val="bottom"/>
          </w:tcPr>
          <w:p w:rsidR="003071BA" w:rsidRPr="00E03D87" w:rsidRDefault="003071BA">
            <w:pPr>
              <w:rPr>
                <w:rFonts w:ascii="Times New Roman" w:hAnsi="Times New Roman" w:cs="Times New Roman"/>
                <w:color w:val="000000"/>
              </w:rPr>
            </w:pPr>
          </w:p>
        </w:tc>
        <w:tc>
          <w:tcPr>
            <w:tcW w:w="3374" w:type="dxa"/>
            <w:vAlign w:val="bottom"/>
          </w:tcPr>
          <w:p w:rsidR="003071BA" w:rsidRPr="00E03D87" w:rsidRDefault="003071BA" w:rsidP="00794F8A">
            <w:pPr>
              <w:jc w:val="center"/>
              <w:rPr>
                <w:rFonts w:ascii="Times New Roman" w:hAnsi="Times New Roman" w:cs="Times New Roman"/>
                <w:color w:val="00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vAlign w:val="bottom"/>
          </w:tcPr>
          <w:p w:rsidR="003071BA" w:rsidRPr="00E03D87" w:rsidRDefault="003071BA">
            <w:pPr>
              <w:rPr>
                <w:rFonts w:ascii="Times New Roman" w:hAnsi="Times New Roman" w:cs="Times New Roman"/>
                <w:color w:val="000000"/>
              </w:rPr>
            </w:pPr>
          </w:p>
        </w:tc>
        <w:tc>
          <w:tcPr>
            <w:tcW w:w="3374" w:type="dxa"/>
            <w:vAlign w:val="bottom"/>
          </w:tcPr>
          <w:p w:rsidR="003071BA" w:rsidRPr="00E03D87" w:rsidRDefault="003071BA">
            <w:pPr>
              <w:rPr>
                <w:rFonts w:ascii="Times New Roman" w:hAnsi="Times New Roman" w:cs="Times New Roman"/>
                <w:color w:val="000000"/>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r w:rsidR="003071BA" w:rsidRPr="003D26BD" w:rsidTr="00794F8A">
        <w:tc>
          <w:tcPr>
            <w:tcW w:w="540" w:type="dxa"/>
          </w:tcPr>
          <w:p w:rsidR="003071BA" w:rsidRDefault="003071BA" w:rsidP="00160BEC">
            <w:pPr>
              <w:jc w:val="center"/>
              <w:rPr>
                <w:rFonts w:ascii="PT Astra Serif" w:hAnsi="PT Astra Serif"/>
                <w:sz w:val="24"/>
                <w:szCs w:val="24"/>
              </w:rPr>
            </w:pPr>
          </w:p>
        </w:tc>
        <w:tc>
          <w:tcPr>
            <w:tcW w:w="2545" w:type="dxa"/>
          </w:tcPr>
          <w:p w:rsidR="003071BA" w:rsidRPr="003D26BD" w:rsidRDefault="003071BA" w:rsidP="00160BEC">
            <w:pPr>
              <w:jc w:val="center"/>
              <w:rPr>
                <w:rFonts w:ascii="PT Astra Serif" w:hAnsi="PT Astra Serif"/>
                <w:sz w:val="24"/>
                <w:szCs w:val="24"/>
              </w:rPr>
            </w:pPr>
          </w:p>
        </w:tc>
        <w:tc>
          <w:tcPr>
            <w:tcW w:w="3374" w:type="dxa"/>
          </w:tcPr>
          <w:p w:rsidR="003071BA" w:rsidRPr="003D26BD" w:rsidRDefault="003071BA" w:rsidP="00160BEC">
            <w:pPr>
              <w:jc w:val="center"/>
              <w:rPr>
                <w:rFonts w:ascii="PT Astra Serif" w:hAnsi="PT Astra Serif"/>
                <w:sz w:val="24"/>
                <w:szCs w:val="24"/>
              </w:rPr>
            </w:pPr>
          </w:p>
        </w:tc>
        <w:tc>
          <w:tcPr>
            <w:tcW w:w="1211" w:type="dxa"/>
          </w:tcPr>
          <w:p w:rsidR="003071BA" w:rsidRPr="003D26BD" w:rsidRDefault="003071BA" w:rsidP="00160BEC">
            <w:pPr>
              <w:jc w:val="center"/>
              <w:rPr>
                <w:rFonts w:ascii="PT Astra Serif" w:hAnsi="PT Astra Serif"/>
                <w:sz w:val="24"/>
                <w:szCs w:val="24"/>
              </w:rPr>
            </w:pPr>
          </w:p>
        </w:tc>
        <w:tc>
          <w:tcPr>
            <w:tcW w:w="1900" w:type="dxa"/>
          </w:tcPr>
          <w:p w:rsidR="003071BA" w:rsidRPr="003D26BD" w:rsidRDefault="003071BA" w:rsidP="00160BEC">
            <w:pPr>
              <w:jc w:val="center"/>
              <w:rPr>
                <w:rFonts w:ascii="PT Astra Serif" w:hAnsi="PT Astra Serif"/>
                <w:sz w:val="24"/>
                <w:szCs w:val="24"/>
              </w:rPr>
            </w:pPr>
          </w:p>
        </w:tc>
      </w:tr>
    </w:tbl>
    <w:p w:rsidR="003E304F" w:rsidRPr="003D26BD" w:rsidRDefault="003E304F" w:rsidP="003E304F">
      <w:pPr>
        <w:jc w:val="center"/>
        <w:rPr>
          <w:rFonts w:ascii="PT Astra Serif" w:hAnsi="PT Astra Serif"/>
          <w:sz w:val="24"/>
          <w:szCs w:val="24"/>
        </w:rPr>
      </w:pPr>
    </w:p>
    <w:sectPr w:rsidR="003E304F" w:rsidRPr="003D26BD" w:rsidSect="003C37C1">
      <w:headerReference w:type="default" r:id="rId11"/>
      <w:pgSz w:w="11906" w:h="16838"/>
      <w:pgMar w:top="993"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56" w:rsidRDefault="007B0D56" w:rsidP="00C818E2">
      <w:pPr>
        <w:spacing w:after="0" w:line="240" w:lineRule="auto"/>
      </w:pPr>
      <w:r>
        <w:separator/>
      </w:r>
    </w:p>
  </w:endnote>
  <w:endnote w:type="continuationSeparator" w:id="0">
    <w:p w:rsidR="007B0D56" w:rsidRDefault="007B0D56" w:rsidP="00C81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56" w:rsidRDefault="007B0D56" w:rsidP="00C818E2">
      <w:pPr>
        <w:spacing w:after="0" w:line="240" w:lineRule="auto"/>
      </w:pPr>
      <w:r>
        <w:separator/>
      </w:r>
    </w:p>
  </w:footnote>
  <w:footnote w:type="continuationSeparator" w:id="0">
    <w:p w:rsidR="007B0D56" w:rsidRDefault="007B0D56" w:rsidP="00C81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106376"/>
    </w:sdtPr>
    <w:sdtContent>
      <w:p w:rsidR="00C92EC1" w:rsidRDefault="00347094">
        <w:pPr>
          <w:pStyle w:val="a7"/>
          <w:jc w:val="center"/>
        </w:pPr>
        <w:fldSimple w:instr=" PAGE   \* MERGEFORMAT ">
          <w:r w:rsidR="009D0538">
            <w:rPr>
              <w:noProof/>
            </w:rPr>
            <w:t>20</w:t>
          </w:r>
        </w:fldSimple>
      </w:p>
    </w:sdtContent>
  </w:sdt>
  <w:p w:rsidR="00C92EC1" w:rsidRDefault="00C92EC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lvl w:ilvl="0">
      <w:start w:val="1"/>
      <w:numFmt w:val="bullet"/>
      <w:lvlText w:val=""/>
      <w:lvlJc w:val="left"/>
      <w:pPr>
        <w:tabs>
          <w:tab w:val="num" w:pos="360"/>
        </w:tabs>
        <w:ind w:left="360" w:hanging="360"/>
      </w:pPr>
      <w:rPr>
        <w:rFonts w:ascii="Symbol" w:hAnsi="Symbol"/>
      </w:rPr>
    </w:lvl>
  </w:abstractNum>
  <w:abstractNum w:abstractNumId="2">
    <w:nsid w:val="00000011"/>
    <w:multiLevelType w:val="singleLevel"/>
    <w:tmpl w:val="00000011"/>
    <w:lvl w:ilvl="0">
      <w:start w:val="1"/>
      <w:numFmt w:val="bullet"/>
      <w:lvlText w:val=""/>
      <w:lvlJc w:val="left"/>
      <w:pPr>
        <w:tabs>
          <w:tab w:val="num" w:pos="720"/>
        </w:tabs>
        <w:ind w:left="720" w:hanging="360"/>
      </w:pPr>
      <w:rPr>
        <w:rFonts w:ascii="Symbol" w:hAnsi="Symbol"/>
      </w:rPr>
    </w:lvl>
  </w:abstractNum>
  <w:abstractNum w:abstractNumId="3">
    <w:nsid w:val="03E46BC9"/>
    <w:multiLevelType w:val="hybridMultilevel"/>
    <w:tmpl w:val="3956E780"/>
    <w:lvl w:ilvl="0" w:tplc="00000011">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AC2F04"/>
    <w:multiLevelType w:val="hybridMultilevel"/>
    <w:tmpl w:val="BA40D0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EFD2F37"/>
    <w:multiLevelType w:val="hybridMultilevel"/>
    <w:tmpl w:val="20E69C74"/>
    <w:lvl w:ilvl="0" w:tplc="0419000F">
      <w:start w:val="1"/>
      <w:numFmt w:val="decimal"/>
      <w:lvlText w:val="%1."/>
      <w:lvlJc w:val="left"/>
      <w:pPr>
        <w:tabs>
          <w:tab w:val="num" w:pos="720"/>
        </w:tabs>
        <w:ind w:left="720" w:hanging="360"/>
      </w:pPr>
      <w:rPr>
        <w:rFonts w:hint="default"/>
      </w:rPr>
    </w:lvl>
    <w:lvl w:ilvl="1" w:tplc="838E520C">
      <w:start w:val="9"/>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89130C"/>
    <w:multiLevelType w:val="hybridMultilevel"/>
    <w:tmpl w:val="ACDACC0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63C37F83"/>
    <w:multiLevelType w:val="hybridMultilevel"/>
    <w:tmpl w:val="DCCAB948"/>
    <w:lvl w:ilvl="0" w:tplc="00000011">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2D7835"/>
    <w:multiLevelType w:val="multilevel"/>
    <w:tmpl w:val="9F4A59AE"/>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8"/>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3E22"/>
    <w:rsid w:val="00001C04"/>
    <w:rsid w:val="00010852"/>
    <w:rsid w:val="00024537"/>
    <w:rsid w:val="00065BA3"/>
    <w:rsid w:val="00073923"/>
    <w:rsid w:val="00077CC4"/>
    <w:rsid w:val="000A1293"/>
    <w:rsid w:val="000A14D3"/>
    <w:rsid w:val="000A3A6B"/>
    <w:rsid w:val="000A5931"/>
    <w:rsid w:val="000B2CA3"/>
    <w:rsid w:val="000C0810"/>
    <w:rsid w:val="000C1D4E"/>
    <w:rsid w:val="000C3D0B"/>
    <w:rsid w:val="000C7003"/>
    <w:rsid w:val="000C78FC"/>
    <w:rsid w:val="000D7530"/>
    <w:rsid w:val="000F00DF"/>
    <w:rsid w:val="00102BE2"/>
    <w:rsid w:val="0010669B"/>
    <w:rsid w:val="00115A43"/>
    <w:rsid w:val="00122FC5"/>
    <w:rsid w:val="0012310A"/>
    <w:rsid w:val="00151FDC"/>
    <w:rsid w:val="00160BEC"/>
    <w:rsid w:val="0017168B"/>
    <w:rsid w:val="0018518E"/>
    <w:rsid w:val="001A1B61"/>
    <w:rsid w:val="001A49A8"/>
    <w:rsid w:val="001B0DF2"/>
    <w:rsid w:val="001B1337"/>
    <w:rsid w:val="001B1554"/>
    <w:rsid w:val="001C5054"/>
    <w:rsid w:val="001C65A4"/>
    <w:rsid w:val="001D35F4"/>
    <w:rsid w:val="001D4444"/>
    <w:rsid w:val="001D4A0C"/>
    <w:rsid w:val="001E7C53"/>
    <w:rsid w:val="001F20B5"/>
    <w:rsid w:val="001F28B5"/>
    <w:rsid w:val="00200D75"/>
    <w:rsid w:val="00212B7A"/>
    <w:rsid w:val="002207DC"/>
    <w:rsid w:val="002361C7"/>
    <w:rsid w:val="002524D4"/>
    <w:rsid w:val="00264C90"/>
    <w:rsid w:val="00271212"/>
    <w:rsid w:val="00285D2C"/>
    <w:rsid w:val="00287CAA"/>
    <w:rsid w:val="002912D0"/>
    <w:rsid w:val="00296851"/>
    <w:rsid w:val="00297371"/>
    <w:rsid w:val="002A6591"/>
    <w:rsid w:val="002B09A1"/>
    <w:rsid w:val="002D1510"/>
    <w:rsid w:val="002E0BED"/>
    <w:rsid w:val="002E0C4E"/>
    <w:rsid w:val="002E3F9A"/>
    <w:rsid w:val="002E7165"/>
    <w:rsid w:val="002E766B"/>
    <w:rsid w:val="002F02E1"/>
    <w:rsid w:val="003071BA"/>
    <w:rsid w:val="00311F60"/>
    <w:rsid w:val="00331109"/>
    <w:rsid w:val="003371F3"/>
    <w:rsid w:val="00347094"/>
    <w:rsid w:val="003769F3"/>
    <w:rsid w:val="003853B9"/>
    <w:rsid w:val="00385ABC"/>
    <w:rsid w:val="00391E61"/>
    <w:rsid w:val="003B027E"/>
    <w:rsid w:val="003B6444"/>
    <w:rsid w:val="003C37C1"/>
    <w:rsid w:val="003C39A0"/>
    <w:rsid w:val="003D26BD"/>
    <w:rsid w:val="003E304F"/>
    <w:rsid w:val="003F391D"/>
    <w:rsid w:val="003F4E2A"/>
    <w:rsid w:val="004138B0"/>
    <w:rsid w:val="0043110A"/>
    <w:rsid w:val="00436933"/>
    <w:rsid w:val="00456609"/>
    <w:rsid w:val="00456E35"/>
    <w:rsid w:val="00462779"/>
    <w:rsid w:val="00467106"/>
    <w:rsid w:val="00467D9F"/>
    <w:rsid w:val="0048479E"/>
    <w:rsid w:val="0049241D"/>
    <w:rsid w:val="00497FFC"/>
    <w:rsid w:val="004A209E"/>
    <w:rsid w:val="004A2CCF"/>
    <w:rsid w:val="004A3AA8"/>
    <w:rsid w:val="004B1278"/>
    <w:rsid w:val="004D1F8F"/>
    <w:rsid w:val="004D6342"/>
    <w:rsid w:val="004E38AC"/>
    <w:rsid w:val="004E3CEB"/>
    <w:rsid w:val="004F061E"/>
    <w:rsid w:val="00501BFC"/>
    <w:rsid w:val="00504F9A"/>
    <w:rsid w:val="005324ED"/>
    <w:rsid w:val="00537D59"/>
    <w:rsid w:val="005525B3"/>
    <w:rsid w:val="005539FB"/>
    <w:rsid w:val="00564EF5"/>
    <w:rsid w:val="005653D8"/>
    <w:rsid w:val="00592489"/>
    <w:rsid w:val="00595324"/>
    <w:rsid w:val="005D2E9F"/>
    <w:rsid w:val="005D7601"/>
    <w:rsid w:val="005E362F"/>
    <w:rsid w:val="005E3B8D"/>
    <w:rsid w:val="00601698"/>
    <w:rsid w:val="006072F8"/>
    <w:rsid w:val="0062386D"/>
    <w:rsid w:val="006251F3"/>
    <w:rsid w:val="006256F8"/>
    <w:rsid w:val="00632217"/>
    <w:rsid w:val="00652819"/>
    <w:rsid w:val="00654312"/>
    <w:rsid w:val="00664AE2"/>
    <w:rsid w:val="0068149A"/>
    <w:rsid w:val="006B3A3F"/>
    <w:rsid w:val="006B7A09"/>
    <w:rsid w:val="006C4AB9"/>
    <w:rsid w:val="006D69BE"/>
    <w:rsid w:val="006D7AD4"/>
    <w:rsid w:val="006E0196"/>
    <w:rsid w:val="006E3396"/>
    <w:rsid w:val="006E395E"/>
    <w:rsid w:val="006E3CB5"/>
    <w:rsid w:val="006F3308"/>
    <w:rsid w:val="007011C3"/>
    <w:rsid w:val="00703151"/>
    <w:rsid w:val="00711635"/>
    <w:rsid w:val="007138F9"/>
    <w:rsid w:val="00717590"/>
    <w:rsid w:val="00764E81"/>
    <w:rsid w:val="00775EE9"/>
    <w:rsid w:val="007772D9"/>
    <w:rsid w:val="00777C28"/>
    <w:rsid w:val="007811C5"/>
    <w:rsid w:val="007872BD"/>
    <w:rsid w:val="00794F8A"/>
    <w:rsid w:val="007A1487"/>
    <w:rsid w:val="007B0D56"/>
    <w:rsid w:val="007B44BF"/>
    <w:rsid w:val="007B47D5"/>
    <w:rsid w:val="007C03B0"/>
    <w:rsid w:val="007C375D"/>
    <w:rsid w:val="007C4C72"/>
    <w:rsid w:val="007C6872"/>
    <w:rsid w:val="007E1D7E"/>
    <w:rsid w:val="007F1C90"/>
    <w:rsid w:val="007F71CD"/>
    <w:rsid w:val="00801FD8"/>
    <w:rsid w:val="008023A0"/>
    <w:rsid w:val="00807000"/>
    <w:rsid w:val="00807DF1"/>
    <w:rsid w:val="00814F5A"/>
    <w:rsid w:val="00843907"/>
    <w:rsid w:val="008449FE"/>
    <w:rsid w:val="00851BE8"/>
    <w:rsid w:val="00853F11"/>
    <w:rsid w:val="00867CF7"/>
    <w:rsid w:val="00876CF6"/>
    <w:rsid w:val="00880134"/>
    <w:rsid w:val="008803A4"/>
    <w:rsid w:val="00886E60"/>
    <w:rsid w:val="008B6363"/>
    <w:rsid w:val="008D5731"/>
    <w:rsid w:val="008E0C75"/>
    <w:rsid w:val="008E7186"/>
    <w:rsid w:val="008F6196"/>
    <w:rsid w:val="00901D22"/>
    <w:rsid w:val="00914EA6"/>
    <w:rsid w:val="0092166B"/>
    <w:rsid w:val="009352FF"/>
    <w:rsid w:val="009406D6"/>
    <w:rsid w:val="0094253E"/>
    <w:rsid w:val="009425E3"/>
    <w:rsid w:val="00987760"/>
    <w:rsid w:val="00995275"/>
    <w:rsid w:val="009A7A4D"/>
    <w:rsid w:val="009D0538"/>
    <w:rsid w:val="009E1A1F"/>
    <w:rsid w:val="009F33EB"/>
    <w:rsid w:val="009F6D76"/>
    <w:rsid w:val="00A0488D"/>
    <w:rsid w:val="00A05BA6"/>
    <w:rsid w:val="00A1430C"/>
    <w:rsid w:val="00A17AFB"/>
    <w:rsid w:val="00A22E09"/>
    <w:rsid w:val="00A26A0F"/>
    <w:rsid w:val="00A36739"/>
    <w:rsid w:val="00A41071"/>
    <w:rsid w:val="00A41DFE"/>
    <w:rsid w:val="00A73E22"/>
    <w:rsid w:val="00A76077"/>
    <w:rsid w:val="00A94060"/>
    <w:rsid w:val="00A96921"/>
    <w:rsid w:val="00AC5E42"/>
    <w:rsid w:val="00AD2EB2"/>
    <w:rsid w:val="00AD546E"/>
    <w:rsid w:val="00AE2B4E"/>
    <w:rsid w:val="00AF2EFA"/>
    <w:rsid w:val="00AF3EE4"/>
    <w:rsid w:val="00B1523A"/>
    <w:rsid w:val="00B30CB4"/>
    <w:rsid w:val="00B3294B"/>
    <w:rsid w:val="00B34988"/>
    <w:rsid w:val="00B35375"/>
    <w:rsid w:val="00B52925"/>
    <w:rsid w:val="00B62E15"/>
    <w:rsid w:val="00B6420F"/>
    <w:rsid w:val="00B66E56"/>
    <w:rsid w:val="00B7155B"/>
    <w:rsid w:val="00B869F7"/>
    <w:rsid w:val="00B87A47"/>
    <w:rsid w:val="00B914CA"/>
    <w:rsid w:val="00B9592B"/>
    <w:rsid w:val="00BA0437"/>
    <w:rsid w:val="00BA0C42"/>
    <w:rsid w:val="00BB2FCA"/>
    <w:rsid w:val="00BB34E9"/>
    <w:rsid w:val="00BB49F6"/>
    <w:rsid w:val="00BC4E57"/>
    <w:rsid w:val="00C03E61"/>
    <w:rsid w:val="00C17456"/>
    <w:rsid w:val="00C176CC"/>
    <w:rsid w:val="00C33981"/>
    <w:rsid w:val="00C36F66"/>
    <w:rsid w:val="00C37531"/>
    <w:rsid w:val="00C53178"/>
    <w:rsid w:val="00C532D3"/>
    <w:rsid w:val="00C61C89"/>
    <w:rsid w:val="00C63C60"/>
    <w:rsid w:val="00C64F8E"/>
    <w:rsid w:val="00C67707"/>
    <w:rsid w:val="00C77029"/>
    <w:rsid w:val="00C81657"/>
    <w:rsid w:val="00C818E2"/>
    <w:rsid w:val="00C9297C"/>
    <w:rsid w:val="00C92EC1"/>
    <w:rsid w:val="00CA0A4A"/>
    <w:rsid w:val="00CC2562"/>
    <w:rsid w:val="00CC4332"/>
    <w:rsid w:val="00CD22B7"/>
    <w:rsid w:val="00CD6C73"/>
    <w:rsid w:val="00D02054"/>
    <w:rsid w:val="00D10212"/>
    <w:rsid w:val="00D175A7"/>
    <w:rsid w:val="00D304DD"/>
    <w:rsid w:val="00D5516B"/>
    <w:rsid w:val="00D55E09"/>
    <w:rsid w:val="00D579D7"/>
    <w:rsid w:val="00D64AFE"/>
    <w:rsid w:val="00D749D7"/>
    <w:rsid w:val="00D7540F"/>
    <w:rsid w:val="00D83B10"/>
    <w:rsid w:val="00D9365F"/>
    <w:rsid w:val="00DA691C"/>
    <w:rsid w:val="00DB1321"/>
    <w:rsid w:val="00DB4053"/>
    <w:rsid w:val="00DC55A9"/>
    <w:rsid w:val="00DD10CE"/>
    <w:rsid w:val="00DD6831"/>
    <w:rsid w:val="00DD788D"/>
    <w:rsid w:val="00DE2959"/>
    <w:rsid w:val="00DE5A35"/>
    <w:rsid w:val="00DE5B7F"/>
    <w:rsid w:val="00DF019A"/>
    <w:rsid w:val="00DF7B8C"/>
    <w:rsid w:val="00E03D87"/>
    <w:rsid w:val="00E04C5E"/>
    <w:rsid w:val="00E05505"/>
    <w:rsid w:val="00E11256"/>
    <w:rsid w:val="00E32062"/>
    <w:rsid w:val="00E33157"/>
    <w:rsid w:val="00E342B3"/>
    <w:rsid w:val="00E36E76"/>
    <w:rsid w:val="00E54845"/>
    <w:rsid w:val="00E57CA4"/>
    <w:rsid w:val="00E607AA"/>
    <w:rsid w:val="00E6234D"/>
    <w:rsid w:val="00E73DF7"/>
    <w:rsid w:val="00E82E41"/>
    <w:rsid w:val="00E83B87"/>
    <w:rsid w:val="00E87B78"/>
    <w:rsid w:val="00EB7BF1"/>
    <w:rsid w:val="00EC20A2"/>
    <w:rsid w:val="00ED7F6F"/>
    <w:rsid w:val="00F056F0"/>
    <w:rsid w:val="00F12BE9"/>
    <w:rsid w:val="00F27974"/>
    <w:rsid w:val="00F3019F"/>
    <w:rsid w:val="00F3753E"/>
    <w:rsid w:val="00F37B7D"/>
    <w:rsid w:val="00F475F1"/>
    <w:rsid w:val="00F612F5"/>
    <w:rsid w:val="00F66345"/>
    <w:rsid w:val="00F7117F"/>
    <w:rsid w:val="00F76BC9"/>
    <w:rsid w:val="00F83BDE"/>
    <w:rsid w:val="00F90ADD"/>
    <w:rsid w:val="00FA6B64"/>
    <w:rsid w:val="00FE0051"/>
    <w:rsid w:val="00FE0CD2"/>
    <w:rsid w:val="00FE4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0F"/>
  </w:style>
  <w:style w:type="paragraph" w:styleId="2">
    <w:name w:val="heading 2"/>
    <w:basedOn w:val="a"/>
    <w:next w:val="a"/>
    <w:link w:val="20"/>
    <w:qFormat/>
    <w:rsid w:val="00A73E22"/>
    <w:pPr>
      <w:keepNext/>
      <w:widowControl w:val="0"/>
      <w:tabs>
        <w:tab w:val="num" w:pos="0"/>
        <w:tab w:val="left" w:pos="720"/>
        <w:tab w:val="left" w:pos="1872"/>
        <w:tab w:val="decimal" w:pos="2016"/>
        <w:tab w:val="left" w:pos="3024"/>
      </w:tabs>
      <w:spacing w:after="0" w:line="240" w:lineRule="auto"/>
      <w:jc w:val="right"/>
      <w:outlineLvl w:val="1"/>
    </w:pPr>
    <w:rPr>
      <w:rFonts w:ascii="Times New Roman" w:eastAsia="Times New Roman" w:hAnsi="Times New Roman" w:cs="Times New Roman"/>
      <w:bCs/>
      <w:i/>
      <w:sz w:val="24"/>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3E22"/>
    <w:rPr>
      <w:rFonts w:ascii="Times New Roman" w:eastAsia="Times New Roman" w:hAnsi="Times New Roman" w:cs="Times New Roman"/>
      <w:bCs/>
      <w:i/>
      <w:sz w:val="24"/>
      <w:szCs w:val="32"/>
      <w:lang w:eastAsia="ar-SA"/>
    </w:rPr>
  </w:style>
  <w:style w:type="paragraph" w:styleId="a3">
    <w:name w:val="Body Text Indent"/>
    <w:basedOn w:val="a"/>
    <w:link w:val="a4"/>
    <w:rsid w:val="00A73E22"/>
    <w:pPr>
      <w:widowControl w:val="0"/>
      <w:tabs>
        <w:tab w:val="left" w:pos="0"/>
        <w:tab w:val="left" w:pos="1872"/>
        <w:tab w:val="left" w:pos="2160"/>
        <w:tab w:val="left" w:pos="2736"/>
        <w:tab w:val="left" w:pos="8784"/>
      </w:tabs>
      <w:snapToGrid w:val="0"/>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4">
    <w:name w:val="Основной текст с отступом Знак"/>
    <w:basedOn w:val="a0"/>
    <w:link w:val="a3"/>
    <w:rsid w:val="00A73E22"/>
    <w:rPr>
      <w:rFonts w:ascii="Times New Roman" w:eastAsia="Times New Roman" w:hAnsi="Times New Roman" w:cs="Times New Roman"/>
      <w:sz w:val="24"/>
      <w:szCs w:val="20"/>
      <w:lang w:eastAsia="ar-SA"/>
    </w:rPr>
  </w:style>
  <w:style w:type="paragraph" w:styleId="a5">
    <w:name w:val="Normal (Web)"/>
    <w:basedOn w:val="a"/>
    <w:rsid w:val="00A73E2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7117F"/>
    <w:pPr>
      <w:ind w:left="720"/>
      <w:contextualSpacing/>
    </w:pPr>
  </w:style>
  <w:style w:type="paragraph" w:styleId="a7">
    <w:name w:val="header"/>
    <w:basedOn w:val="a"/>
    <w:link w:val="a8"/>
    <w:uiPriority w:val="99"/>
    <w:unhideWhenUsed/>
    <w:rsid w:val="00C818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18E2"/>
  </w:style>
  <w:style w:type="paragraph" w:styleId="a9">
    <w:name w:val="footer"/>
    <w:basedOn w:val="a"/>
    <w:link w:val="aa"/>
    <w:uiPriority w:val="99"/>
    <w:semiHidden/>
    <w:unhideWhenUsed/>
    <w:rsid w:val="00C818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818E2"/>
  </w:style>
  <w:style w:type="character" w:styleId="ab">
    <w:name w:val="Hyperlink"/>
    <w:basedOn w:val="a0"/>
    <w:uiPriority w:val="99"/>
    <w:semiHidden/>
    <w:unhideWhenUsed/>
    <w:rsid w:val="00C17456"/>
    <w:rPr>
      <w:color w:val="0000FF"/>
      <w:u w:val="single"/>
    </w:rPr>
  </w:style>
  <w:style w:type="paragraph" w:customStyle="1" w:styleId="s1">
    <w:name w:val="s_1"/>
    <w:basedOn w:val="a"/>
    <w:rsid w:val="00DE5A3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B1523A"/>
    <w:pPr>
      <w:spacing w:after="0" w:line="240" w:lineRule="auto"/>
      <w:jc w:val="both"/>
    </w:pPr>
    <w:rPr>
      <w:rFonts w:ascii="Times New Roman" w:eastAsia="Times New Roman" w:hAnsi="Times New Roman" w:cs="Times New Roman"/>
      <w:sz w:val="24"/>
      <w:szCs w:val="24"/>
    </w:rPr>
  </w:style>
  <w:style w:type="table" w:styleId="ad">
    <w:name w:val="Table Grid"/>
    <w:basedOn w:val="a1"/>
    <w:uiPriority w:val="59"/>
    <w:rsid w:val="003E304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2968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68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30838">
      <w:bodyDiv w:val="1"/>
      <w:marLeft w:val="0"/>
      <w:marRight w:val="0"/>
      <w:marTop w:val="0"/>
      <w:marBottom w:val="0"/>
      <w:divBdr>
        <w:top w:val="none" w:sz="0" w:space="0" w:color="auto"/>
        <w:left w:val="none" w:sz="0" w:space="0" w:color="auto"/>
        <w:bottom w:val="none" w:sz="0" w:space="0" w:color="auto"/>
        <w:right w:val="none" w:sz="0" w:space="0" w:color="auto"/>
      </w:divBdr>
      <w:divsChild>
        <w:div w:id="1157764131">
          <w:marLeft w:val="0"/>
          <w:marRight w:val="0"/>
          <w:marTop w:val="0"/>
          <w:marBottom w:val="0"/>
          <w:divBdr>
            <w:top w:val="none" w:sz="0" w:space="0" w:color="auto"/>
            <w:left w:val="none" w:sz="0" w:space="0" w:color="auto"/>
            <w:bottom w:val="none" w:sz="0" w:space="0" w:color="auto"/>
            <w:right w:val="none" w:sz="0" w:space="0" w:color="auto"/>
          </w:divBdr>
        </w:div>
      </w:divsChild>
    </w:div>
    <w:div w:id="473252839">
      <w:bodyDiv w:val="1"/>
      <w:marLeft w:val="0"/>
      <w:marRight w:val="0"/>
      <w:marTop w:val="0"/>
      <w:marBottom w:val="0"/>
      <w:divBdr>
        <w:top w:val="none" w:sz="0" w:space="0" w:color="auto"/>
        <w:left w:val="none" w:sz="0" w:space="0" w:color="auto"/>
        <w:bottom w:val="none" w:sz="0" w:space="0" w:color="auto"/>
        <w:right w:val="none" w:sz="0" w:space="0" w:color="auto"/>
      </w:divBdr>
    </w:div>
    <w:div w:id="547299265">
      <w:bodyDiv w:val="1"/>
      <w:marLeft w:val="0"/>
      <w:marRight w:val="0"/>
      <w:marTop w:val="0"/>
      <w:marBottom w:val="0"/>
      <w:divBdr>
        <w:top w:val="none" w:sz="0" w:space="0" w:color="auto"/>
        <w:left w:val="none" w:sz="0" w:space="0" w:color="auto"/>
        <w:bottom w:val="none" w:sz="0" w:space="0" w:color="auto"/>
        <w:right w:val="none" w:sz="0" w:space="0" w:color="auto"/>
      </w:divBdr>
      <w:divsChild>
        <w:div w:id="530337768">
          <w:marLeft w:val="0"/>
          <w:marRight w:val="0"/>
          <w:marTop w:val="0"/>
          <w:marBottom w:val="0"/>
          <w:divBdr>
            <w:top w:val="none" w:sz="0" w:space="0" w:color="auto"/>
            <w:left w:val="none" w:sz="0" w:space="0" w:color="auto"/>
            <w:bottom w:val="none" w:sz="0" w:space="0" w:color="auto"/>
            <w:right w:val="none" w:sz="0" w:space="0" w:color="auto"/>
          </w:divBdr>
          <w:divsChild>
            <w:div w:id="20080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7124">
      <w:bodyDiv w:val="1"/>
      <w:marLeft w:val="0"/>
      <w:marRight w:val="0"/>
      <w:marTop w:val="0"/>
      <w:marBottom w:val="0"/>
      <w:divBdr>
        <w:top w:val="none" w:sz="0" w:space="0" w:color="auto"/>
        <w:left w:val="none" w:sz="0" w:space="0" w:color="auto"/>
        <w:bottom w:val="none" w:sz="0" w:space="0" w:color="auto"/>
        <w:right w:val="none" w:sz="0" w:space="0" w:color="auto"/>
      </w:divBdr>
    </w:div>
    <w:div w:id="12653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ultant.ru/document/cons_doc_LAW_433304/71403b31593586529b94890913ae9136519d915d/" TargetMode="External"/><Relationship Id="rId4" Type="http://schemas.openxmlformats.org/officeDocument/2006/relationships/settings" Target="settings.xml"/><Relationship Id="rId9" Type="http://schemas.openxmlformats.org/officeDocument/2006/relationships/hyperlink" Target="https://www.consultant.ru/document/cons_doc_LAW_433304/71403b31593586529b94890913ae9136519d9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noBN037n+G5Ue5t1mDugW+wcR8VkgjbPj+78wc1XoAI=</DigestValue>
    </Reference>
    <Reference URI="#idOfficeObject" Type="http://www.w3.org/2000/09/xmldsig#Object">
      <DigestMethod Algorithm="urn:ietf:params:xml:ns:cpxmlsec:algorithms:gostr34112012-256"/>
      <DigestValue>oLv9xLwatWhpSZFY5bEwZx2feJg0QEJPybXYTEm6c1I=</DigestValue>
    </Reference>
    <Reference URI="#idValidSigLnImg" Type="http://www.w3.org/2000/09/xmldsig#Object">
      <DigestMethod Algorithm="urn:ietf:params:xml:ns:cpxmlsec:algorithms:gostr34112012-256"/>
      <DigestValue>t2DEzUVWPkZ/gbvy8ChA7qxQbM1zaOMPkY+1gVxXzGI=</DigestValue>
    </Reference>
    <Reference URI="#idInvalidSigLnImg" Type="http://www.w3.org/2000/09/xmldsig#Object">
      <DigestMethod Algorithm="urn:ietf:params:xml:ns:cpxmlsec:algorithms:gostr34112012-256"/>
      <DigestValue>+ZHovk6EBDGmCYNx4lg4EumM8D2EplDTTjSq2Drj0Z0=</DigestValue>
    </Reference>
  </SignedInfo>
  <SignatureValue>aX8qVAYm38wmp0X6FdsqJ9cLfHJ9mzn04Fw2sq0Ba49VBCm3RdjqeFOdOFdMNRC6
utsMEmQuLojvXeG8RV/F8Q==</SignatureValue>
  <KeyInfo>
    <X509Data>
      <X509Certificate>MIIJdTCCCSKgAwIBAgIRAP0LmgMSkYQiVaaDP1n/AL4wCgYIKoUDBwEBAwIwggFX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gdGB0LjQuDAeFw0yMzA1MjIwNzM4MDBaFw0yNDA4MTQwNzM4MDBaMIICkTELMAkG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cmwvdWNma18yMDIzLmNydDAdBgNVHQ4EFgQUoFxJcDHPL+O4EhBphpPogC/vNVIw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AwcBAQMCA0EAokxfUHKjDkG+Q1ueGf88mQmZkRYz1JDUcwBbP7VePAvhJIIEAQq4
NrPAVxdPgHLYviiB6uUM4so6/jcqScavYw==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acBqJ54CQfO+VTrLFs9owbEFnbA=</DigestValue>
      </Reference>
      <Reference URI="/word/document.xml?ContentType=application/vnd.openxmlformats-officedocument.wordprocessingml.document.main+xml">
        <DigestMethod Algorithm="http://www.w3.org/2000/09/xmldsig#sha1"/>
        <DigestValue>F8LPnkqHEN2+ZqASxbh0BwK42h8=</DigestValue>
      </Reference>
      <Reference URI="/word/endnotes.xml?ContentType=application/vnd.openxmlformats-officedocument.wordprocessingml.endnotes+xml">
        <DigestMethod Algorithm="http://www.w3.org/2000/09/xmldsig#sha1"/>
        <DigestValue>Vtz4hg4Fyf0YPvRlLgb/LYzIwXw=</DigestValue>
      </Reference>
      <Reference URI="/word/fontTable.xml?ContentType=application/vnd.openxmlformats-officedocument.wordprocessingml.fontTable+xml">
        <DigestMethod Algorithm="http://www.w3.org/2000/09/xmldsig#sha1"/>
        <DigestValue>6giSxhnuDVxAVhZmPf6HCbFXohw=</DigestValue>
      </Reference>
      <Reference URI="/word/footnotes.xml?ContentType=application/vnd.openxmlformats-officedocument.wordprocessingml.footnotes+xml">
        <DigestMethod Algorithm="http://www.w3.org/2000/09/xmldsig#sha1"/>
        <DigestValue>eFfeIrlwK67w16yCo7LKyNyvIJY=</DigestValue>
      </Reference>
      <Reference URI="/word/header1.xml?ContentType=application/vnd.openxmlformats-officedocument.wordprocessingml.header+xml">
        <DigestMethod Algorithm="http://www.w3.org/2000/09/xmldsig#sha1"/>
        <DigestValue>ciIzRAXvrsjHhJJEvHTk+yOPgXo=</DigestValue>
      </Reference>
      <Reference URI="/word/media/image1.emf?ContentType=image/x-emf">
        <DigestMethod Algorithm="http://www.w3.org/2000/09/xmldsig#sha1"/>
        <DigestValue>1s057TZOec6VyBtlBiEv7vMAKsU=</DigestValue>
      </Reference>
      <Reference URI="/word/numbering.xml?ContentType=application/vnd.openxmlformats-officedocument.wordprocessingml.numbering+xml">
        <DigestMethod Algorithm="http://www.w3.org/2000/09/xmldsig#sha1"/>
        <DigestValue>6LJ018OJu1jCU38K9CcwRk62qmg=</DigestValue>
      </Reference>
      <Reference URI="/word/settings.xml?ContentType=application/vnd.openxmlformats-officedocument.wordprocessingml.settings+xml">
        <DigestMethod Algorithm="http://www.w3.org/2000/09/xmldsig#sha1"/>
        <DigestValue>HGZF2rl0psy2Mbfw49OVTEDgv68=</DigestValue>
      </Reference>
      <Reference URI="/word/styles.xml?ContentType=application/vnd.openxmlformats-officedocument.wordprocessingml.styles+xml">
        <DigestMethod Algorithm="http://www.w3.org/2000/09/xmldsig#sha1"/>
        <DigestValue>yTwRLplJs4BCqWd4VkAUn6KVhmw=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5Kuj0aK1zQgTLBfZFKWk/1s9+1o=</DigestValue>
      </Reference>
    </Manifest>
    <SignatureProperties>
      <SignatureProperty Id="idSignatureTime" Target="#idPackageSignature">
        <mdssi:SignatureTime>
          <mdssi:Format>YYYY-MM-DDThh:mm:ssTZD</mdssi:Format>
          <mdssi:Value>2024-06-27T05:58:41Z</mdssi:Value>
        </mdssi:SignatureTime>
      </SignatureProperty>
    </SignatureProperties>
  </Object>
  <Object Id="idOfficeObject">
    <SignatureProperties>
      <SignatureProperty Id="idOfficeV1Details" Target="#idPackageSignature">
        <SignatureInfoV1 xmlns="http://schemas.microsoft.com/office/2006/digsig">
          <SetupID>{0E41CBD9-5DF4-4FF7-9CB1-8C8F8CBE6BD7}</SetupID>
          <SignatureText>Подписано ЭЦП</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P8AAAB/AAAAAAAAAAAAAABAIwAAqxEAACBFTUYAAAEAbBUAAIY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P4EAND/BAAABAAAAAQAAAAAAAAAAABTAGkAZwBuAGEAdAB1AHIAZQBMAGkAbgBlAAAA7aRqMSmkajH/cGkx7cpHgwAAKgCAkFUAAAAEAGyvIgBOEnAxwK1pA1NCajFrEnAxqcpHgwCwIgABAAQAAAAEAACcVAAIAwAAAAAEAAAAIgDc5nMxAI6aAwCGmgMAsCIAALAiAAEABAAAAAQA0K8iAAAAAAD/////lK8iANCvIgBTQmoxaOdzMRXKR4MAACIAwK1pAwB1eQMAAAAAMAAAAOSvIgAAAAAA7WFpMQAAAACABCkAAAAAAOB5nAPIryIAkmBpMVR2eQODsCIAZHYACAAAAAAlAAAADAAAAAQAAAAYAAAADAAAAAAAAAISAAAADAAAAAEAAAAWAAAADAAAAAgAAABUAAAAVAAAAAoAAAA3AAAAHgAAAFoAAAABAAAAAAANQlVVDUI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2gAAAAVBC4AEgQuACAALwQ9BDoEMARDBEEEOgQwBEEEBgAAAAQAAAAGAAAABAAAAAMAAAAHAAAABgAAAAYAAAAGAAAABgAAAAUAAAAGAAAABgAAAAU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7AAAAfAAAAAEAAAAAAA1CVVUNQgoAAABwAAAACAAAAEwAAAAAAAAAAAAAAAAAAAD//////////1wAAAAUBDgEQAQ1BDoEQgQ+BEAECAAAAAYAAAAGAAAABgAAAAYAAAAGAAAABgAAAAYAAABLAAAAEAAAAAAAAAAFAAAAJQAAAAwAAAANAACACgAAABAAAAAAAAAAAAAAAA4AAAAUAAAAAAAAABAAAAAUAAAA</Object>
  <Object Id="idInvalidSigLnImg">AQAAAGwAAAAAAAAAAAAAAP8AAAB/AAAAAAAAAAAAAABAIwAAqxEAACBFTUYAAAEAPBkAAIw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Y9o////pcvc2fH4YsnqLbrpW8jo6+/v//Tw/+/g/+vg/+jdw9HTaYib5urtuVX///+YvMT5/f3Z8Pi85/bU8vn6/Pr//fr/8On/7eD/5duzvL9khJXn6+7I7f///63a54SmraHH0JnD0Haarb3l88ny/4KdqrHS33CElJK2xG2Moebp7djIcJiwdJqykKjAgqGygqGykKjAZoykYIigiaK5bYudkKjAa4ibUHCA5urszJ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NR1Q1TUdSAMAQs7AAAArN0iAFHdajEAAAAAIAwBC8wAAACg3pQDYd1qMf8iAOF/5ADAKQAAAAAAAADfAQAgAAAAIDgAigFo3SIAjN0iACAMAQtTZWdvZSBVSQBeaTFYAAAAAAAAAF5eaTESAAAAoN6UA8jdIgBTZWdvZSBVSQAAIgASAAAAzAAAAKDelAPMTmkxzAAAAAEAAAAAAAAAyN0iADjYajE83iIAzAAAAAEAAAAAAAAA4N0iADjYajEAACIAzAAAALjfIgABAAAAAAAAAJzeIgBB1moxVN4iAPILAT4BAAAAAAAAAAIAAABwBzgAAAAAAAEAAAjyCwE+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D+BADQ/wQAAAQAAAAEAAAAAAAAAAAAUwBpAGcAbgBhAHQAdQByAGUATABpAG4AZQAAAO2kajEppGox/3BpMe3KR4MAACoAgJBVAAAABABsryIAThJwMcCtaQNTQmoxaxJwManKR4MAsCIAAQAEAAAABAAAnFQACAMAAAAABAAAACIA3OZzMQCOmgMAhpoDALAiAACwIgABAAQAAAAEANCvIgAAAAAA/////5SvIgDQryIAU0JqMWjnczEVykeDAAAiAMCtaQMAdXkDAAAAADAAAADkryIAAAAAAO1haTEAAAAAgAQpAAAAAADgeZwDyK8iAJJgaTFUdnkDg7AiAGR2AAgAAAAAJQAAAAwAAAAEAAAAGAAAAAwAAAAAAAACEgAAAAwAAAABAAAAFgAAAAwAAAAIAAAAVAAAAFQAAAAKAAAANwAAAB4AAABaAAAAAQAAAAAADUJVV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oAAAAAoAAABgAAAAVQAAAGwAAAABAAAAAAANQlVVDUIKAAAAYAAAAA4AAABMAAAAAAAAAAAAAAAAAAAA//////////9oAAAAFQQuABIELgAgAC8EPQQ6BDAEQwRBBDoEMARBBAYAAAAEAAAABgAAAAQAAAADAAAABwAAAAYAAAAGAAAABgAAAAYAAAAFAAAABgAAAAYAAAAF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fAAAAAoAAABwAAAAOwAAAHwAAAABAAAAAAANQlVVDUIKAAAAcAAAAAgAAABMAAAAAAAAAAAAAAAAAAAA//////////9cAAAAFAQ4BEAENQQ6BEIEPgRABAgAAAAGAAAABgAAAAYAAAAGAAAABgAAAAYAAAAGAAAASwAAABAAAAAAAAAABQAAACUAAAAMAAAADQAAgAoAAAAQAAAAAAAAAAA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CDFA-BD30-4F1C-9910-1F3AD5AA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20</Pages>
  <Words>7500</Words>
  <Characters>42756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Компьтер</dc:creator>
  <cp:lastModifiedBy>СДЮСШОР</cp:lastModifiedBy>
  <cp:revision>28</cp:revision>
  <cp:lastPrinted>2024-01-09T10:53:00Z</cp:lastPrinted>
  <dcterms:created xsi:type="dcterms:W3CDTF">2023-11-20T09:33:00Z</dcterms:created>
  <dcterms:modified xsi:type="dcterms:W3CDTF">2024-06-24T10:22:00Z</dcterms:modified>
</cp:coreProperties>
</file>